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CBE" w:rsidRPr="00947CBE" w:rsidRDefault="00947CBE" w:rsidP="00947CBE">
      <w:pPr>
        <w:jc w:val="center"/>
        <w:rPr>
          <w:sz w:val="24"/>
          <w:szCs w:val="24"/>
        </w:rPr>
      </w:pPr>
      <w:bookmarkStart w:id="0" w:name="_GoBack"/>
      <w:bookmarkEnd w:id="0"/>
      <w:r w:rsidRPr="00947CBE">
        <w:rPr>
          <w:b/>
          <w:noProof/>
          <w:sz w:val="24"/>
          <w:szCs w:val="24"/>
        </w:rPr>
        <w:drawing>
          <wp:inline distT="0" distB="0" distL="0" distR="0">
            <wp:extent cx="561975" cy="666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7CBE" w:rsidRPr="00947CBE" w:rsidRDefault="00947CBE" w:rsidP="00947CBE">
      <w:pPr>
        <w:pStyle w:val="a3"/>
        <w:spacing w:before="0" w:after="0"/>
        <w:jc w:val="center"/>
        <w:rPr>
          <w:b/>
          <w:bCs/>
          <w:color w:val="000000"/>
        </w:rPr>
      </w:pPr>
      <w:r w:rsidRPr="00947CBE">
        <w:rPr>
          <w:b/>
          <w:bCs/>
          <w:color w:val="000000"/>
        </w:rPr>
        <w:t>СОБРАНИЕ ПРЕДСТАВИТЕЛЕЙ СЕЛЬСКОГО ПОСЕЛЕНИЯ МУСОРКА</w:t>
      </w:r>
    </w:p>
    <w:p w:rsidR="00947CBE" w:rsidRPr="00947CBE" w:rsidRDefault="00947CBE" w:rsidP="00947CBE">
      <w:pPr>
        <w:pStyle w:val="a3"/>
        <w:spacing w:before="0" w:after="0"/>
        <w:jc w:val="center"/>
        <w:rPr>
          <w:b/>
          <w:bCs/>
          <w:color w:val="000000"/>
        </w:rPr>
      </w:pPr>
      <w:r w:rsidRPr="00947CBE">
        <w:rPr>
          <w:b/>
          <w:bCs/>
          <w:color w:val="000000"/>
        </w:rPr>
        <w:t>МУНИЦИПАЛЬНОГО РАЙОНА СТАВРОПОЛЬСКИЙ</w:t>
      </w:r>
    </w:p>
    <w:p w:rsidR="00947CBE" w:rsidRPr="00947CBE" w:rsidRDefault="00947CBE" w:rsidP="00947CBE">
      <w:pPr>
        <w:pStyle w:val="a3"/>
        <w:spacing w:before="0" w:after="0"/>
        <w:jc w:val="center"/>
        <w:rPr>
          <w:b/>
          <w:bCs/>
          <w:color w:val="000000"/>
        </w:rPr>
      </w:pPr>
      <w:r w:rsidRPr="00947CBE">
        <w:rPr>
          <w:b/>
          <w:bCs/>
          <w:color w:val="000000"/>
        </w:rPr>
        <w:t>САМАРСКОЙ ОБЛАСТИ</w:t>
      </w:r>
    </w:p>
    <w:p w:rsidR="00947CBE" w:rsidRPr="00947CBE" w:rsidRDefault="00947CBE" w:rsidP="00947CBE">
      <w:pPr>
        <w:pStyle w:val="a3"/>
        <w:jc w:val="center"/>
        <w:rPr>
          <w:b/>
          <w:bCs/>
          <w:color w:val="000000"/>
        </w:rPr>
      </w:pPr>
      <w:r w:rsidRPr="00947CBE">
        <w:rPr>
          <w:b/>
          <w:bCs/>
          <w:color w:val="000000"/>
        </w:rPr>
        <w:t>РЕШЕНИЕ</w:t>
      </w:r>
      <w:r w:rsidR="00151D70">
        <w:rPr>
          <w:b/>
          <w:bCs/>
          <w:color w:val="000000"/>
        </w:rPr>
        <w:t xml:space="preserve"> </w:t>
      </w:r>
    </w:p>
    <w:p w:rsidR="00947CBE" w:rsidRPr="00947CBE" w:rsidRDefault="00151D70" w:rsidP="00947CBE">
      <w:pPr>
        <w:pStyle w:val="a3"/>
        <w:rPr>
          <w:color w:val="000000"/>
        </w:rPr>
      </w:pPr>
      <w:r>
        <w:rPr>
          <w:color w:val="000000"/>
        </w:rPr>
        <w:t xml:space="preserve">     26.02.</w:t>
      </w:r>
      <w:r w:rsidR="00947CBE">
        <w:rPr>
          <w:color w:val="000000"/>
        </w:rPr>
        <w:t>2026</w:t>
      </w:r>
      <w:r w:rsidR="00947CBE" w:rsidRPr="00947CBE">
        <w:rPr>
          <w:color w:val="000000"/>
        </w:rPr>
        <w:t xml:space="preserve"> г.                                                                          </w:t>
      </w:r>
      <w:r>
        <w:rPr>
          <w:color w:val="000000"/>
        </w:rPr>
        <w:t xml:space="preserve">                                     </w:t>
      </w:r>
      <w:r w:rsidR="00947CBE" w:rsidRPr="00947CBE">
        <w:rPr>
          <w:color w:val="000000"/>
        </w:rPr>
        <w:t xml:space="preserve">№ </w:t>
      </w:r>
      <w:r>
        <w:rPr>
          <w:color w:val="000000"/>
        </w:rPr>
        <w:t>26</w:t>
      </w:r>
    </w:p>
    <w:p w:rsidR="00947CBE" w:rsidRPr="00947CBE" w:rsidRDefault="00947CBE" w:rsidP="00947CBE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7CBE">
        <w:rPr>
          <w:rFonts w:ascii="Times New Roman" w:hAnsi="Times New Roman" w:cs="Times New Roman"/>
          <w:b/>
          <w:sz w:val="24"/>
          <w:szCs w:val="24"/>
        </w:rPr>
        <w:t>О внесении изменений в Решение Собрания представителей сельского поселения Мусорка муниципального района Ст</w:t>
      </w:r>
      <w:r w:rsidR="00F57E18">
        <w:rPr>
          <w:rFonts w:ascii="Times New Roman" w:hAnsi="Times New Roman" w:cs="Times New Roman"/>
          <w:b/>
          <w:sz w:val="24"/>
          <w:szCs w:val="24"/>
        </w:rPr>
        <w:t xml:space="preserve">авропольский Самарской области  № </w:t>
      </w:r>
      <w:r w:rsidRPr="00947CBE">
        <w:rPr>
          <w:rFonts w:ascii="Times New Roman" w:hAnsi="Times New Roman" w:cs="Times New Roman"/>
          <w:b/>
          <w:sz w:val="24"/>
          <w:szCs w:val="24"/>
        </w:rPr>
        <w:t>74 от 09.02.2017г. «О Положении «О муниципальной службе в сельском поселении Мусорка муниципального района Ставропольский Самарской области</w:t>
      </w:r>
      <w:proofErr w:type="gramStart"/>
      <w:r w:rsidRPr="00947CBE">
        <w:rPr>
          <w:rFonts w:ascii="Times New Roman" w:hAnsi="Times New Roman" w:cs="Times New Roman"/>
          <w:b/>
          <w:sz w:val="24"/>
          <w:szCs w:val="24"/>
        </w:rPr>
        <w:t>»</w:t>
      </w:r>
      <w:r w:rsidR="002E3245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в редакции Решения</w:t>
      </w:r>
      <w:r w:rsidRPr="00947CBE">
        <w:rPr>
          <w:rFonts w:ascii="Times New Roman" w:hAnsi="Times New Roman" w:cs="Times New Roman"/>
          <w:b/>
          <w:sz w:val="24"/>
          <w:szCs w:val="24"/>
        </w:rPr>
        <w:t xml:space="preserve"> Собрания представителей сельского поселения Мусорка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 xml:space="preserve"> от 16.03.2021г. №</w:t>
      </w:r>
      <w:r w:rsidR="00F57E18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25/2021)</w:t>
      </w:r>
    </w:p>
    <w:p w:rsidR="00947CBE" w:rsidRPr="00947CBE" w:rsidRDefault="00947CBE" w:rsidP="00947CB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</w:t>
      </w:r>
      <w:r w:rsidR="00B23CD4">
        <w:rPr>
          <w:rFonts w:ascii="Times New Roman" w:hAnsi="Times New Roman" w:cs="Times New Roman"/>
          <w:sz w:val="24"/>
          <w:szCs w:val="24"/>
        </w:rPr>
        <w:t xml:space="preserve"> Ставропольского района от 22.12.2025 №86-03-2025/Прдп672-25-242</w:t>
      </w:r>
      <w:r w:rsidRPr="00947CBE">
        <w:rPr>
          <w:rFonts w:ascii="Times New Roman" w:hAnsi="Times New Roman" w:cs="Times New Roman"/>
          <w:sz w:val="24"/>
          <w:szCs w:val="24"/>
        </w:rPr>
        <w:t>,</w:t>
      </w:r>
      <w:r w:rsidR="00B23CD4">
        <w:rPr>
          <w:rFonts w:ascii="Times New Roman" w:hAnsi="Times New Roman" w:cs="Times New Roman"/>
          <w:sz w:val="24"/>
          <w:szCs w:val="24"/>
        </w:rPr>
        <w:t xml:space="preserve"> в целях приведения в соответствие с Федеральным законом от02.03.2007 №25-ФЗ «О муниципальной службе в Российской Федерации»,</w:t>
      </w:r>
      <w:r w:rsidRPr="00947CBE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947CBE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Мусорка муниципального района</w:t>
      </w:r>
      <w:proofErr w:type="gramEnd"/>
      <w:r w:rsidRPr="00947CBE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области, Собрание представителей сельского поселения Мусорка муниципального района Ставропольский</w:t>
      </w:r>
    </w:p>
    <w:p w:rsidR="00947CBE" w:rsidRPr="00947CBE" w:rsidRDefault="00F57E18" w:rsidP="00E71A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</w:t>
      </w:r>
      <w:r w:rsidR="00947CBE" w:rsidRPr="00947CBE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947CBE" w:rsidRPr="00B23CD4" w:rsidRDefault="00947CBE" w:rsidP="00947CB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7CBE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947CBE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B23CD4">
        <w:rPr>
          <w:rFonts w:ascii="Times New Roman" w:hAnsi="Times New Roman" w:cs="Times New Roman"/>
          <w:sz w:val="24"/>
          <w:szCs w:val="24"/>
        </w:rPr>
        <w:t xml:space="preserve">Положение «О муниципальной службе в сельском поселении Мусорка муниципального района Ставропольский Самарской области», утвержденное </w:t>
      </w:r>
      <w:r w:rsidRPr="00947CBE">
        <w:rPr>
          <w:rFonts w:ascii="Times New Roman" w:hAnsi="Times New Roman" w:cs="Times New Roman"/>
          <w:sz w:val="24"/>
          <w:szCs w:val="24"/>
        </w:rPr>
        <w:t>Решение</w:t>
      </w:r>
      <w:r w:rsidR="00B23CD4">
        <w:rPr>
          <w:rFonts w:ascii="Times New Roman" w:hAnsi="Times New Roman" w:cs="Times New Roman"/>
          <w:sz w:val="24"/>
          <w:szCs w:val="24"/>
        </w:rPr>
        <w:t xml:space="preserve">м Собрания представителей сельского поселения Мусорка муниципального района Ставропольский Самарской области» </w:t>
      </w:r>
      <w:r w:rsidRPr="00947CBE">
        <w:rPr>
          <w:rFonts w:ascii="Times New Roman" w:hAnsi="Times New Roman" w:cs="Times New Roman"/>
          <w:sz w:val="24"/>
          <w:szCs w:val="24"/>
        </w:rPr>
        <w:t xml:space="preserve">от 09.02.2017г. </w:t>
      </w:r>
      <w:r w:rsidR="00B23CD4">
        <w:rPr>
          <w:rFonts w:ascii="Times New Roman" w:hAnsi="Times New Roman" w:cs="Times New Roman"/>
          <w:sz w:val="24"/>
          <w:szCs w:val="24"/>
        </w:rPr>
        <w:t>№74 (в редакции</w:t>
      </w:r>
      <w:r w:rsidR="00B23CD4" w:rsidRPr="00B23CD4">
        <w:rPr>
          <w:rFonts w:ascii="Times New Roman" w:hAnsi="Times New Roman" w:cs="Times New Roman"/>
          <w:sz w:val="24"/>
          <w:szCs w:val="24"/>
        </w:rPr>
        <w:t>Решения Собрания представителей сельского поселения Мусорка муниципального района Ставропольский Самарской области от 16.03.2021г. №25/2021</w:t>
      </w:r>
      <w:r w:rsidR="00B23CD4">
        <w:rPr>
          <w:rFonts w:ascii="Times New Roman" w:hAnsi="Times New Roman" w:cs="Times New Roman"/>
          <w:sz w:val="24"/>
          <w:szCs w:val="24"/>
        </w:rPr>
        <w:t>) (далее-Положение) следующие изменения:</w:t>
      </w:r>
      <w:proofErr w:type="gramEnd"/>
    </w:p>
    <w:p w:rsidR="00947CBE" w:rsidRDefault="002E3245" w:rsidP="00947CBE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Часть</w:t>
      </w:r>
      <w:r w:rsidR="006762B1">
        <w:rPr>
          <w:rFonts w:ascii="Times New Roman" w:hAnsi="Times New Roman" w:cs="Times New Roman"/>
          <w:sz w:val="24"/>
          <w:szCs w:val="24"/>
        </w:rPr>
        <w:t xml:space="preserve"> 1</w:t>
      </w:r>
      <w:r w:rsidR="00777865" w:rsidRPr="00777865">
        <w:rPr>
          <w:rFonts w:ascii="Times New Roman" w:hAnsi="Times New Roman" w:cs="Times New Roman"/>
          <w:sz w:val="24"/>
          <w:szCs w:val="24"/>
        </w:rPr>
        <w:t xml:space="preserve"> статьи 7 </w:t>
      </w:r>
      <w:r>
        <w:rPr>
          <w:rFonts w:ascii="Times New Roman" w:hAnsi="Times New Roman" w:cs="Times New Roman"/>
          <w:sz w:val="24"/>
          <w:szCs w:val="24"/>
        </w:rPr>
        <w:t>Положения дополнить абзацами следующего содержания</w:t>
      </w:r>
      <w:r w:rsidR="00947CBE" w:rsidRPr="00947CBE">
        <w:rPr>
          <w:rFonts w:ascii="Times New Roman" w:hAnsi="Times New Roman" w:cs="Times New Roman"/>
          <w:sz w:val="24"/>
          <w:szCs w:val="24"/>
        </w:rPr>
        <w:t>:</w:t>
      </w:r>
    </w:p>
    <w:p w:rsidR="00777865" w:rsidRPr="00777865" w:rsidRDefault="00777865" w:rsidP="002E3245">
      <w:pPr>
        <w:shd w:val="clear" w:color="auto" w:fill="FFFFFF"/>
        <w:tabs>
          <w:tab w:val="left" w:pos="832"/>
        </w:tabs>
        <w:spacing w:before="274" w:line="277" w:lineRule="exact"/>
        <w:ind w:left="25" w:right="205" w:firstLine="54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777865">
        <w:rPr>
          <w:rFonts w:ascii="Times New Roman" w:hAnsi="Times New Roman" w:cs="Times New Roman"/>
          <w:sz w:val="24"/>
          <w:szCs w:val="24"/>
        </w:rPr>
        <w:t>«</w:t>
      </w: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При поступлении на муниципальную службу гражданин представляет:</w:t>
      </w:r>
    </w:p>
    <w:p w:rsidR="00806F5B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1) заявление с просьбой о поступлении на муниципальную службу и замещении должности муниципальной службы; </w:t>
      </w: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2) анкету, предусмотренную статьей 15.2 Федерального закона от 2 марта 2007 г. N 25-ФЗ "О муниципальной службе в Российской Федерации";</w:t>
      </w: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3) паспорт;</w:t>
      </w:r>
    </w:p>
    <w:p w:rsid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4) трудовую книжку,</w:t>
      </w:r>
      <w:r w:rsidR="00806F5B" w:rsidRPr="00806F5B">
        <w:rPr>
          <w:rFonts w:ascii="Times New Roman" w:hAnsi="Times New Roman" w:cs="Times New Roman"/>
          <w:color w:val="212529"/>
          <w:sz w:val="24"/>
          <w:szCs w:val="24"/>
        </w:rPr>
        <w:t xml:space="preserve"> и (или) сведения о трудовой деятельности, оформленные в установленном законодательством порядке</w:t>
      </w: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 исключением случаев, когда трудовой договор (контракт) заключается впервые;</w:t>
      </w: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5) документ об образовании и о квалификации;</w:t>
      </w: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6) страховое свидетельство обязательного пенсионного страхования, за исключением случаев, когда трудовой договор (контракт) заключается впервые;</w:t>
      </w: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8) документы воинского учета - для военнообязанных и лиц, подлежащих призыву на военную службу;</w:t>
      </w: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9) заключение медицинского учреждения об отсутствии заболевания, препятствующего поступлению на муниципальную службу;</w:t>
      </w:r>
    </w:p>
    <w:p w:rsidR="00806F5B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10) сведения о доходах за год, предшествующий году поступления на муниципальную службу, об имуществе и обязательствах имущественного характера; </w:t>
      </w:r>
    </w:p>
    <w:p w:rsid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eastAsia="Times New Roman" w:hAnsi="Times New Roman" w:cs="Times New Roman"/>
          <w:color w:val="000000"/>
          <w:sz w:val="24"/>
          <w:szCs w:val="24"/>
        </w:rPr>
        <w:t>11) сведения, предусмотренные статьей 15.1 Федерального закона от 02.03.2007 № 25-ФЗ «О муниципальной службе в Российской Федерации»</w:t>
      </w:r>
    </w:p>
    <w:p w:rsidR="00777865" w:rsidRPr="00806F5B" w:rsidRDefault="00777865" w:rsidP="0077786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7865">
        <w:rPr>
          <w:rFonts w:ascii="Times New Roman" w:hAnsi="Times New Roman" w:cs="Times New Roman"/>
          <w:color w:val="000000"/>
          <w:sz w:val="24"/>
          <w:szCs w:val="24"/>
        </w:rPr>
        <w:t xml:space="preserve"> Сведения (за исключением сведений, содержащихся в анкете), представленные в соответствии с Федеральным законом от 2 марта 2007 г. N 25-ФЗ "О муниципальной службе в Российской Федерации" гражданином при поступлении на муниципальную </w:t>
      </w:r>
      <w:r w:rsidRPr="00806F5B">
        <w:rPr>
          <w:rFonts w:ascii="Times New Roman" w:hAnsi="Times New Roman" w:cs="Times New Roman"/>
          <w:color w:val="000000"/>
          <w:sz w:val="24"/>
          <w:szCs w:val="24"/>
        </w:rPr>
        <w:t>службу, могут подвергаться проверке в установленном федеральными законами порядке</w:t>
      </w:r>
      <w:r w:rsidRPr="00806F5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777865" w:rsidRDefault="00777865" w:rsidP="00777865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6F5B">
        <w:rPr>
          <w:rFonts w:ascii="Times New Roman" w:hAnsi="Times New Roman" w:cs="Times New Roman"/>
          <w:color w:val="000000"/>
          <w:sz w:val="24"/>
          <w:szCs w:val="24"/>
        </w:rPr>
        <w:t xml:space="preserve"> В случае установления в процессе проверки, предусмотренной частью 4 настоящей статьи, обстоятельств, препятствующих поступлению гражданина на муниципальную службу, указанный гражданин информируется в письменной форме о причинах отказа в поступлении на муниципальную службу</w:t>
      </w:r>
      <w:r w:rsidR="00806F5B">
        <w:rPr>
          <w:rFonts w:ascii="Times New Roman" w:hAnsi="Times New Roman" w:cs="Times New Roman"/>
          <w:color w:val="000000"/>
          <w:sz w:val="24"/>
          <w:szCs w:val="24"/>
        </w:rPr>
        <w:t>».</w:t>
      </w:r>
    </w:p>
    <w:p w:rsidR="002E3245" w:rsidRPr="002E3245" w:rsidRDefault="002E3245" w:rsidP="002E3245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2E3245">
        <w:rPr>
          <w:rFonts w:ascii="Times New Roman" w:hAnsi="Times New Roman" w:cs="Times New Roman"/>
          <w:color w:val="000000"/>
          <w:sz w:val="24"/>
          <w:szCs w:val="24"/>
        </w:rPr>
        <w:t xml:space="preserve">2. Настоящее Решение подлежит официальному опубликованию в газете «Вестник сельского поселения </w:t>
      </w:r>
      <w:proofErr w:type="spellStart"/>
      <w:r w:rsidRPr="002E3245"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proofErr w:type="spellEnd"/>
      <w:r w:rsidRPr="002E3245">
        <w:rPr>
          <w:rFonts w:ascii="Times New Roman" w:hAnsi="Times New Roman" w:cs="Times New Roman"/>
          <w:color w:val="000000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Pr="002E3245"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proofErr w:type="spellEnd"/>
      <w:r w:rsidRPr="002E3245">
        <w:rPr>
          <w:rFonts w:ascii="Times New Roman" w:hAnsi="Times New Roman" w:cs="Times New Roman"/>
          <w:color w:val="000000"/>
          <w:sz w:val="24"/>
          <w:szCs w:val="24"/>
        </w:rPr>
        <w:t xml:space="preserve"> в сети Интернет  </w:t>
      </w:r>
      <w:hyperlink r:id="rId5" w:history="1">
        <w:r w:rsidRPr="002E324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2E3245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2E324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musorka</w:t>
        </w:r>
        <w:proofErr w:type="spellEnd"/>
        <w:r w:rsidRPr="002E324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2E324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2E324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2E324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2E324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E3245" w:rsidRDefault="002E3245" w:rsidP="002E3245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E3245">
        <w:rPr>
          <w:rFonts w:ascii="Times New Roman" w:hAnsi="Times New Roman" w:cs="Times New Roman"/>
          <w:color w:val="000000"/>
          <w:sz w:val="24"/>
          <w:szCs w:val="24"/>
        </w:rPr>
        <w:t>3. Решение вступает в силу после его официального опубликования.</w:t>
      </w:r>
    </w:p>
    <w:p w:rsidR="00E71AB2" w:rsidRDefault="00E71AB2" w:rsidP="002E3245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E71AB2" w:rsidRPr="002E3245" w:rsidRDefault="00E71AB2" w:rsidP="002E3245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pPr w:leftFromText="180" w:rightFromText="180" w:vertAnchor="text" w:horzAnchor="margin" w:tblpY="210"/>
        <w:tblW w:w="9571" w:type="dxa"/>
        <w:tblLayout w:type="fixed"/>
        <w:tblLook w:val="04A0"/>
      </w:tblPr>
      <w:tblGrid>
        <w:gridCol w:w="4795"/>
        <w:gridCol w:w="4776"/>
      </w:tblGrid>
      <w:tr w:rsidR="002E3245" w:rsidRPr="002E3245" w:rsidTr="00966762">
        <w:tc>
          <w:tcPr>
            <w:tcW w:w="4794" w:type="dxa"/>
          </w:tcPr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E3245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E3245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Мусорка</w:t>
            </w:r>
          </w:p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E3245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E3245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E3245" w:rsidRPr="002E3245" w:rsidRDefault="002E3245" w:rsidP="00966762">
            <w:pPr>
              <w:pStyle w:val="a8"/>
              <w:ind w:left="0"/>
              <w:jc w:val="both"/>
            </w:pPr>
            <w:r w:rsidRPr="002E3245">
              <w:t>___________________/И.И. Грызлова/</w:t>
            </w:r>
          </w:p>
        </w:tc>
        <w:tc>
          <w:tcPr>
            <w:tcW w:w="4776" w:type="dxa"/>
          </w:tcPr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E3245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Мусорка</w:t>
            </w:r>
          </w:p>
          <w:p w:rsidR="002E3245" w:rsidRPr="002E3245" w:rsidRDefault="002E3245" w:rsidP="00966762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3245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2E3245" w:rsidRPr="002E3245" w:rsidRDefault="002E3245" w:rsidP="00966762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E3245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2E3245" w:rsidRPr="002E3245" w:rsidRDefault="002E3245" w:rsidP="00966762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E3245" w:rsidRPr="002E3245" w:rsidRDefault="002E3245" w:rsidP="00966762">
            <w:pPr>
              <w:pStyle w:val="a8"/>
              <w:ind w:left="0"/>
            </w:pPr>
            <w:r w:rsidRPr="002E3245">
              <w:t>___________________/</w:t>
            </w:r>
            <w:proofErr w:type="spellStart"/>
            <w:r w:rsidRPr="002E3245">
              <w:t>А.В.Трифанихин</w:t>
            </w:r>
            <w:proofErr w:type="spellEnd"/>
            <w:r w:rsidRPr="002E3245">
              <w:t>/</w:t>
            </w:r>
          </w:p>
        </w:tc>
      </w:tr>
    </w:tbl>
    <w:p w:rsidR="002E3245" w:rsidRDefault="002E3245" w:rsidP="00777865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E3245" w:rsidRPr="00777865" w:rsidRDefault="002E3245" w:rsidP="0077786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7865" w:rsidRPr="00777865" w:rsidRDefault="00777865" w:rsidP="0077786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7865" w:rsidRPr="00777865" w:rsidRDefault="00777865" w:rsidP="00947CBE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362F3" w:rsidRPr="00947CBE" w:rsidRDefault="00E362F3">
      <w:pPr>
        <w:rPr>
          <w:sz w:val="24"/>
          <w:szCs w:val="24"/>
        </w:rPr>
      </w:pPr>
    </w:p>
    <w:sectPr w:rsidR="00E362F3" w:rsidRPr="00947CBE" w:rsidSect="00E64E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47CBE"/>
    <w:rsid w:val="00151D70"/>
    <w:rsid w:val="002E3245"/>
    <w:rsid w:val="006762B1"/>
    <w:rsid w:val="00777865"/>
    <w:rsid w:val="00806F5B"/>
    <w:rsid w:val="00947CBE"/>
    <w:rsid w:val="00B23CD4"/>
    <w:rsid w:val="00C22653"/>
    <w:rsid w:val="00E362F3"/>
    <w:rsid w:val="00E64EFF"/>
    <w:rsid w:val="00E71AB2"/>
    <w:rsid w:val="00E76C6C"/>
    <w:rsid w:val="00F57E18"/>
    <w:rsid w:val="00F904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E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947CBE"/>
    <w:pPr>
      <w:autoSpaceDN w:val="0"/>
      <w:spacing w:before="100" w:after="10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4">
    <w:name w:val="Гипертекстовая ссылка"/>
    <w:rsid w:val="00947CBE"/>
    <w:rPr>
      <w:color w:val="106BBE"/>
    </w:rPr>
  </w:style>
  <w:style w:type="paragraph" w:styleId="a5">
    <w:name w:val="Balloon Text"/>
    <w:basedOn w:val="a"/>
    <w:link w:val="a6"/>
    <w:uiPriority w:val="99"/>
    <w:semiHidden/>
    <w:unhideWhenUsed/>
    <w:rsid w:val="00947C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47CBE"/>
    <w:rPr>
      <w:rFonts w:ascii="Tahoma" w:hAnsi="Tahoma" w:cs="Tahoma"/>
      <w:sz w:val="16"/>
      <w:szCs w:val="16"/>
    </w:rPr>
  </w:style>
  <w:style w:type="character" w:styleId="a7">
    <w:name w:val="Hyperlink"/>
    <w:rsid w:val="002E3245"/>
    <w:rPr>
      <w:color w:val="0000FF"/>
      <w:u w:val="single"/>
    </w:rPr>
  </w:style>
  <w:style w:type="character" w:customStyle="1" w:styleId="ConsPlusNormal">
    <w:name w:val="ConsPlusNormal Знак"/>
    <w:link w:val="ConsPlusNormal0"/>
    <w:qFormat/>
    <w:locked/>
    <w:rsid w:val="002E3245"/>
    <w:rPr>
      <w:rFonts w:ascii="Arial" w:hAnsi="Arial" w:cs="Arial"/>
    </w:rPr>
  </w:style>
  <w:style w:type="paragraph" w:customStyle="1" w:styleId="ConsPlusNormal0">
    <w:name w:val="ConsPlusNormal"/>
    <w:link w:val="ConsPlusNormal"/>
    <w:qFormat/>
    <w:rsid w:val="002E3245"/>
    <w:pPr>
      <w:widowControl w:val="0"/>
      <w:suppressAutoHyphens/>
      <w:spacing w:after="0" w:line="240" w:lineRule="auto"/>
      <w:ind w:firstLine="720"/>
    </w:pPr>
    <w:rPr>
      <w:rFonts w:ascii="Arial" w:hAnsi="Arial" w:cs="Arial"/>
    </w:rPr>
  </w:style>
  <w:style w:type="paragraph" w:styleId="a8">
    <w:name w:val="List Paragraph"/>
    <w:basedOn w:val="a"/>
    <w:uiPriority w:val="34"/>
    <w:qFormat/>
    <w:rsid w:val="002E3245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30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5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635</Words>
  <Characters>3623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cp:lastPrinted>2026-02-26T10:58:00Z</cp:lastPrinted>
  <dcterms:created xsi:type="dcterms:W3CDTF">2026-01-17T11:37:00Z</dcterms:created>
  <dcterms:modified xsi:type="dcterms:W3CDTF">2026-02-26T10:59:00Z</dcterms:modified>
</cp:coreProperties>
</file>