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BC0" w:rsidRDefault="00D1660E">
      <w:pPr>
        <w:pStyle w:val="Heading1"/>
        <w:ind w:left="5400" w:hanging="5684"/>
        <w:jc w:val="center"/>
        <w:rPr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1180465" cy="86614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866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6BC0" w:rsidRDefault="00D1660E">
      <w:pPr>
        <w:spacing w:line="240" w:lineRule="auto"/>
        <w:jc w:val="center"/>
      </w:pPr>
      <w:r>
        <w:rPr>
          <w:rFonts w:ascii="Times New Roman" w:hAnsi="Times New Roman" w:cs="Times New Roman"/>
          <w:lang w:eastAsia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A96BC0" w:rsidRDefault="00D1660E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АДМИНИСТРАЦИЯ </w:t>
      </w:r>
    </w:p>
    <w:p w:rsidR="00A96BC0" w:rsidRDefault="00D1660E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СЕЛЬСКОГО ПОСЕЛЕНИЯ МУСОРКА</w:t>
      </w:r>
    </w:p>
    <w:p w:rsidR="00A96BC0" w:rsidRDefault="00D1660E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A96BC0" w:rsidRDefault="00D1660E">
      <w:pPr>
        <w:pStyle w:val="ConsPlusTitle"/>
        <w:widowControl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A96BC0" w:rsidRDefault="00A96BC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A96BC0" w:rsidRDefault="00A96BC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A96BC0" w:rsidRDefault="00D1660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РАСПОРЯЖЕНИЕ</w:t>
      </w:r>
    </w:p>
    <w:p w:rsidR="00A96BC0" w:rsidRDefault="00D1660E">
      <w:pPr>
        <w:spacing w:after="0" w:line="360" w:lineRule="auto"/>
        <w:jc w:val="center"/>
        <w:rPr>
          <w:rFonts w:ascii="Times New Roman" w:hAnsi="Times New Roman" w:cs="Times New Roman"/>
          <w:b/>
          <w:bCs/>
          <w:spacing w:val="-10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от  09</w:t>
      </w:r>
      <w:r>
        <w:rPr>
          <w:rFonts w:ascii="Times New Roman" w:hAnsi="Times New Roman" w:cs="Times New Roman"/>
          <w:b/>
          <w:sz w:val="28"/>
          <w:szCs w:val="28"/>
        </w:rPr>
        <w:t xml:space="preserve"> декабря 2022 года                                                              № </w:t>
      </w:r>
      <w:r>
        <w:rPr>
          <w:rStyle w:val="FontStyle41"/>
          <w:sz w:val="28"/>
          <w:szCs w:val="28"/>
        </w:rPr>
        <w:t xml:space="preserve"> 22</w:t>
      </w:r>
    </w:p>
    <w:p w:rsidR="00A96BC0" w:rsidRDefault="00D1660E">
      <w:pPr>
        <w:spacing w:after="0" w:line="240" w:lineRule="auto"/>
        <w:rPr>
          <w:rFonts w:ascii="Times New Roman" w:eastAsia="Calibri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</w:t>
      </w:r>
    </w:p>
    <w:p w:rsidR="00A96BC0" w:rsidRDefault="00D1660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6"/>
          <w:szCs w:val="26"/>
        </w:rPr>
      </w:pPr>
      <w:r>
        <w:rPr>
          <w:rFonts w:ascii="Times New Roman" w:eastAsia="Calibri" w:hAnsi="Times New Roman" w:cs="Times New Roman"/>
          <w:b/>
          <w:sz w:val="26"/>
          <w:szCs w:val="26"/>
        </w:rPr>
        <w:t>О назначении ответственного лица</w:t>
      </w:r>
    </w:p>
    <w:p w:rsidR="00A96BC0" w:rsidRDefault="00A96BC0">
      <w:pPr>
        <w:spacing w:after="0" w:line="240" w:lineRule="auto"/>
        <w:rPr>
          <w:rFonts w:ascii="Times New Roman" w:eastAsia="Calibri" w:hAnsi="Times New Roman" w:cs="Times New Roman"/>
          <w:b/>
          <w:sz w:val="26"/>
          <w:szCs w:val="26"/>
        </w:rPr>
      </w:pPr>
    </w:p>
    <w:p w:rsidR="00A96BC0" w:rsidRDefault="00D1660E">
      <w:pPr>
        <w:widowControl w:val="0"/>
        <w:spacing w:after="0" w:line="240" w:lineRule="auto"/>
        <w:ind w:firstLine="357"/>
        <w:jc w:val="both"/>
        <w:rPr>
          <w:rFonts w:ascii="Times New Roman" w:hAnsi="Times New Roman" w:cs="Times New Roman"/>
          <w:i/>
          <w:sz w:val="26"/>
          <w:szCs w:val="26"/>
          <w:lang w:eastAsia="ru-RU"/>
        </w:rPr>
      </w:pPr>
      <w:proofErr w:type="gramStart"/>
      <w:r>
        <w:rPr>
          <w:rFonts w:ascii="Times New Roman" w:hAnsi="Times New Roman" w:cs="Times New Roman"/>
          <w:sz w:val="26"/>
          <w:szCs w:val="26"/>
          <w:lang w:eastAsia="ru-RU"/>
        </w:rPr>
        <w:t xml:space="preserve">В соответствии с Указом Президента Российской Федерации от 21.12.2017 № 618 «Об основных направлениях государственной политики по развитию конкуренции», </w:t>
      </w:r>
      <w:r>
        <w:rPr>
          <w:rFonts w:ascii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eastAsia="ru-RU"/>
        </w:rPr>
        <w:t xml:space="preserve">пунктом 3 части 4 статьи 36 Федерального закона от 06.10.2003 №131-ФЗ «Об общих принципах организации </w:t>
      </w:r>
      <w:r>
        <w:rPr>
          <w:rFonts w:ascii="Times New Roman" w:hAnsi="Times New Roman" w:cs="Times New Roman"/>
          <w:sz w:val="26"/>
          <w:szCs w:val="26"/>
          <w:lang w:eastAsia="ru-RU"/>
        </w:rPr>
        <w:t>местного самоуправления в Российской Федерации», Уставом сельского поселения Мусорка муниципального района Ставропольский Самарской области, принятого Решением Собрания Представителей сельского поселения Мусорка  муниципального района Ставропольский Самарс</w:t>
      </w:r>
      <w:r>
        <w:rPr>
          <w:rFonts w:ascii="Times New Roman" w:hAnsi="Times New Roman" w:cs="Times New Roman"/>
          <w:sz w:val="26"/>
          <w:szCs w:val="26"/>
          <w:lang w:eastAsia="ru-RU"/>
        </w:rPr>
        <w:t>кой области от</w:t>
      </w:r>
      <w:proofErr w:type="gramEnd"/>
      <w:r>
        <w:rPr>
          <w:rFonts w:ascii="Times New Roman" w:hAnsi="Times New Roman" w:cs="Times New Roman"/>
          <w:sz w:val="26"/>
          <w:szCs w:val="26"/>
          <w:lang w:eastAsia="ru-RU"/>
        </w:rPr>
        <w:t xml:space="preserve"> 14 апреля 2014 № 95  в соответствии с пунктами  2.2. - 2.4. Положением об организации системы </w:t>
      </w:r>
      <w:proofErr w:type="gramStart"/>
      <w:r>
        <w:rPr>
          <w:rFonts w:ascii="Times New Roman" w:hAnsi="Times New Roman" w:cs="Times New Roman"/>
          <w:sz w:val="26"/>
          <w:szCs w:val="26"/>
          <w:lang w:eastAsia="ru-RU"/>
        </w:rPr>
        <w:t>внутреннего</w:t>
      </w:r>
      <w:proofErr w:type="gramEnd"/>
      <w:r>
        <w:rPr>
          <w:rFonts w:ascii="Times New Roman" w:hAnsi="Times New Roman" w:cs="Times New Roman"/>
          <w:sz w:val="26"/>
          <w:szCs w:val="26"/>
          <w:lang w:eastAsia="ru-RU"/>
        </w:rPr>
        <w:t xml:space="preserve">  обеспечения соответствия требованиям антимонопольного  законодательства (антимонопольного </w:t>
      </w:r>
      <w:proofErr w:type="spellStart"/>
      <w:r>
        <w:rPr>
          <w:rFonts w:ascii="Times New Roman" w:hAnsi="Times New Roman" w:cs="Times New Roman"/>
          <w:sz w:val="26"/>
          <w:szCs w:val="26"/>
          <w:lang w:eastAsia="ru-RU"/>
        </w:rPr>
        <w:t>комплаенса</w:t>
      </w:r>
      <w:proofErr w:type="spellEnd"/>
      <w:r>
        <w:rPr>
          <w:rFonts w:ascii="Times New Roman" w:hAnsi="Times New Roman" w:cs="Times New Roman"/>
          <w:sz w:val="26"/>
          <w:szCs w:val="26"/>
          <w:lang w:eastAsia="ru-RU"/>
        </w:rPr>
        <w:t>) в администрации сельского поселе</w:t>
      </w:r>
      <w:r>
        <w:rPr>
          <w:rFonts w:ascii="Times New Roman" w:hAnsi="Times New Roman" w:cs="Times New Roman"/>
          <w:sz w:val="26"/>
          <w:szCs w:val="26"/>
          <w:lang w:eastAsia="ru-RU"/>
        </w:rPr>
        <w:t xml:space="preserve">ния Мусорка муниципального района </w:t>
      </w:r>
      <w:proofErr w:type="gramStart"/>
      <w:r>
        <w:rPr>
          <w:rFonts w:ascii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>
        <w:rPr>
          <w:rFonts w:ascii="Times New Roman" w:hAnsi="Times New Roman" w:cs="Times New Roman"/>
          <w:sz w:val="26"/>
          <w:szCs w:val="26"/>
          <w:lang w:eastAsia="ru-RU"/>
        </w:rPr>
        <w:t xml:space="preserve">  Самарской области, утвержденным  распоряжением администрации сельского поселения Мусорка  муниципального района Ставропольский Самарской области от 07 декабря 2022 года № 18:</w:t>
      </w:r>
    </w:p>
    <w:p w:rsidR="00A96BC0" w:rsidRDefault="00D1660E">
      <w:pPr>
        <w:widowControl w:val="0"/>
        <w:spacing w:after="0" w:line="240" w:lineRule="auto"/>
        <w:ind w:firstLine="357"/>
        <w:jc w:val="both"/>
      </w:pPr>
      <w:r>
        <w:rPr>
          <w:rFonts w:ascii="Times New Roman" w:hAnsi="Times New Roman" w:cs="Times New Roman"/>
          <w:sz w:val="26"/>
          <w:szCs w:val="26"/>
          <w:lang w:eastAsia="ru-RU"/>
        </w:rPr>
        <w:t>назначить  Лучина Андрея Василь</w:t>
      </w:r>
      <w:r>
        <w:rPr>
          <w:rFonts w:ascii="Times New Roman" w:hAnsi="Times New Roman" w:cs="Times New Roman"/>
          <w:sz w:val="26"/>
          <w:szCs w:val="26"/>
          <w:lang w:eastAsia="ru-RU"/>
        </w:rPr>
        <w:t xml:space="preserve">евича, заместителя главы сельского поселения Мусорка, ответственным лицом за внутреннее обеспечение соответствия требованиям антимонопольного законодательства деятельности администрации сельского поселения Мусорка  муниципального района </w:t>
      </w:r>
      <w:proofErr w:type="gramStart"/>
      <w:r>
        <w:rPr>
          <w:rFonts w:ascii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>
        <w:rPr>
          <w:rFonts w:ascii="Times New Roman" w:hAnsi="Times New Roman" w:cs="Times New Roman"/>
          <w:sz w:val="26"/>
          <w:szCs w:val="26"/>
          <w:lang w:eastAsia="ru-RU"/>
        </w:rPr>
        <w:t xml:space="preserve"> Сама</w:t>
      </w:r>
      <w:r>
        <w:rPr>
          <w:rFonts w:ascii="Times New Roman" w:hAnsi="Times New Roman" w:cs="Times New Roman"/>
          <w:sz w:val="26"/>
          <w:szCs w:val="26"/>
          <w:lang w:eastAsia="ru-RU"/>
        </w:rPr>
        <w:t>рской области.</w:t>
      </w:r>
    </w:p>
    <w:p w:rsidR="00A96BC0" w:rsidRDefault="00A96BC0">
      <w:pPr>
        <w:widowControl w:val="0"/>
        <w:spacing w:after="0" w:line="240" w:lineRule="auto"/>
        <w:ind w:firstLine="35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A96BC0" w:rsidRDefault="00A96BC0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A96BC0" w:rsidRDefault="00A96BC0">
      <w:pPr>
        <w:widowControl w:val="0"/>
        <w:spacing w:after="0" w:line="240" w:lineRule="auto"/>
        <w:ind w:firstLine="35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A96BC0" w:rsidRDefault="00D1660E">
      <w:pPr>
        <w:pStyle w:val="a9"/>
        <w:spacing w:after="0" w:line="240" w:lineRule="auto"/>
        <w:ind w:left="0"/>
        <w:rPr>
          <w:rStyle w:val="FontStyle41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И.о. Главы сельского поселения </w:t>
      </w:r>
      <w:r>
        <w:rPr>
          <w:rStyle w:val="FontStyle41"/>
          <w:b w:val="0"/>
          <w:sz w:val="24"/>
          <w:szCs w:val="24"/>
        </w:rPr>
        <w:t>Мусорка</w:t>
      </w:r>
    </w:p>
    <w:p w:rsidR="00A96BC0" w:rsidRDefault="00D1660E">
      <w:pPr>
        <w:pStyle w:val="a9"/>
        <w:spacing w:after="0" w:line="240" w:lineRule="auto"/>
        <w:ind w:left="0"/>
      </w:pPr>
      <w:r>
        <w:rPr>
          <w:rStyle w:val="FontStyle41"/>
          <w:b w:val="0"/>
          <w:sz w:val="24"/>
          <w:szCs w:val="24"/>
        </w:rPr>
        <w:t xml:space="preserve">муниципального района </w:t>
      </w:r>
      <w:proofErr w:type="gramStart"/>
      <w:r>
        <w:rPr>
          <w:rStyle w:val="FontStyle41"/>
          <w:b w:val="0"/>
          <w:sz w:val="24"/>
          <w:szCs w:val="24"/>
        </w:rPr>
        <w:t>Ставропольский</w:t>
      </w:r>
      <w:proofErr w:type="gramEnd"/>
      <w:r>
        <w:rPr>
          <w:rStyle w:val="FontStyle41"/>
          <w:b w:val="0"/>
          <w:sz w:val="24"/>
          <w:szCs w:val="24"/>
        </w:rPr>
        <w:t xml:space="preserve"> </w:t>
      </w:r>
    </w:p>
    <w:p w:rsidR="00A96BC0" w:rsidRDefault="00D1660E">
      <w:pPr>
        <w:pStyle w:val="a9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  <w:sectPr w:rsidR="00A96BC0">
          <w:pgSz w:w="11906" w:h="16838"/>
          <w:pgMar w:top="1134" w:right="850" w:bottom="1134" w:left="1701" w:header="0" w:footer="0" w:gutter="0"/>
          <w:cols w:space="720"/>
          <w:formProt w:val="0"/>
          <w:docGrid w:linePitch="360"/>
        </w:sectPr>
      </w:pPr>
      <w:r>
        <w:rPr>
          <w:rStyle w:val="FontStyle41"/>
          <w:b w:val="0"/>
          <w:sz w:val="24"/>
          <w:szCs w:val="24"/>
        </w:rPr>
        <w:t xml:space="preserve">Самарской области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М.И. Штапаков</w:t>
      </w:r>
    </w:p>
    <w:p w:rsidR="00A96BC0" w:rsidRDefault="00A96BC0">
      <w:pPr>
        <w:spacing w:after="0"/>
        <w:contextualSpacing/>
        <w:jc w:val="right"/>
        <w:rPr>
          <w:rFonts w:ascii="Arial" w:hAnsi="Arial" w:cs="Arial"/>
          <w:sz w:val="24"/>
          <w:szCs w:val="24"/>
          <w:lang w:eastAsia="ru-RU"/>
        </w:rPr>
      </w:pPr>
    </w:p>
    <w:sectPr w:rsidR="00A96BC0" w:rsidSect="00A96BC0">
      <w:pgSz w:w="16838" w:h="11906" w:orient="landscape"/>
      <w:pgMar w:top="1418" w:right="284" w:bottom="282" w:left="142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CC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8805F5"/>
    <w:multiLevelType w:val="multilevel"/>
    <w:tmpl w:val="49C6B51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44AE0B90"/>
    <w:multiLevelType w:val="multilevel"/>
    <w:tmpl w:val="02EA4D78"/>
    <w:lvl w:ilvl="0">
      <w:start w:val="1"/>
      <w:numFmt w:val="none"/>
      <w:pStyle w:val="Heading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A96BC0"/>
    <w:rsid w:val="00A96BC0"/>
    <w:rsid w:val="00D166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BC0"/>
    <w:pPr>
      <w:spacing w:after="200" w:line="276" w:lineRule="auto"/>
    </w:pPr>
    <w:rPr>
      <w:rFonts w:ascii="Calibri" w:eastAsia="Times New Roman" w:hAnsi="Calibri" w:cs="Calibri"/>
      <w:sz w:val="22"/>
      <w:szCs w:val="22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">
    <w:name w:val="Heading 1"/>
    <w:basedOn w:val="a"/>
    <w:next w:val="a"/>
    <w:qFormat/>
    <w:rsid w:val="00A96BC0"/>
    <w:pPr>
      <w:keepNext/>
      <w:numPr>
        <w:numId w:val="1"/>
      </w:numPr>
      <w:spacing w:after="0" w:line="240" w:lineRule="auto"/>
      <w:outlineLvl w:val="0"/>
    </w:pPr>
    <w:rPr>
      <w:b/>
      <w:bCs/>
      <w:sz w:val="24"/>
      <w:szCs w:val="24"/>
    </w:rPr>
  </w:style>
  <w:style w:type="character" w:customStyle="1" w:styleId="WW8Num1z0">
    <w:name w:val="WW8Num1z0"/>
    <w:qFormat/>
    <w:rsid w:val="00A96BC0"/>
  </w:style>
  <w:style w:type="character" w:customStyle="1" w:styleId="WW8Num2z0">
    <w:name w:val="WW8Num2z0"/>
    <w:qFormat/>
    <w:rsid w:val="00A96BC0"/>
    <w:rPr>
      <w:rFonts w:ascii="Arial" w:eastAsia="Times New Roman" w:hAnsi="Arial" w:cs="Arial"/>
    </w:rPr>
  </w:style>
  <w:style w:type="character" w:customStyle="1" w:styleId="WW8Num3z0">
    <w:name w:val="WW8Num3z0"/>
    <w:qFormat/>
    <w:rsid w:val="00A96BC0"/>
  </w:style>
  <w:style w:type="character" w:customStyle="1" w:styleId="1">
    <w:name w:val="Заголовок 1 Знак"/>
    <w:qFormat/>
    <w:rsid w:val="00A96BC0"/>
    <w:rPr>
      <w:rFonts w:ascii="Calibri" w:eastAsia="Times New Roman" w:hAnsi="Calibri" w:cs="Calibri"/>
      <w:b/>
      <w:bCs/>
      <w:sz w:val="24"/>
      <w:szCs w:val="24"/>
    </w:rPr>
  </w:style>
  <w:style w:type="character" w:customStyle="1" w:styleId="a3">
    <w:name w:val="Текст выноски Знак"/>
    <w:qFormat/>
    <w:rsid w:val="00A96BC0"/>
    <w:rPr>
      <w:rFonts w:ascii="Tahoma" w:eastAsia="Times New Roman" w:hAnsi="Tahoma" w:cs="Tahoma"/>
      <w:sz w:val="16"/>
      <w:szCs w:val="16"/>
    </w:rPr>
  </w:style>
  <w:style w:type="character" w:customStyle="1" w:styleId="FontStyle41">
    <w:name w:val="Font Style41"/>
    <w:qFormat/>
    <w:rsid w:val="00A96BC0"/>
    <w:rPr>
      <w:rFonts w:ascii="Times New Roman" w:hAnsi="Times New Roman" w:cs="Times New Roman"/>
      <w:b/>
      <w:bCs/>
      <w:spacing w:val="-10"/>
      <w:sz w:val="26"/>
      <w:szCs w:val="26"/>
    </w:rPr>
  </w:style>
  <w:style w:type="character" w:customStyle="1" w:styleId="FontStyle38">
    <w:name w:val="Font Style38"/>
    <w:qFormat/>
    <w:rsid w:val="00A96BC0"/>
    <w:rPr>
      <w:rFonts w:ascii="Times New Roman" w:hAnsi="Times New Roman" w:cs="Times New Roman"/>
      <w:b/>
      <w:bCs/>
      <w:sz w:val="26"/>
      <w:szCs w:val="26"/>
    </w:rPr>
  </w:style>
  <w:style w:type="paragraph" w:customStyle="1" w:styleId="a4">
    <w:name w:val="Заголовок"/>
    <w:basedOn w:val="a"/>
    <w:next w:val="a5"/>
    <w:qFormat/>
    <w:rsid w:val="00A96BC0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5">
    <w:name w:val="Body Text"/>
    <w:basedOn w:val="a"/>
    <w:rsid w:val="00A96BC0"/>
    <w:pPr>
      <w:spacing w:after="140"/>
    </w:pPr>
  </w:style>
  <w:style w:type="paragraph" w:styleId="a6">
    <w:name w:val="List"/>
    <w:basedOn w:val="a5"/>
    <w:rsid w:val="00A96BC0"/>
    <w:rPr>
      <w:rFonts w:cs="Mangal"/>
    </w:rPr>
  </w:style>
  <w:style w:type="paragraph" w:customStyle="1" w:styleId="Caption">
    <w:name w:val="Caption"/>
    <w:basedOn w:val="a"/>
    <w:qFormat/>
    <w:rsid w:val="00A96BC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7">
    <w:name w:val="index heading"/>
    <w:basedOn w:val="a"/>
    <w:qFormat/>
    <w:rsid w:val="00A96BC0"/>
    <w:pPr>
      <w:suppressLineNumbers/>
    </w:pPr>
    <w:rPr>
      <w:rFonts w:cs="Mangal"/>
    </w:rPr>
  </w:style>
  <w:style w:type="paragraph" w:customStyle="1" w:styleId="ConsPlusTitle">
    <w:name w:val="ConsPlusTitle"/>
    <w:qFormat/>
    <w:rsid w:val="00A96BC0"/>
    <w:pPr>
      <w:widowControl w:val="0"/>
    </w:pPr>
    <w:rPr>
      <w:rFonts w:ascii="Arial" w:eastAsia="Calibri" w:hAnsi="Arial" w:cs="Arial"/>
      <w:b/>
      <w:bCs/>
      <w:sz w:val="20"/>
      <w:szCs w:val="20"/>
      <w:lang w:bidi="ar-SA"/>
    </w:rPr>
  </w:style>
  <w:style w:type="paragraph" w:styleId="a8">
    <w:name w:val="Balloon Text"/>
    <w:basedOn w:val="a"/>
    <w:qFormat/>
    <w:rsid w:val="00A96BC0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9">
    <w:name w:val="List Paragraph"/>
    <w:basedOn w:val="a"/>
    <w:qFormat/>
    <w:rsid w:val="00A96BC0"/>
    <w:pPr>
      <w:ind w:left="720"/>
      <w:contextualSpacing/>
    </w:pPr>
  </w:style>
  <w:style w:type="paragraph" w:customStyle="1" w:styleId="ConsPlusNonformat">
    <w:name w:val="ConsPlusNonformat"/>
    <w:qFormat/>
    <w:rsid w:val="00A96BC0"/>
    <w:rPr>
      <w:rFonts w:ascii="Courier New" w:eastAsia="Calibri" w:hAnsi="Courier New" w:cs="Courier New"/>
      <w:sz w:val="20"/>
      <w:szCs w:val="20"/>
      <w:lang w:bidi="ar-SA"/>
    </w:rPr>
  </w:style>
  <w:style w:type="paragraph" w:customStyle="1" w:styleId="ConsPlusNormal">
    <w:name w:val="ConsPlusNormal"/>
    <w:qFormat/>
    <w:rsid w:val="00A96BC0"/>
    <w:pPr>
      <w:widowControl w:val="0"/>
      <w:ind w:firstLine="720"/>
    </w:pPr>
    <w:rPr>
      <w:rFonts w:ascii="Arial" w:eastAsia="Times New Roman" w:hAnsi="Arial" w:cs="Arial"/>
      <w:sz w:val="20"/>
      <w:szCs w:val="20"/>
      <w:lang w:bidi="ar-SA"/>
    </w:rPr>
  </w:style>
  <w:style w:type="paragraph" w:customStyle="1" w:styleId="Style13">
    <w:name w:val="Style13"/>
    <w:basedOn w:val="a"/>
    <w:qFormat/>
    <w:rsid w:val="00A96BC0"/>
    <w:pPr>
      <w:widowControl w:val="0"/>
      <w:spacing w:after="0" w:line="313" w:lineRule="exact"/>
      <w:ind w:firstLine="677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10">
    <w:name w:val="Знак Знак Знак1 Знак Знак Знак Знак"/>
    <w:basedOn w:val="a"/>
    <w:qFormat/>
    <w:rsid w:val="00A96BC0"/>
    <w:pPr>
      <w:spacing w:before="280" w:after="280" w:line="240" w:lineRule="auto"/>
      <w:jc w:val="both"/>
    </w:pPr>
    <w:rPr>
      <w:rFonts w:ascii="Tahoma" w:hAnsi="Tahoma" w:cs="Times New Roman"/>
      <w:sz w:val="20"/>
      <w:szCs w:val="20"/>
      <w:lang w:val="en-US"/>
    </w:rPr>
  </w:style>
  <w:style w:type="paragraph" w:customStyle="1" w:styleId="Style1">
    <w:name w:val="Style1"/>
    <w:basedOn w:val="a"/>
    <w:qFormat/>
    <w:rsid w:val="00A96BC0"/>
    <w:pPr>
      <w:widowControl w:val="0"/>
      <w:spacing w:after="0" w:line="317" w:lineRule="exact"/>
      <w:jc w:val="center"/>
    </w:pPr>
    <w:rPr>
      <w:rFonts w:ascii="Times New Roman" w:hAnsi="Times New Roman" w:cs="Times New Roman"/>
      <w:sz w:val="24"/>
      <w:szCs w:val="24"/>
    </w:rPr>
  </w:style>
  <w:style w:type="paragraph" w:styleId="aa">
    <w:name w:val="No Spacing"/>
    <w:qFormat/>
    <w:rsid w:val="00A96BC0"/>
    <w:rPr>
      <w:rFonts w:ascii="Calibri" w:eastAsia="Times New Roman" w:hAnsi="Calibri" w:cs="Calibri"/>
      <w:sz w:val="22"/>
      <w:szCs w:val="22"/>
      <w:lang w:bidi="ar-SA"/>
    </w:rPr>
  </w:style>
  <w:style w:type="numbering" w:customStyle="1" w:styleId="WW8Num1">
    <w:name w:val="WW8Num1"/>
    <w:qFormat/>
    <w:rsid w:val="00A96BC0"/>
  </w:style>
  <w:style w:type="numbering" w:customStyle="1" w:styleId="WW8Num2">
    <w:name w:val="WW8Num2"/>
    <w:qFormat/>
    <w:rsid w:val="00A96BC0"/>
  </w:style>
  <w:style w:type="numbering" w:customStyle="1" w:styleId="WW8Num3">
    <w:name w:val="WW8Num3"/>
    <w:qFormat/>
    <w:rsid w:val="00A96BC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293</Words>
  <Characters>1675</Characters>
  <Application>Microsoft Office Word</Application>
  <DocSecurity>0</DocSecurity>
  <Lines>13</Lines>
  <Paragraphs>3</Paragraphs>
  <ScaleCrop>false</ScaleCrop>
  <Company>SPecialiST RePack</Company>
  <LinksUpToDate>false</LinksUpToDate>
  <CharactersWithSpaces>1965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User</dc:creator>
  <dc:description/>
  <cp:lastModifiedBy>Ник</cp:lastModifiedBy>
  <cp:revision>8</cp:revision>
  <cp:lastPrinted>2022-11-24T16:37:00Z</cp:lastPrinted>
  <dcterms:created xsi:type="dcterms:W3CDTF">2022-11-23T15:51:00Z</dcterms:created>
  <dcterms:modified xsi:type="dcterms:W3CDTF">2022-12-14T06:52:00Z</dcterms:modified>
  <dc:language>ru-RU</dc:language>
</cp:coreProperties>
</file>