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ind w:left="5400" w:hanging="5684"/>
        <w:jc w:val="center"/>
        <w:rPr/>
      </w:pPr>
      <w:r>
        <w:rPr>
          <w:lang w:eastAsia="ru-RU"/>
        </w:rPr>
        <w:t xml:space="preserve">                                                        </w:t>
      </w:r>
      <w:r>
        <w:rPr/>
        <w:drawing>
          <wp:inline distT="0" distB="0" distL="0" distR="0">
            <wp:extent cx="762000" cy="5156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Самарская область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b w:val="false"/>
          <w:b w:val="false"/>
          <w:i/>
          <w:i/>
          <w:sz w:val="24"/>
          <w:szCs w:val="24"/>
        </w:rPr>
      </w:pPr>
      <w:r>
        <w:rPr>
          <w:rFonts w:cs="Times New Roman" w:ascii="Times New Roman" w:hAnsi="Times New Roman"/>
          <w:b w:val="false"/>
          <w:i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ПОСТАНОВЛЕНИЕ </w:t>
      </w:r>
    </w:p>
    <w:p>
      <w:pPr>
        <w:pStyle w:val="Normal"/>
        <w:spacing w:lineRule="auto" w:line="240" w:before="0" w:after="0"/>
        <w:ind w:firstLine="707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от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11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.0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7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.2024</w:t>
        <w:tab/>
        <w:tab/>
        <w:tab/>
        <w:tab/>
        <w:tab/>
        <w:tab/>
        <w:tab/>
        <w:tab/>
        <w:t xml:space="preserve">      №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43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 w:val="false"/>
          <w:bCs w:val="false"/>
          <w:sz w:val="26"/>
          <w:szCs w:val="26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Мусорка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29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.1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1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.202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3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№ 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65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b w:val="false"/>
          <w:b w:val="false"/>
          <w:bCs w:val="false"/>
          <w:sz w:val="26"/>
          <w:szCs w:val="26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2113-р  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shd w:fill="auto" w:val="clear"/>
          <w:lang w:eastAsia="ru-RU"/>
        </w:rPr>
        <w:t>Мусорка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ind w:firstLine="567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ПОСТАНОВЛЯЕТ:</w:t>
      </w:r>
    </w:p>
    <w:p>
      <w:pPr>
        <w:pStyle w:val="ListParagraph1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Внести следующие изменения в постановление администрации сельского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поселения Мусорка 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29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.1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1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.202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3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№ 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>65</w:t>
      </w: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Пункт 2.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5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. читать в следующей редакции: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eastAsia="Calibri" w:cs="Times New Roman" w:ascii="Times New Roman" w:hAnsi="Times New Roman"/>
          <w:bCs/>
          <w:color w:val="000000"/>
          <w:sz w:val="26"/>
          <w:szCs w:val="26"/>
          <w:lang w:eastAsia="en-US"/>
        </w:rPr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eastAsia="Calibri" w:ascii="Times New Roman" w:hAnsi="Times New Roman"/>
          <w:bCs/>
          <w:sz w:val="26"/>
          <w:szCs w:val="26"/>
          <w:lang w:eastAsia="en-US"/>
        </w:rPr>
        <w:t>1</w:t>
      </w:r>
      <w:r>
        <w:rPr>
          <w:rFonts w:eastAsia="Calibri" w:ascii="Times New Roman" w:hAnsi="Times New Roman"/>
          <w:bCs/>
          <w:sz w:val="26"/>
          <w:szCs w:val="26"/>
          <w:lang w:eastAsia="en-US"/>
        </w:rPr>
        <w:t>)</w:t>
        <w:tab/>
        <w:t>проект задания на разработку проекта планировки территории/проекта межевания территории;</w:t>
      </w:r>
    </w:p>
    <w:p>
      <w:pPr>
        <w:pStyle w:val="ConsPlusNormal1"/>
        <w:spacing w:lineRule="auto" w:line="276" w:before="0"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eastAsia="Calibri" w:cs="Times New Roman" w:ascii="Times New Roman" w:hAnsi="Times New Roman"/>
          <w:bCs/>
          <w:color w:val="000000"/>
          <w:sz w:val="26"/>
          <w:szCs w:val="26"/>
          <w:lang w:eastAsia="en-US"/>
        </w:rPr>
        <w:t>2</w:t>
      </w:r>
      <w:r>
        <w:rPr>
          <w:rFonts w:eastAsia="Calibri" w:cs="Times New Roman" w:ascii="Times New Roman" w:hAnsi="Times New Roman"/>
          <w:bCs/>
          <w:color w:val="000000"/>
          <w:sz w:val="26"/>
          <w:szCs w:val="26"/>
          <w:lang w:eastAsia="en-US"/>
        </w:rPr>
        <w:t>)</w:t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 в соответствии с 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ascii="Times New Roman" w:hAnsi="Times New Roman"/>
          <w:color w:val="000000"/>
          <w:sz w:val="26"/>
          <w:szCs w:val="26"/>
        </w:rPr>
        <w:t xml:space="preserve">2. </w:t>
      </w:r>
      <w:r>
        <w:rPr>
          <w:rStyle w:val="Style15"/>
          <w:rFonts w:ascii="Times New Roman" w:hAnsi="Times New Roman"/>
          <w:i w:val="false"/>
          <w:sz w:val="26"/>
          <w:szCs w:val="26"/>
        </w:rPr>
        <w:t xml:space="preserve">Настоящее постановление подлежит официальному опубликованию в газете «Вестник сельского поселения Мусорка» и на официальном сайте администрации сельского поселения  Мусорка в сети интернет </w:t>
      </w:r>
      <w:hyperlink r:id="rId3">
        <w:r>
          <w:rPr>
            <w:rFonts w:ascii="Times New Roman" w:hAnsi="Times New Roman"/>
            <w:sz w:val="26"/>
            <w:szCs w:val="26"/>
            <w:lang w:val="en-US"/>
          </w:rPr>
          <w:t>http://www.musorka.stavrsp.ru</w:t>
        </w:r>
      </w:hyperlink>
      <w:r>
        <w:rPr>
          <w:rFonts w:ascii="Times New Roman" w:hAnsi="Times New Roman"/>
          <w:sz w:val="26"/>
          <w:szCs w:val="26"/>
        </w:rPr>
        <w:t>.</w:t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ab/>
        <w:t xml:space="preserve">        </w:t>
      </w:r>
      <w:r>
        <w:rPr>
          <w:rFonts w:cs="Times New Roman" w:ascii="Times New Roman" w:hAnsi="Times New Roman"/>
          <w:sz w:val="26"/>
          <w:szCs w:val="26"/>
        </w:rPr>
        <w:t>3. Контроль за выполнением настоящего постановления оставляю за собой.</w:t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right="283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widowControl w:val="false"/>
        <w:tabs>
          <w:tab w:val="clear" w:pos="708"/>
          <w:tab w:val="left" w:pos="0" w:leader="none"/>
          <w:tab w:val="left" w:pos="993" w:leader="none"/>
          <w:tab w:val="left" w:pos="9639" w:leader="none"/>
          <w:tab w:val="left" w:pos="10348" w:leader="none"/>
        </w:tabs>
        <w:spacing w:lineRule="auto" w:line="240" w:before="0" w:after="0"/>
        <w:ind w:left="-170" w:right="283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tabs>
          <w:tab w:val="clear" w:pos="708"/>
          <w:tab w:val="left" w:pos="6506" w:leader="none"/>
        </w:tabs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Глава сельского поселения </w:t>
      </w:r>
      <w:r>
        <w:rPr>
          <w:rFonts w:ascii="Times New Roman" w:hAnsi="Times New Roman"/>
          <w:sz w:val="26"/>
          <w:szCs w:val="26"/>
          <w:lang w:val="ru-RU"/>
        </w:rPr>
        <w:t>Мусорка</w:t>
      </w:r>
    </w:p>
    <w:p>
      <w:pPr>
        <w:pStyle w:val="Normal"/>
        <w:tabs>
          <w:tab w:val="clear" w:pos="708"/>
          <w:tab w:val="left" w:pos="6506" w:leader="none"/>
        </w:tabs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Самарской области                                                                               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А.В.Трифанихин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709"/>
        <w:jc w:val="both"/>
        <w:rPr>
          <w:rStyle w:val="101"/>
          <w:rFonts w:ascii="Times New Roman" w:hAnsi="Times New Roman"/>
          <w:color w:val="000000"/>
          <w:sz w:val="26"/>
          <w:szCs w:val="26"/>
        </w:rPr>
      </w:pPr>
      <w:r>
        <w:rPr/>
      </w:r>
    </w:p>
    <w:sectPr>
      <w:type w:val="nextPage"/>
      <w:pgSz w:w="11906" w:h="16838"/>
      <w:pgMar w:left="1701" w:right="850" w:gutter="0" w:header="0" w:top="425" w:footer="0" w:bottom="1129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61b77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" w:customStyle="1">
    <w:name w:val="Гиперссылка1"/>
    <w:basedOn w:val="DefaultParagraphFont"/>
    <w:qFormat/>
    <w:rsid w:val="00da4986"/>
    <w:rPr/>
  </w:style>
  <w:style w:type="character" w:styleId="11" w:customStyle="1">
    <w:name w:val="Строгий1"/>
    <w:basedOn w:val="DefaultParagraphFont"/>
    <w:qFormat/>
    <w:rsid w:val="00da4986"/>
    <w:rPr/>
  </w:style>
  <w:style w:type="character" w:styleId="Grame" w:customStyle="1">
    <w:name w:val="grame"/>
    <w:basedOn w:val="DefaultParagraphFont"/>
    <w:qFormat/>
    <w:rsid w:val="00da4986"/>
    <w:rPr/>
  </w:style>
  <w:style w:type="character" w:styleId="Style14">
    <w:name w:val="Интернет-ссылка"/>
    <w:uiPriority w:val="99"/>
    <w:unhideWhenUsed/>
    <w:rsid w:val="00ce3f7b"/>
    <w:rPr>
      <w:color w:val="0000FF"/>
      <w:u w:val="single"/>
    </w:rPr>
  </w:style>
  <w:style w:type="character" w:styleId="Style15">
    <w:name w:val="Выделение"/>
    <w:qFormat/>
    <w:rPr>
      <w:i/>
      <w:iCs/>
    </w:rPr>
  </w:style>
  <w:style w:type="character" w:styleId="2" w:customStyle="1">
    <w:name w:val="Основной текст (2)_"/>
    <w:basedOn w:val="DefaultParagraphFont"/>
    <w:qFormat/>
    <w:rPr>
      <w:rFonts w:ascii="Times New Roman" w:hAnsi="Times New Roman" w:cs="Times New Roman"/>
      <w:sz w:val="26"/>
      <w:szCs w:val="26"/>
      <w:u w:val="none"/>
    </w:rPr>
  </w:style>
  <w:style w:type="character" w:styleId="Style16" w:customStyle="1">
    <w:name w:val="Текст выноски Знак"/>
    <w:basedOn w:val="DefaultParagraphFont"/>
    <w:link w:val="BalloonText"/>
    <w:uiPriority w:val="99"/>
    <w:semiHidden/>
    <w:qFormat/>
    <w:rsid w:val="006f5558"/>
    <w:rPr>
      <w:rFonts w:ascii="Segoe UI" w:hAnsi="Segoe UI" w:cs="Segoe UI"/>
      <w:sz w:val="18"/>
      <w:szCs w:val="18"/>
    </w:rPr>
  </w:style>
  <w:style w:type="character" w:styleId="6" w:customStyle="1">
    <w:name w:val="Основной текст (6)_"/>
    <w:link w:val="61"/>
    <w:uiPriority w:val="99"/>
    <w:qFormat/>
    <w:rsid w:val="00367156"/>
    <w:rPr>
      <w:rFonts w:ascii="Times New Roman" w:hAnsi="Times New Roman" w:cs="Times New Roman"/>
      <w:b/>
      <w:bCs/>
      <w:sz w:val="26"/>
      <w:szCs w:val="26"/>
      <w:shd w:fill="FFFFFF" w:val="clear"/>
    </w:rPr>
  </w:style>
  <w:style w:type="character" w:styleId="10" w:customStyle="1">
    <w:name w:val="Основной текст (10)_"/>
    <w:link w:val="1011"/>
    <w:uiPriority w:val="99"/>
    <w:qFormat/>
    <w:rsid w:val="00367156"/>
    <w:rPr>
      <w:rFonts w:ascii="Times New Roman" w:hAnsi="Times New Roman" w:cs="Times New Roman"/>
      <w:shd w:fill="FFFFFF" w:val="clear"/>
    </w:rPr>
  </w:style>
  <w:style w:type="character" w:styleId="101" w:customStyle="1">
    <w:name w:val="Основной текст (10)"/>
    <w:uiPriority w:val="99"/>
    <w:qFormat/>
    <w:rsid w:val="00367156"/>
    <w:rPr>
      <w:rFonts w:ascii="Times New Roman" w:hAnsi="Times New Roman" w:cs="Times New Roman"/>
      <w:sz w:val="22"/>
      <w:szCs w:val="22"/>
      <w:u w:val="none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before="0" w:after="140"/>
    </w:pPr>
    <w:rPr/>
  </w:style>
  <w:style w:type="paragraph" w:styleId="Style19">
    <w:name w:val="List"/>
    <w:basedOn w:val="Style18"/>
    <w:pPr/>
    <w:rPr>
      <w:rFonts w:cs="Ari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12" w:customStyle="1">
    <w:name w:val="Заголовок1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Arial"/>
    </w:rPr>
  </w:style>
  <w:style w:type="paragraph" w:styleId="13" w:customStyle="1">
    <w:name w:val="Название объекта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8" w:customStyle="1">
    <w:name w:val="heading8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">
    <w:name w:val="Normal (Web)"/>
    <w:basedOn w:val="Normal"/>
    <w:uiPriority w:val="99"/>
    <w:unhideWhenUsed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14" w:customStyle="1">
    <w:name w:val="Верхний колонтитул1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Heading9" w:customStyle="1">
    <w:name w:val="heading9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" w:customStyle="1">
    <w:name w:val="listparagraph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rmalweb1" w:customStyle="1">
    <w:name w:val="normalweb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normal" w:customStyle="1">
    <w:name w:val="consplusnormal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A4" w:customStyle="1">
    <w:name w:val="a4"/>
    <w:basedOn w:val="Normal"/>
    <w:qFormat/>
    <w:rsid w:val="00da4986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lineRule="auto" w:line="276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NoSpacing">
    <w:name w:val="No Spacing"/>
    <w:qFormat/>
    <w:rsid w:val="00ce3f7b"/>
    <w:pPr>
      <w:widowControl/>
      <w:suppressAutoHyphens w:val="false"/>
      <w:bidi w:val="0"/>
      <w:spacing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BalloonText">
    <w:name w:val="Balloon Text"/>
    <w:basedOn w:val="Normal"/>
    <w:link w:val="Style16"/>
    <w:uiPriority w:val="99"/>
    <w:semiHidden/>
    <w:unhideWhenUsed/>
    <w:qFormat/>
    <w:rsid w:val="006f555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61" w:customStyle="1">
    <w:name w:val="Основной текст (6)"/>
    <w:basedOn w:val="Normal"/>
    <w:link w:val="6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322" w:before="0" w:after="0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styleId="1011" w:customStyle="1">
    <w:name w:val="Основной текст (10)1"/>
    <w:basedOn w:val="Normal"/>
    <w:link w:val="10"/>
    <w:uiPriority w:val="99"/>
    <w:qFormat/>
    <w:rsid w:val="00367156"/>
    <w:pPr>
      <w:widowControl w:val="false"/>
      <w:shd w:val="clear" w:color="auto" w:fill="FFFFFF"/>
      <w:suppressAutoHyphens w:val="false"/>
      <w:spacing w:lineRule="atLeast" w:line="240" w:before="0" w:after="0"/>
      <w:ind w:hanging="1320"/>
      <w:jc w:val="center"/>
    </w:pPr>
    <w:rPr>
      <w:rFonts w:ascii="Times New Roman" w:hAnsi="Times New Roman" w:cs="Times New Roman"/>
    </w:rPr>
  </w:style>
  <w:style w:type="paragraph" w:styleId="611" w:customStyle="1">
    <w:name w:val="Основной текст (6)1"/>
    <w:basedOn w:val="Normal"/>
    <w:uiPriority w:val="99"/>
    <w:qFormat/>
    <w:rsid w:val="00367156"/>
    <w:pPr>
      <w:widowControl w:val="false"/>
      <w:shd w:val="clear" w:color="auto" w:fill="FFFFFF"/>
      <w:suppressAutoHyphens w:val="false"/>
      <w:spacing w:lineRule="exact" w:line="288" w:before="0" w:after="0"/>
      <w:ind w:hanging="140"/>
    </w:pPr>
    <w:rPr>
      <w:rFonts w:ascii="Times New Roman" w:hAnsi="Times New Roman" w:eastAsia="Times New Roman" w:cs="Times New Roman"/>
      <w:lang w:eastAsia="ru-RU"/>
    </w:rPr>
  </w:style>
  <w:style w:type="paragraph" w:styleId="Unformattext" w:customStyle="1">
    <w:name w:val="unformattext"/>
    <w:basedOn w:val="Normal"/>
    <w:qFormat/>
    <w:rsid w:val="00367156"/>
    <w:pPr>
      <w:suppressAutoHyphens w:val="false"/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1">
    <w:name w:val="List Paragraph"/>
    <w:basedOn w:val="Normal"/>
    <w:uiPriority w:val="34"/>
    <w:qFormat/>
    <w:rsid w:val="009b3295"/>
    <w:pPr>
      <w:spacing w:before="0" w:after="200"/>
      <w:ind w:left="720" w:hanging="0"/>
      <w:contextualSpacing/>
    </w:pPr>
    <w:rPr/>
  </w:style>
  <w:style w:type="paragraph" w:styleId="ConsPlusNormal1">
    <w:name w:val="ConsPlusNormal"/>
    <w:qFormat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8"/>
      <w:szCs w:val="28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vasilevka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Application>LibreOffice/7.3.0.3$Windows_x86 LibreOffice_project/0f246aa12d0eee4a0f7adcefbf7c878fc2238db3</Application>
  <AppVersion>15.0000</AppVersion>
  <Pages>2</Pages>
  <Words>313</Words>
  <Characters>2502</Characters>
  <CharactersWithSpaces>3301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2024-06-14T05:32:00Z</dcterms:created>
  <dc:creator>Пользователь</dc:creator>
  <dc:description/>
  <dc:language>ru-RU</dc:language>
  <cp:lastModifiedBy/>
  <cp:lastPrinted>2021-04-15T06:51:00Z</cp:lastPrinted>
  <dcterms:modified xsi:type="dcterms:W3CDTF">2024-07-11T09:11:35Z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