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24BBA" w:rsidRDefault="002F4228">
      <w:pPr>
        <w:keepNext/>
        <w:spacing w:before="240" w:after="60"/>
        <w:ind w:left="5400" w:hanging="5684"/>
        <w:jc w:val="center"/>
        <w:outlineLvl w:val="0"/>
        <w:rPr>
          <w:rFonts w:ascii="Calibri Light" w:hAnsi="Calibri Light" w:cs="Calibri Light"/>
          <w:b/>
          <w:bCs/>
          <w:sz w:val="32"/>
          <w:szCs w:val="32"/>
          <w:lang w:eastAsia="ru-RU"/>
        </w:rPr>
      </w:pPr>
      <w:r>
        <w:rPr>
          <w:rFonts w:ascii="Calibri Light" w:hAnsi="Calibri Light" w:cs="Calibri Light"/>
          <w:b/>
          <w:bCs/>
          <w:sz w:val="32"/>
          <w:szCs w:val="32"/>
          <w:lang w:eastAsia="ru-RU"/>
        </w:rPr>
        <w:t xml:space="preserve">         </w:t>
      </w:r>
      <w:r w:rsidR="00B93929">
        <w:rPr>
          <w:noProof/>
          <w:lang w:eastAsia="ru-RU"/>
        </w:rPr>
        <w:drawing>
          <wp:inline distT="0" distB="0" distL="0" distR="0">
            <wp:extent cx="1058545" cy="8839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cstate="print"/>
                    <a:stretch>
                      <a:fillRect/>
                    </a:stretch>
                  </pic:blipFill>
                  <pic:spPr bwMode="auto">
                    <a:xfrm>
                      <a:off x="0" y="0"/>
                      <a:ext cx="1058545" cy="883920"/>
                    </a:xfrm>
                    <a:prstGeom prst="rect">
                      <a:avLst/>
                    </a:prstGeom>
                  </pic:spPr>
                </pic:pic>
              </a:graphicData>
            </a:graphic>
          </wp:inline>
        </w:drawing>
      </w:r>
    </w:p>
    <w:p w:rsidR="00224BBA" w:rsidRDefault="00B93929">
      <w:pPr>
        <w:jc w:val="center"/>
      </w:pPr>
      <w:r>
        <w:t>Российская Федерация                                                                                                                                                  Самарская область</w:t>
      </w:r>
    </w:p>
    <w:p w:rsidR="00224BBA" w:rsidRDefault="00B93929">
      <w:pPr>
        <w:suppressAutoHyphens/>
        <w:spacing w:line="360" w:lineRule="auto"/>
        <w:jc w:val="center"/>
        <w:outlineLvl w:val="0"/>
      </w:pPr>
      <w:r>
        <w:rPr>
          <w:rFonts w:eastAsia="Calibri"/>
          <w:b/>
          <w:bCs/>
          <w:sz w:val="22"/>
          <w:szCs w:val="22"/>
        </w:rPr>
        <w:t>СОБРАНИЕ ПРЕДСТАВИТЕЛЕЙ СЕЛЬСКОГО ПОСЕЛЕНИЯ МУСОРКА</w:t>
      </w:r>
    </w:p>
    <w:p w:rsidR="00224BBA" w:rsidRDefault="00B93929">
      <w:pPr>
        <w:suppressAutoHyphens/>
        <w:spacing w:line="360" w:lineRule="auto"/>
        <w:jc w:val="center"/>
        <w:outlineLvl w:val="0"/>
        <w:rPr>
          <w:rFonts w:eastAsia="Calibri"/>
          <w:b/>
          <w:bCs/>
          <w:sz w:val="22"/>
          <w:szCs w:val="22"/>
        </w:rPr>
      </w:pPr>
      <w:r>
        <w:rPr>
          <w:rFonts w:eastAsia="Calibri"/>
          <w:b/>
          <w:bCs/>
          <w:sz w:val="22"/>
          <w:szCs w:val="22"/>
        </w:rPr>
        <w:t xml:space="preserve">МУНИЦИПАЛЬНОГО РАЙОНА </w:t>
      </w:r>
      <w:proofErr w:type="gramStart"/>
      <w:r>
        <w:rPr>
          <w:rFonts w:eastAsia="Calibri"/>
          <w:b/>
          <w:bCs/>
          <w:sz w:val="22"/>
          <w:szCs w:val="22"/>
        </w:rPr>
        <w:t>СТАВРОПОЛЬСКИЙ</w:t>
      </w:r>
      <w:proofErr w:type="gramEnd"/>
    </w:p>
    <w:p w:rsidR="00224BBA" w:rsidRDefault="00B93929">
      <w:pPr>
        <w:suppressAutoHyphens/>
        <w:spacing w:line="360" w:lineRule="auto"/>
        <w:jc w:val="center"/>
        <w:rPr>
          <w:rFonts w:eastAsia="Calibri"/>
          <w:b/>
          <w:bCs/>
          <w:sz w:val="22"/>
          <w:szCs w:val="22"/>
        </w:rPr>
      </w:pPr>
      <w:r>
        <w:rPr>
          <w:rFonts w:eastAsia="Calibri"/>
          <w:b/>
          <w:bCs/>
          <w:sz w:val="22"/>
          <w:szCs w:val="22"/>
        </w:rPr>
        <w:t>САМАРСКОЙ ОБЛАСТИ</w:t>
      </w:r>
    </w:p>
    <w:p w:rsidR="00224BBA" w:rsidRDefault="00224BBA">
      <w:pPr>
        <w:jc w:val="center"/>
        <w:rPr>
          <w:rFonts w:eastAsia="Calibri"/>
          <w:b/>
          <w:bCs/>
          <w:sz w:val="22"/>
          <w:szCs w:val="22"/>
        </w:rPr>
      </w:pPr>
    </w:p>
    <w:p w:rsidR="00224BBA" w:rsidRDefault="00224BBA">
      <w:pPr>
        <w:jc w:val="center"/>
        <w:rPr>
          <w:b/>
          <w:bCs/>
        </w:rPr>
      </w:pPr>
    </w:p>
    <w:p w:rsidR="00224BBA" w:rsidRDefault="00B93929">
      <w:pPr>
        <w:rPr>
          <w:b/>
          <w:bCs/>
          <w:sz w:val="28"/>
          <w:szCs w:val="28"/>
        </w:rPr>
      </w:pPr>
      <w:r>
        <w:rPr>
          <w:b/>
          <w:bCs/>
          <w:sz w:val="28"/>
          <w:szCs w:val="28"/>
        </w:rPr>
        <w:t xml:space="preserve">                                   </w:t>
      </w:r>
      <w:r w:rsidR="002F4228">
        <w:rPr>
          <w:b/>
          <w:bCs/>
          <w:sz w:val="28"/>
          <w:szCs w:val="28"/>
        </w:rPr>
        <w:t xml:space="preserve">                          </w:t>
      </w:r>
      <w:r>
        <w:rPr>
          <w:b/>
          <w:bCs/>
          <w:sz w:val="28"/>
          <w:szCs w:val="28"/>
        </w:rPr>
        <w:t xml:space="preserve">  РЕШЕНИЕ </w:t>
      </w:r>
    </w:p>
    <w:p w:rsidR="00224BBA" w:rsidRDefault="00224BBA">
      <w:pPr>
        <w:jc w:val="center"/>
        <w:rPr>
          <w:b/>
          <w:bCs/>
          <w:sz w:val="28"/>
          <w:szCs w:val="28"/>
        </w:rPr>
      </w:pPr>
    </w:p>
    <w:p w:rsidR="00224BBA" w:rsidRPr="002F4228" w:rsidRDefault="00B93929">
      <w:pPr>
        <w:rPr>
          <w:b/>
          <w:bCs/>
          <w:sz w:val="28"/>
          <w:szCs w:val="28"/>
        </w:rPr>
      </w:pPr>
      <w:r>
        <w:rPr>
          <w:b/>
          <w:bCs/>
          <w:sz w:val="28"/>
          <w:szCs w:val="28"/>
        </w:rPr>
        <w:t xml:space="preserve"> </w:t>
      </w:r>
      <w:r w:rsidR="002F4228">
        <w:rPr>
          <w:b/>
          <w:sz w:val="28"/>
          <w:szCs w:val="28"/>
        </w:rPr>
        <w:t>от 11 февраля 2022</w:t>
      </w:r>
      <w:r>
        <w:rPr>
          <w:b/>
          <w:sz w:val="28"/>
          <w:szCs w:val="28"/>
        </w:rPr>
        <w:t xml:space="preserve"> года</w:t>
      </w:r>
      <w:r>
        <w:rPr>
          <w:b/>
          <w:sz w:val="28"/>
          <w:szCs w:val="28"/>
        </w:rPr>
        <w:tab/>
        <w:t xml:space="preserve">                                                               № </w:t>
      </w:r>
      <w:r w:rsidR="002F4228">
        <w:rPr>
          <w:b/>
          <w:sz w:val="28"/>
          <w:szCs w:val="28"/>
        </w:rPr>
        <w:t>68</w:t>
      </w:r>
      <w:r w:rsidR="002F4228">
        <w:rPr>
          <w:b/>
          <w:sz w:val="28"/>
          <w:szCs w:val="28"/>
          <w:lang w:val="en-US"/>
        </w:rPr>
        <w:t>/</w:t>
      </w:r>
      <w:r w:rsidR="002F4228">
        <w:rPr>
          <w:b/>
          <w:sz w:val="28"/>
          <w:szCs w:val="28"/>
        </w:rPr>
        <w:t>2022</w:t>
      </w:r>
    </w:p>
    <w:p w:rsidR="00224BBA" w:rsidRDefault="00224BBA">
      <w:pPr>
        <w:rPr>
          <w:b/>
          <w:bCs/>
          <w:sz w:val="28"/>
          <w:szCs w:val="28"/>
        </w:rPr>
      </w:pPr>
    </w:p>
    <w:p w:rsidR="00224BBA" w:rsidRDefault="00224BBA">
      <w:pPr>
        <w:shd w:val="clear" w:color="auto" w:fill="FFFFFF"/>
        <w:ind w:firstLine="567"/>
        <w:jc w:val="center"/>
        <w:rPr>
          <w:b/>
          <w:bCs/>
          <w:color w:val="000000"/>
          <w:sz w:val="28"/>
          <w:szCs w:val="28"/>
        </w:rPr>
      </w:pPr>
    </w:p>
    <w:p w:rsidR="00224BBA" w:rsidRDefault="00B93929">
      <w:pPr>
        <w:spacing w:line="360" w:lineRule="auto"/>
        <w:jc w:val="center"/>
      </w:pPr>
      <w:r>
        <w:rPr>
          <w:b/>
          <w:bCs/>
          <w:color w:val="000000"/>
          <w:sz w:val="28"/>
          <w:szCs w:val="28"/>
        </w:rPr>
        <w:t xml:space="preserve">Об утверждении Положения </w:t>
      </w:r>
      <w:bookmarkStart w:id="0" w:name="_Hlk77671647"/>
      <w:r>
        <w:rPr>
          <w:b/>
          <w:bCs/>
          <w:color w:val="000000"/>
          <w:sz w:val="28"/>
          <w:szCs w:val="28"/>
        </w:rPr>
        <w:t xml:space="preserve">о муниципальном контроле </w:t>
      </w:r>
      <w:r>
        <w:rPr>
          <w:b/>
          <w:bCs/>
          <w:color w:val="000000"/>
          <w:sz w:val="28"/>
          <w:szCs w:val="28"/>
        </w:rPr>
        <w:br/>
      </w:r>
      <w:bookmarkStart w:id="1" w:name="_Hlk77686366"/>
      <w:r>
        <w:rPr>
          <w:b/>
          <w:bCs/>
          <w:color w:val="000000"/>
          <w:sz w:val="28"/>
          <w:szCs w:val="28"/>
        </w:rPr>
        <w:t xml:space="preserve">на автомобильном транспорте и в дорожном хозяйстве в границах населенных пунктов </w:t>
      </w:r>
      <w:bookmarkEnd w:id="0"/>
      <w:bookmarkEnd w:id="1"/>
      <w:r>
        <w:rPr>
          <w:b/>
          <w:bCs/>
          <w:color w:val="000000"/>
          <w:sz w:val="28"/>
          <w:szCs w:val="28"/>
        </w:rPr>
        <w:t xml:space="preserve">сельского поселения Мусорка муниципального района </w:t>
      </w:r>
      <w:proofErr w:type="gramStart"/>
      <w:r>
        <w:rPr>
          <w:b/>
          <w:bCs/>
          <w:color w:val="000000"/>
          <w:sz w:val="28"/>
          <w:szCs w:val="28"/>
        </w:rPr>
        <w:t>Ставропольский</w:t>
      </w:r>
      <w:proofErr w:type="gramEnd"/>
      <w:r>
        <w:rPr>
          <w:b/>
          <w:bCs/>
          <w:color w:val="000000"/>
          <w:sz w:val="28"/>
          <w:szCs w:val="28"/>
        </w:rPr>
        <w:t xml:space="preserve"> Самарской области</w:t>
      </w:r>
    </w:p>
    <w:p w:rsidR="00224BBA" w:rsidRDefault="00224BBA">
      <w:pPr>
        <w:shd w:val="clear" w:color="auto" w:fill="FFFFFF"/>
        <w:rPr>
          <w:b/>
          <w:color w:val="000000"/>
        </w:rPr>
      </w:pPr>
    </w:p>
    <w:p w:rsidR="00224BBA" w:rsidRDefault="00B93929">
      <w:pPr>
        <w:shd w:val="clear" w:color="auto" w:fill="FFFFFF"/>
        <w:ind w:firstLine="709"/>
        <w:jc w:val="both"/>
      </w:pPr>
      <w:proofErr w:type="gramStart"/>
      <w:r>
        <w:rPr>
          <w:color w:val="000000"/>
          <w:sz w:val="28"/>
          <w:szCs w:val="28"/>
        </w:rPr>
        <w:t xml:space="preserve">В соответствии со статьей 3.1 </w:t>
      </w:r>
      <w:bookmarkStart w:id="2" w:name="_Hlk77673480"/>
      <w:r>
        <w:rPr>
          <w:color w:val="000000"/>
          <w:sz w:val="28"/>
          <w:szCs w:val="28"/>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w:t>
      </w:r>
      <w:proofErr w:type="gramEnd"/>
      <w:r>
        <w:rPr>
          <w:color w:val="000000"/>
          <w:sz w:val="28"/>
          <w:szCs w:val="28"/>
        </w:rPr>
        <w:t>», Уставом</w:t>
      </w:r>
      <w:r>
        <w:rPr>
          <w:sz w:val="28"/>
          <w:szCs w:val="28"/>
        </w:rPr>
        <w:t xml:space="preserve"> </w:t>
      </w:r>
      <w:r>
        <w:rPr>
          <w:bCs/>
          <w:color w:val="000000"/>
          <w:sz w:val="28"/>
          <w:szCs w:val="28"/>
        </w:rPr>
        <w:t xml:space="preserve">сельского поселения Мусорка муниципального района </w:t>
      </w:r>
      <w:proofErr w:type="gramStart"/>
      <w:r>
        <w:rPr>
          <w:bCs/>
          <w:color w:val="000000"/>
          <w:sz w:val="28"/>
          <w:szCs w:val="28"/>
        </w:rPr>
        <w:t>Ставропольский</w:t>
      </w:r>
      <w:proofErr w:type="gramEnd"/>
      <w:r>
        <w:rPr>
          <w:bCs/>
          <w:color w:val="000000"/>
          <w:sz w:val="28"/>
          <w:szCs w:val="28"/>
        </w:rPr>
        <w:t xml:space="preserve"> Самарской области</w:t>
      </w:r>
      <w:r>
        <w:rPr>
          <w:sz w:val="28"/>
          <w:szCs w:val="28"/>
        </w:rPr>
        <w:t xml:space="preserve"> Собрание представителей</w:t>
      </w:r>
      <w:r>
        <w:t xml:space="preserve"> </w:t>
      </w:r>
      <w:r>
        <w:rPr>
          <w:bCs/>
          <w:color w:val="000000"/>
          <w:sz w:val="28"/>
          <w:szCs w:val="28"/>
        </w:rPr>
        <w:t>сельского поселения Мусорка муниципального района Ставропольский Самарской области</w:t>
      </w:r>
    </w:p>
    <w:p w:rsidR="00224BBA" w:rsidRDefault="00224BBA">
      <w:pPr>
        <w:shd w:val="clear" w:color="auto" w:fill="FFFFFF"/>
        <w:ind w:firstLine="709"/>
        <w:jc w:val="both"/>
        <w:rPr>
          <w:color w:val="000000"/>
        </w:rPr>
      </w:pPr>
    </w:p>
    <w:p w:rsidR="00224BBA" w:rsidRDefault="00B93929">
      <w:pPr>
        <w:shd w:val="clear" w:color="auto" w:fill="FFFFFF"/>
        <w:ind w:firstLine="709"/>
        <w:jc w:val="both"/>
        <w:rPr>
          <w:sz w:val="28"/>
          <w:szCs w:val="28"/>
        </w:rPr>
      </w:pPr>
      <w:r>
        <w:rPr>
          <w:color w:val="000000"/>
          <w:sz w:val="28"/>
          <w:szCs w:val="28"/>
        </w:rPr>
        <w:t>РЕШИЛО:</w:t>
      </w:r>
    </w:p>
    <w:p w:rsidR="00224BBA" w:rsidRDefault="00224BBA">
      <w:pPr>
        <w:shd w:val="clear" w:color="auto" w:fill="FFFFFF"/>
        <w:ind w:firstLine="709"/>
        <w:jc w:val="both"/>
        <w:rPr>
          <w:color w:val="000000"/>
          <w:sz w:val="28"/>
          <w:szCs w:val="28"/>
        </w:rPr>
      </w:pPr>
    </w:p>
    <w:p w:rsidR="00224BBA" w:rsidRDefault="00B93929">
      <w:pPr>
        <w:shd w:val="clear" w:color="auto" w:fill="FFFFFF"/>
        <w:ind w:firstLine="709"/>
        <w:jc w:val="both"/>
        <w:rPr>
          <w:color w:val="000000"/>
          <w:sz w:val="28"/>
          <w:szCs w:val="28"/>
        </w:rPr>
      </w:pPr>
      <w:r>
        <w:rPr>
          <w:color w:val="000000"/>
          <w:sz w:val="28"/>
          <w:szCs w:val="28"/>
        </w:rPr>
        <w:t xml:space="preserve">1. Утвердить прилагаемое Положение </w:t>
      </w:r>
      <w:bookmarkStart w:id="3" w:name="_Hlk81393205"/>
      <w:r>
        <w:rPr>
          <w:color w:val="000000"/>
          <w:sz w:val="28"/>
          <w:szCs w:val="28"/>
        </w:rPr>
        <w:t xml:space="preserve">о муниципальном контроле на автомобильном транспорте и в дорожном хозяйстве в границах населенных пунктов </w:t>
      </w:r>
      <w:bookmarkEnd w:id="3"/>
      <w:r>
        <w:rPr>
          <w:bCs/>
          <w:color w:val="000000"/>
          <w:sz w:val="28"/>
          <w:szCs w:val="28"/>
        </w:rPr>
        <w:t xml:space="preserve">сельского поселения Мусорка муниципального района </w:t>
      </w:r>
      <w:proofErr w:type="gramStart"/>
      <w:r>
        <w:rPr>
          <w:bCs/>
          <w:color w:val="000000"/>
          <w:sz w:val="28"/>
          <w:szCs w:val="28"/>
        </w:rPr>
        <w:t>Ставропольский</w:t>
      </w:r>
      <w:proofErr w:type="gramEnd"/>
      <w:r>
        <w:rPr>
          <w:bCs/>
          <w:color w:val="000000"/>
          <w:sz w:val="28"/>
          <w:szCs w:val="28"/>
        </w:rPr>
        <w:t xml:space="preserve"> Самарской области.</w:t>
      </w:r>
    </w:p>
    <w:p w:rsidR="00224BBA" w:rsidRDefault="00B93929">
      <w:pPr>
        <w:shd w:val="clear" w:color="auto" w:fill="FFFFFF"/>
        <w:ind w:firstLine="709"/>
        <w:jc w:val="both"/>
      </w:pPr>
      <w:r>
        <w:rPr>
          <w:color w:val="000000"/>
          <w:sz w:val="28"/>
          <w:szCs w:val="28"/>
        </w:rPr>
        <w:t xml:space="preserve">2. Настоящее решение вступает в силу со дня его официального опубликования, но не ранее 1 марта 2022 года, за исключением положений раздела 5 Положения о муниципальном контроле на автомобильном транспорте, городском наземном электрическом транспорте и в дорожном хозяйстве в </w:t>
      </w:r>
      <w:r>
        <w:rPr>
          <w:color w:val="000000"/>
          <w:sz w:val="28"/>
          <w:szCs w:val="28"/>
        </w:rPr>
        <w:lastRenderedPageBreak/>
        <w:t xml:space="preserve">границах населенных пунктов </w:t>
      </w:r>
      <w:r>
        <w:rPr>
          <w:bCs/>
          <w:color w:val="000000"/>
          <w:sz w:val="28"/>
          <w:szCs w:val="28"/>
        </w:rPr>
        <w:t>сельского поселения Мусорка муниципального района Ставропольский Самарской области</w:t>
      </w:r>
      <w:r>
        <w:rPr>
          <w:color w:val="000000"/>
          <w:sz w:val="28"/>
          <w:szCs w:val="28"/>
        </w:rPr>
        <w:t xml:space="preserve">. </w:t>
      </w:r>
    </w:p>
    <w:p w:rsidR="00224BBA" w:rsidRDefault="00B93929">
      <w:pPr>
        <w:shd w:val="clear" w:color="auto" w:fill="FFFFFF"/>
        <w:ind w:firstLine="709"/>
        <w:jc w:val="both"/>
        <w:rPr>
          <w:color w:val="000000"/>
          <w:sz w:val="28"/>
          <w:szCs w:val="28"/>
        </w:rPr>
      </w:pPr>
      <w:r>
        <w:rPr>
          <w:color w:val="000000"/>
          <w:sz w:val="28"/>
          <w:szCs w:val="28"/>
        </w:rPr>
        <w:t xml:space="preserve">Положения раздела 5 Положения о муниципальном контроле на автомобильном транспорте и в дорожном хозяйстве в границах населенных пунктов </w:t>
      </w:r>
      <w:r>
        <w:rPr>
          <w:bCs/>
          <w:color w:val="000000"/>
          <w:sz w:val="28"/>
          <w:szCs w:val="28"/>
        </w:rPr>
        <w:t xml:space="preserve">сельского поселения Мусорка муниципального района </w:t>
      </w:r>
      <w:proofErr w:type="gramStart"/>
      <w:r>
        <w:rPr>
          <w:bCs/>
          <w:color w:val="000000"/>
          <w:sz w:val="28"/>
          <w:szCs w:val="28"/>
        </w:rPr>
        <w:t>Ставропольский</w:t>
      </w:r>
      <w:proofErr w:type="gramEnd"/>
      <w:r>
        <w:rPr>
          <w:bCs/>
          <w:color w:val="000000"/>
          <w:sz w:val="28"/>
          <w:szCs w:val="28"/>
        </w:rPr>
        <w:t xml:space="preserve"> Самарской области</w:t>
      </w:r>
      <w:r>
        <w:rPr>
          <w:color w:val="000000"/>
          <w:sz w:val="28"/>
          <w:szCs w:val="28"/>
        </w:rPr>
        <w:t xml:space="preserve"> вступают в силу с 1 апреля 2022 года.</w:t>
      </w:r>
    </w:p>
    <w:p w:rsidR="00224BBA" w:rsidRDefault="00B93929">
      <w:pPr>
        <w:jc w:val="both"/>
      </w:pPr>
      <w:r>
        <w:rPr>
          <w:color w:val="000000"/>
          <w:sz w:val="28"/>
          <w:szCs w:val="28"/>
        </w:rPr>
        <w:t xml:space="preserve">          3. Настоящее Решение подлежит официальному опубликованию в газете «Вестник сельского поселения Мусорка» и на официальном сайте администрации сельского поселения Мусорка в сети Интернет  </w:t>
      </w:r>
      <w:r>
        <w:rPr>
          <w:color w:val="000000"/>
          <w:sz w:val="28"/>
          <w:szCs w:val="28"/>
          <w:lang w:val="en-US"/>
        </w:rPr>
        <w:t>http</w:t>
      </w:r>
      <w:r>
        <w:rPr>
          <w:color w:val="000000"/>
          <w:sz w:val="28"/>
          <w:szCs w:val="28"/>
        </w:rPr>
        <w:t>://</w:t>
      </w:r>
      <w:proofErr w:type="spellStart"/>
      <w:r>
        <w:rPr>
          <w:color w:val="000000"/>
          <w:sz w:val="28"/>
          <w:szCs w:val="28"/>
          <w:lang w:val="en-US"/>
        </w:rPr>
        <w:t>musorka</w:t>
      </w:r>
      <w:proofErr w:type="spellEnd"/>
      <w:r>
        <w:rPr>
          <w:color w:val="000000"/>
          <w:sz w:val="28"/>
          <w:szCs w:val="28"/>
        </w:rPr>
        <w:t>.</w:t>
      </w:r>
      <w:proofErr w:type="spellStart"/>
      <w:r>
        <w:rPr>
          <w:color w:val="000000"/>
          <w:sz w:val="28"/>
          <w:szCs w:val="28"/>
        </w:rPr>
        <w:t>stavrsp.ru</w:t>
      </w:r>
      <w:proofErr w:type="spellEnd"/>
      <w:r>
        <w:rPr>
          <w:color w:val="000000"/>
          <w:sz w:val="28"/>
          <w:szCs w:val="28"/>
        </w:rPr>
        <w:t>.</w:t>
      </w:r>
    </w:p>
    <w:p w:rsidR="00224BBA" w:rsidRDefault="00224BBA">
      <w:pPr>
        <w:shd w:val="clear" w:color="auto" w:fill="FFFFFF"/>
        <w:ind w:firstLine="709"/>
        <w:jc w:val="both"/>
        <w:rPr>
          <w:color w:val="000000"/>
          <w:sz w:val="28"/>
          <w:szCs w:val="28"/>
        </w:rPr>
      </w:pPr>
    </w:p>
    <w:p w:rsidR="00224BBA" w:rsidRDefault="00224BBA">
      <w:pPr>
        <w:shd w:val="clear" w:color="auto" w:fill="FFFFFF"/>
        <w:jc w:val="both"/>
        <w:rPr>
          <w:color w:val="000000"/>
          <w:sz w:val="28"/>
          <w:szCs w:val="28"/>
        </w:rPr>
      </w:pPr>
    </w:p>
    <w:p w:rsidR="00224BBA" w:rsidRDefault="00B93929">
      <w:pPr>
        <w:tabs>
          <w:tab w:val="left" w:pos="1000"/>
          <w:tab w:val="left" w:pos="2552"/>
        </w:tabs>
        <w:jc w:val="both"/>
        <w:rPr>
          <w:sz w:val="28"/>
          <w:szCs w:val="28"/>
        </w:rPr>
      </w:pPr>
      <w:r>
        <w:rPr>
          <w:sz w:val="28"/>
          <w:szCs w:val="28"/>
        </w:rPr>
        <w:t>Председатель Собрания представителей</w:t>
      </w:r>
    </w:p>
    <w:p w:rsidR="00224BBA" w:rsidRDefault="00B93929">
      <w:r>
        <w:rPr>
          <w:bCs/>
          <w:color w:val="000000"/>
          <w:sz w:val="28"/>
          <w:szCs w:val="28"/>
        </w:rPr>
        <w:t xml:space="preserve">сельского поселения Мусорка </w:t>
      </w:r>
    </w:p>
    <w:p w:rsidR="00224BBA" w:rsidRDefault="00B93929">
      <w:pPr>
        <w:rPr>
          <w:bCs/>
          <w:color w:val="000000"/>
          <w:sz w:val="28"/>
          <w:szCs w:val="28"/>
        </w:rPr>
      </w:pPr>
      <w:r>
        <w:rPr>
          <w:bCs/>
          <w:color w:val="000000"/>
          <w:sz w:val="28"/>
          <w:szCs w:val="28"/>
        </w:rPr>
        <w:t xml:space="preserve">муниципального района </w:t>
      </w:r>
    </w:p>
    <w:p w:rsidR="00224BBA" w:rsidRDefault="00B93929">
      <w:pPr>
        <w:rPr>
          <w:bCs/>
          <w:color w:val="000000"/>
          <w:sz w:val="28"/>
          <w:szCs w:val="28"/>
        </w:rPr>
      </w:pPr>
      <w:proofErr w:type="gramStart"/>
      <w:r>
        <w:rPr>
          <w:bCs/>
          <w:color w:val="000000"/>
          <w:sz w:val="28"/>
          <w:szCs w:val="28"/>
        </w:rPr>
        <w:t>Ставропольский</w:t>
      </w:r>
      <w:proofErr w:type="gramEnd"/>
      <w:r>
        <w:rPr>
          <w:bCs/>
          <w:color w:val="000000"/>
          <w:sz w:val="28"/>
          <w:szCs w:val="28"/>
        </w:rPr>
        <w:t xml:space="preserve"> Самарской области                                                И.И. Грызлова</w:t>
      </w:r>
    </w:p>
    <w:p w:rsidR="00224BBA" w:rsidRDefault="00224BBA">
      <w:pPr>
        <w:rPr>
          <w:bCs/>
          <w:color w:val="000000"/>
          <w:sz w:val="28"/>
          <w:szCs w:val="28"/>
        </w:rPr>
      </w:pPr>
    </w:p>
    <w:p w:rsidR="00224BBA" w:rsidRDefault="00B93929">
      <w:r>
        <w:rPr>
          <w:sz w:val="28"/>
          <w:szCs w:val="28"/>
        </w:rPr>
        <w:t xml:space="preserve"> Главы </w:t>
      </w:r>
      <w:r>
        <w:rPr>
          <w:bCs/>
          <w:color w:val="000000"/>
          <w:sz w:val="28"/>
          <w:szCs w:val="28"/>
        </w:rPr>
        <w:t xml:space="preserve">сельского поселения </w:t>
      </w:r>
    </w:p>
    <w:p w:rsidR="00224BBA" w:rsidRDefault="00B93929">
      <w:r>
        <w:rPr>
          <w:bCs/>
          <w:color w:val="000000"/>
          <w:sz w:val="28"/>
          <w:szCs w:val="28"/>
        </w:rPr>
        <w:t xml:space="preserve">Мусорка </w:t>
      </w:r>
    </w:p>
    <w:p w:rsidR="00224BBA" w:rsidRDefault="00B93929">
      <w:pPr>
        <w:rPr>
          <w:bCs/>
          <w:color w:val="000000"/>
          <w:sz w:val="28"/>
          <w:szCs w:val="28"/>
        </w:rPr>
      </w:pPr>
      <w:r>
        <w:rPr>
          <w:bCs/>
          <w:color w:val="000000"/>
          <w:sz w:val="28"/>
          <w:szCs w:val="28"/>
        </w:rPr>
        <w:t>муниципального района</w:t>
      </w:r>
    </w:p>
    <w:p w:rsidR="00224BBA" w:rsidRDefault="00B93929">
      <w:proofErr w:type="gramStart"/>
      <w:r>
        <w:rPr>
          <w:bCs/>
          <w:color w:val="000000"/>
          <w:sz w:val="28"/>
          <w:szCs w:val="28"/>
        </w:rPr>
        <w:t>Ставропольский</w:t>
      </w:r>
      <w:proofErr w:type="gramEnd"/>
      <w:r>
        <w:rPr>
          <w:bCs/>
          <w:color w:val="000000"/>
          <w:sz w:val="28"/>
          <w:szCs w:val="28"/>
        </w:rPr>
        <w:t xml:space="preserve"> Самарской области                                                 С.Г. </w:t>
      </w:r>
      <w:proofErr w:type="spellStart"/>
      <w:r>
        <w:rPr>
          <w:bCs/>
          <w:color w:val="000000"/>
          <w:sz w:val="28"/>
          <w:szCs w:val="28"/>
        </w:rPr>
        <w:t>Отинов</w:t>
      </w:r>
      <w:proofErr w:type="spellEnd"/>
    </w:p>
    <w:p w:rsidR="00224BBA" w:rsidRDefault="00224BBA"/>
    <w:p w:rsidR="00224BBA" w:rsidRDefault="00B93929">
      <w:pPr>
        <w:spacing w:line="240" w:lineRule="exact"/>
        <w:rPr>
          <w:b/>
          <w:color w:val="000000"/>
        </w:rPr>
      </w:pPr>
      <w:r>
        <w:br w:type="page"/>
      </w:r>
    </w:p>
    <w:p w:rsidR="00224BBA" w:rsidRDefault="00224BBA">
      <w:pPr>
        <w:spacing w:line="240" w:lineRule="exact"/>
        <w:rPr>
          <w:b/>
          <w:color w:val="000000"/>
        </w:rPr>
      </w:pPr>
    </w:p>
    <w:p w:rsidR="00224BBA" w:rsidRDefault="002F4228">
      <w:pPr>
        <w:tabs>
          <w:tab w:val="left" w:pos="200"/>
        </w:tabs>
        <w:ind w:left="4536"/>
        <w:jc w:val="center"/>
        <w:outlineLvl w:val="0"/>
      </w:pPr>
      <w:r>
        <w:t xml:space="preserve">                                   </w:t>
      </w:r>
      <w:r w:rsidR="00B93929">
        <w:t>УТВЕРЖДЕНО</w:t>
      </w:r>
    </w:p>
    <w:p w:rsidR="00224BBA" w:rsidRDefault="00B93929">
      <w:pPr>
        <w:jc w:val="right"/>
        <w:rPr>
          <w:color w:val="000000"/>
        </w:rPr>
      </w:pPr>
      <w:r>
        <w:rPr>
          <w:color w:val="000000"/>
        </w:rPr>
        <w:t xml:space="preserve">решением Собрания представителей </w:t>
      </w:r>
    </w:p>
    <w:p w:rsidR="00224BBA" w:rsidRDefault="00B93929">
      <w:pPr>
        <w:jc w:val="right"/>
        <w:rPr>
          <w:bCs/>
          <w:color w:val="000000"/>
        </w:rPr>
      </w:pPr>
      <w:r>
        <w:rPr>
          <w:bCs/>
          <w:color w:val="000000"/>
        </w:rPr>
        <w:t xml:space="preserve">сельского поселения Мусорка </w:t>
      </w:r>
    </w:p>
    <w:p w:rsidR="00224BBA" w:rsidRDefault="00B93929">
      <w:pPr>
        <w:jc w:val="right"/>
        <w:rPr>
          <w:bCs/>
          <w:color w:val="000000"/>
        </w:rPr>
      </w:pPr>
      <w:r>
        <w:rPr>
          <w:bCs/>
          <w:color w:val="000000"/>
        </w:rPr>
        <w:t xml:space="preserve">муниципального района </w:t>
      </w:r>
    </w:p>
    <w:p w:rsidR="00224BBA" w:rsidRDefault="00B93929">
      <w:pPr>
        <w:jc w:val="right"/>
        <w:rPr>
          <w:bCs/>
          <w:color w:val="000000"/>
        </w:rPr>
      </w:pPr>
      <w:proofErr w:type="gramStart"/>
      <w:r>
        <w:rPr>
          <w:bCs/>
          <w:color w:val="000000"/>
        </w:rPr>
        <w:t>Ставропольский</w:t>
      </w:r>
      <w:proofErr w:type="gramEnd"/>
      <w:r>
        <w:rPr>
          <w:bCs/>
          <w:color w:val="000000"/>
        </w:rPr>
        <w:t xml:space="preserve"> Самарской области</w:t>
      </w:r>
    </w:p>
    <w:p w:rsidR="00224BBA" w:rsidRDefault="00224BBA">
      <w:pPr>
        <w:tabs>
          <w:tab w:val="left" w:pos="200"/>
        </w:tabs>
        <w:outlineLvl w:val="0"/>
      </w:pPr>
    </w:p>
    <w:p w:rsidR="00224BBA" w:rsidRPr="002F4228" w:rsidRDefault="002F4228" w:rsidP="002F4228">
      <w:pPr>
        <w:tabs>
          <w:tab w:val="left" w:pos="200"/>
        </w:tabs>
        <w:outlineLvl w:val="0"/>
      </w:pPr>
      <w:r>
        <w:t xml:space="preserve">                                                                                                                     </w:t>
      </w:r>
      <w:r w:rsidR="00B93929">
        <w:t xml:space="preserve">от   </w:t>
      </w:r>
      <w:r>
        <w:t>11 февраля  №68</w:t>
      </w:r>
      <w:r>
        <w:rPr>
          <w:lang w:val="en-US"/>
        </w:rPr>
        <w:t>/</w:t>
      </w:r>
      <w:r>
        <w:t>2022</w:t>
      </w:r>
    </w:p>
    <w:p w:rsidR="00224BBA" w:rsidRDefault="00224BBA">
      <w:pPr>
        <w:ind w:firstLine="567"/>
        <w:jc w:val="right"/>
        <w:rPr>
          <w:color w:val="000000"/>
          <w:sz w:val="17"/>
          <w:szCs w:val="17"/>
        </w:rPr>
      </w:pPr>
    </w:p>
    <w:p w:rsidR="00224BBA" w:rsidRDefault="00224BBA">
      <w:pPr>
        <w:ind w:firstLine="567"/>
        <w:jc w:val="right"/>
        <w:rPr>
          <w:color w:val="000000"/>
          <w:sz w:val="17"/>
          <w:szCs w:val="17"/>
        </w:rPr>
      </w:pPr>
    </w:p>
    <w:p w:rsidR="00224BBA" w:rsidRDefault="00B93929">
      <w:pPr>
        <w:jc w:val="center"/>
        <w:rPr>
          <w:b/>
          <w:bCs/>
          <w:color w:val="000000"/>
          <w:sz w:val="28"/>
          <w:szCs w:val="28"/>
        </w:rPr>
      </w:pPr>
      <w:r>
        <w:rPr>
          <w:b/>
          <w:bCs/>
          <w:color w:val="000000"/>
          <w:sz w:val="28"/>
          <w:szCs w:val="28"/>
        </w:rPr>
        <w:t xml:space="preserve">Положение о муниципальном контроле </w:t>
      </w:r>
      <w:r>
        <w:rPr>
          <w:b/>
          <w:bCs/>
          <w:color w:val="000000"/>
          <w:sz w:val="28"/>
          <w:szCs w:val="28"/>
        </w:rPr>
        <w:br/>
        <w:t>на автомобильном транспорте и в дорожном хозяйстве в границах населенных пунктов сельского поселения Мусорка</w:t>
      </w:r>
    </w:p>
    <w:p w:rsidR="00224BBA" w:rsidRDefault="00B93929">
      <w:pPr>
        <w:jc w:val="center"/>
        <w:rPr>
          <w:b/>
          <w:bCs/>
          <w:color w:val="000000"/>
          <w:sz w:val="28"/>
          <w:szCs w:val="28"/>
        </w:rPr>
      </w:pPr>
      <w:r>
        <w:rPr>
          <w:b/>
          <w:bCs/>
          <w:color w:val="000000"/>
          <w:sz w:val="28"/>
          <w:szCs w:val="28"/>
        </w:rPr>
        <w:t xml:space="preserve">муниципального района </w:t>
      </w:r>
      <w:proofErr w:type="gramStart"/>
      <w:r>
        <w:rPr>
          <w:b/>
          <w:bCs/>
          <w:color w:val="000000"/>
          <w:sz w:val="28"/>
          <w:szCs w:val="28"/>
        </w:rPr>
        <w:t>Ставропольский</w:t>
      </w:r>
      <w:proofErr w:type="gramEnd"/>
      <w:r>
        <w:rPr>
          <w:b/>
          <w:bCs/>
          <w:color w:val="000000"/>
          <w:sz w:val="28"/>
          <w:szCs w:val="28"/>
        </w:rPr>
        <w:t xml:space="preserve"> Самарской области</w:t>
      </w:r>
    </w:p>
    <w:p w:rsidR="00224BBA" w:rsidRDefault="00224BBA"/>
    <w:p w:rsidR="00224BBA" w:rsidRDefault="00224BBA">
      <w:pPr>
        <w:spacing w:line="360" w:lineRule="auto"/>
        <w:jc w:val="center"/>
      </w:pPr>
    </w:p>
    <w:p w:rsidR="00224BBA" w:rsidRDefault="00B93929">
      <w:pPr>
        <w:pStyle w:val="ConsPlusNormal"/>
        <w:spacing w:line="360" w:lineRule="auto"/>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 Общие положения</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Настоящее Положение устанавливает порядок осуществления </w:t>
      </w:r>
      <w:bookmarkStart w:id="4" w:name="_Hlk79156810"/>
      <w:bookmarkStart w:id="5" w:name="_Hlk79673330"/>
      <w:r>
        <w:rPr>
          <w:rFonts w:ascii="Times New Roman" w:hAnsi="Times New Roman" w:cs="Times New Roman"/>
          <w:color w:val="000000"/>
          <w:sz w:val="28"/>
          <w:szCs w:val="28"/>
        </w:rPr>
        <w:t>муниципального контроля на автомобильном транспорте и в дорожном хозяйстве в границах населенных пунктов</w:t>
      </w:r>
      <w:bookmarkEnd w:id="4"/>
      <w:r>
        <w:rPr>
          <w:rFonts w:ascii="Times New Roman" w:hAnsi="Times New Roman" w:cs="Times New Roman"/>
          <w:color w:val="000000"/>
          <w:sz w:val="28"/>
          <w:szCs w:val="28"/>
        </w:rPr>
        <w:t xml:space="preserve"> сельского поселения Мусорка муниципального района Ставропольский Самарской области (далее – муниципальный контроль на автомобильном транспорте)</w:t>
      </w:r>
      <w:bookmarkEnd w:id="5"/>
      <w:r>
        <w:rPr>
          <w:rFonts w:ascii="Times New Roman" w:hAnsi="Times New Roman" w:cs="Times New Roman"/>
          <w:color w:val="000000"/>
          <w:sz w:val="28"/>
          <w:szCs w:val="28"/>
        </w:rPr>
        <w:t>.</w:t>
      </w:r>
    </w:p>
    <w:p w:rsidR="00224BBA" w:rsidRDefault="00B93929">
      <w:pPr>
        <w:pStyle w:val="ConsPlusNormal"/>
        <w:spacing w:line="360" w:lineRule="auto"/>
        <w:ind w:firstLine="709"/>
        <w:jc w:val="both"/>
      </w:pPr>
      <w:r>
        <w:rPr>
          <w:rFonts w:ascii="Times New Roman" w:hAnsi="Times New Roman" w:cs="Times New Roman"/>
          <w:color w:val="000000"/>
          <w:sz w:val="28"/>
          <w:szCs w:val="28"/>
        </w:rPr>
        <w:t xml:space="preserve">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w:t>
      </w:r>
      <w:r>
        <w:rPr>
          <w:rFonts w:ascii="Times New Roman" w:hAnsi="Times New Roman" w:cs="Times New Roman"/>
          <w:color w:val="000000"/>
        </w:rPr>
        <w:t>–</w:t>
      </w:r>
      <w:r>
        <w:rPr>
          <w:rFonts w:ascii="Times New Roman" w:hAnsi="Times New Roman" w:cs="Times New Roman"/>
          <w:color w:val="000000"/>
          <w:sz w:val="28"/>
          <w:szCs w:val="28"/>
        </w:rPr>
        <w:t xml:space="preserve"> контролируемые лица) обязательных требований:</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сельского поселения Мусорка муниципального района </w:t>
      </w:r>
      <w:proofErr w:type="gramStart"/>
      <w:r>
        <w:rPr>
          <w:rFonts w:ascii="Times New Roman" w:hAnsi="Times New Roman" w:cs="Times New Roman"/>
          <w:color w:val="000000"/>
          <w:sz w:val="28"/>
          <w:szCs w:val="28"/>
        </w:rPr>
        <w:t>Ставропольский</w:t>
      </w:r>
      <w:proofErr w:type="gramEnd"/>
      <w:r>
        <w:rPr>
          <w:rFonts w:ascii="Times New Roman" w:hAnsi="Times New Roman" w:cs="Times New Roman"/>
          <w:color w:val="000000"/>
          <w:sz w:val="28"/>
          <w:szCs w:val="28"/>
        </w:rPr>
        <w:t xml:space="preserve"> Самарской области (далее – автомобильные дороги местного значения или автомобильные дороги общего пользования местного значения):</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224BBA" w:rsidRDefault="00B93929">
      <w:pPr>
        <w:pStyle w:val="ConsPlusNormal"/>
        <w:spacing w:line="360" w:lineRule="auto"/>
        <w:ind w:firstLine="709"/>
        <w:jc w:val="both"/>
      </w:pPr>
      <w:r>
        <w:rPr>
          <w:rFonts w:ascii="Times New Roman" w:hAnsi="Times New Roman" w:cs="Times New Roman"/>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224BBA" w:rsidRDefault="00B93929">
      <w:pPr>
        <w:pStyle w:val="ConsPlusNormal"/>
        <w:spacing w:line="360" w:lineRule="auto"/>
        <w:ind w:firstLine="709"/>
        <w:jc w:val="both"/>
      </w:pPr>
      <w:r>
        <w:rPr>
          <w:rFonts w:ascii="Times New Roman" w:hAnsi="Times New Roman" w:cs="Times New Roman"/>
          <w:color w:val="000000"/>
          <w:sz w:val="28"/>
          <w:szCs w:val="28"/>
        </w:rPr>
        <w:t>Предметом муниципального контроля является также исполнение решений, принимаемых по результатам контрольных мероприятий.</w:t>
      </w:r>
    </w:p>
    <w:p w:rsidR="00224BBA" w:rsidRDefault="00B93929">
      <w:pPr>
        <w:spacing w:line="360" w:lineRule="auto"/>
        <w:ind w:firstLine="709"/>
        <w:contextualSpacing/>
        <w:jc w:val="both"/>
      </w:pPr>
      <w:r>
        <w:rPr>
          <w:color w:val="000000"/>
          <w:sz w:val="28"/>
          <w:szCs w:val="28"/>
        </w:rPr>
        <w:t>1.3. Муниципальный контроль на автомобильном транспорте осуществляется администрацией</w:t>
      </w:r>
      <w:r>
        <w:rPr>
          <w:color w:val="000000"/>
        </w:rPr>
        <w:t xml:space="preserve"> </w:t>
      </w:r>
      <w:r>
        <w:rPr>
          <w:color w:val="000000"/>
          <w:sz w:val="28"/>
          <w:szCs w:val="28"/>
        </w:rPr>
        <w:t>сельского поселения Мусорка муниципального района Ставропольский Самарской области (далее – администрация).</w:t>
      </w:r>
    </w:p>
    <w:p w:rsidR="00224BBA" w:rsidRDefault="00B93929">
      <w:pPr>
        <w:spacing w:line="360" w:lineRule="auto"/>
        <w:ind w:firstLine="709"/>
        <w:contextualSpacing/>
        <w:jc w:val="both"/>
      </w:pPr>
      <w:r>
        <w:rPr>
          <w:color w:val="000000"/>
          <w:sz w:val="28"/>
          <w:szCs w:val="28"/>
        </w:rPr>
        <w:t xml:space="preserve">1.4. </w:t>
      </w:r>
      <w:r>
        <w:rPr>
          <w:sz w:val="28"/>
          <w:szCs w:val="28"/>
        </w:rPr>
        <w:t>Должностными лицами администрации, уполномоченными осуществлять муниципальный контроль на автомобильном транспорте, являются</w:t>
      </w:r>
      <w:r>
        <w:rPr>
          <w:color w:val="FF0000"/>
          <w:sz w:val="28"/>
          <w:szCs w:val="28"/>
        </w:rPr>
        <w:t xml:space="preserve"> </w:t>
      </w:r>
      <w:r>
        <w:rPr>
          <w:color w:val="000000"/>
          <w:sz w:val="28"/>
          <w:szCs w:val="28"/>
        </w:rPr>
        <w:t>Глава</w:t>
      </w:r>
      <w:r>
        <w:rPr>
          <w:color w:val="FF0000"/>
          <w:sz w:val="28"/>
          <w:szCs w:val="28"/>
        </w:rPr>
        <w:t xml:space="preserve"> </w:t>
      </w:r>
      <w:r>
        <w:rPr>
          <w:sz w:val="28"/>
          <w:szCs w:val="28"/>
        </w:rPr>
        <w:t xml:space="preserve">сельского поселения Мусорка </w:t>
      </w:r>
      <w:r>
        <w:rPr>
          <w:color w:val="000000"/>
          <w:sz w:val="28"/>
          <w:szCs w:val="28"/>
        </w:rPr>
        <w:t>муниципального района Ставропольский Самарской области и Заместитель Главы администрации сельского поселения Мусорка муниципального района Ставропольский Самарской области (далее также – должностные лица, уполномоченные осуществлять муниципальный контроль на автомобильном транспорте)</w:t>
      </w:r>
      <w:r>
        <w:rPr>
          <w:i/>
          <w:iCs/>
          <w:color w:val="000000"/>
        </w:rPr>
        <w:t>.</w:t>
      </w:r>
      <w:r>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rsidR="00224BBA" w:rsidRDefault="00B93929">
      <w:pPr>
        <w:spacing w:line="360" w:lineRule="auto"/>
        <w:ind w:firstLine="709"/>
        <w:contextualSpacing/>
        <w:jc w:val="both"/>
        <w:rPr>
          <w:sz w:val="28"/>
          <w:szCs w:val="28"/>
        </w:rPr>
      </w:pPr>
      <w:r>
        <w:rPr>
          <w:color w:val="000000"/>
          <w:sz w:val="28"/>
          <w:szCs w:val="28"/>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 </w:t>
      </w:r>
      <w:proofErr w:type="gramStart"/>
      <w:r>
        <w:rPr>
          <w:rFonts w:ascii="Times New Roman" w:hAnsi="Times New Roman" w:cs="Times New Roman"/>
          <w:color w:val="000000"/>
          <w:sz w:val="28"/>
          <w:szCs w:val="28"/>
        </w:rPr>
        <w:t xml:space="preserve">К отношениям, связанным с осуществлением </w:t>
      </w:r>
      <w:bookmarkStart w:id="6" w:name="_Hlk77673892"/>
      <w:r>
        <w:rPr>
          <w:rFonts w:ascii="Times New Roman" w:hAnsi="Times New Roman" w:cs="Times New Roman"/>
          <w:color w:val="000000"/>
          <w:sz w:val="28"/>
          <w:szCs w:val="28"/>
        </w:rPr>
        <w:t>муниципального контроля на автомобильном транспорте</w:t>
      </w:r>
      <w:bookmarkEnd w:id="6"/>
      <w:r>
        <w:rPr>
          <w:rFonts w:ascii="Times New Roman" w:hAnsi="Times New Roman" w:cs="Times New Roman"/>
          <w:color w:val="000000"/>
          <w:sz w:val="28"/>
          <w:szCs w:val="28"/>
        </w:rPr>
        <w:t xml:space="preserve">, организацией и проведением профилактических мероприятий, контрольных мероприятий, применяются положения Федерального </w:t>
      </w:r>
      <w:r>
        <w:rPr>
          <w:rStyle w:val="-"/>
          <w:rFonts w:ascii="Times New Roman" w:hAnsi="Times New Roman" w:cs="Times New Roman"/>
          <w:color w:val="000000"/>
          <w:sz w:val="28"/>
          <w:szCs w:val="28"/>
          <w:u w:val="none"/>
        </w:rPr>
        <w:t>закона</w:t>
      </w:r>
      <w:r>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w:t>
      </w:r>
      <w:proofErr w:type="gramEnd"/>
      <w:r>
        <w:rPr>
          <w:rFonts w:ascii="Times New Roman" w:hAnsi="Times New Roman" w:cs="Times New Roman"/>
          <w:color w:val="000000"/>
          <w:sz w:val="28"/>
          <w:szCs w:val="28"/>
        </w:rPr>
        <w:t xml:space="preserve"> Российской Федерации и о внесении изменений в отдельные законодательные акты Российской Федерации», Федерального </w:t>
      </w:r>
      <w:r>
        <w:rPr>
          <w:rStyle w:val="-"/>
          <w:rFonts w:ascii="Times New Roman" w:hAnsi="Times New Roman" w:cs="Times New Roman"/>
          <w:color w:val="000000"/>
          <w:sz w:val="28"/>
          <w:szCs w:val="28"/>
          <w:u w:val="none"/>
        </w:rPr>
        <w:t>закона</w:t>
      </w:r>
      <w:r>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224BBA" w:rsidRDefault="00B93929">
      <w:pPr>
        <w:pStyle w:val="ConsPlusNormal"/>
        <w:spacing w:line="360" w:lineRule="auto"/>
        <w:ind w:firstLine="709"/>
        <w:jc w:val="both"/>
      </w:pPr>
      <w:r>
        <w:rPr>
          <w:rFonts w:ascii="Times New Roman" w:hAnsi="Times New Roman" w:cs="Times New Roman"/>
          <w:color w:val="000000"/>
          <w:sz w:val="28"/>
          <w:szCs w:val="28"/>
        </w:rPr>
        <w:t xml:space="preserve">1.6. Объектами </w:t>
      </w:r>
      <w:bookmarkStart w:id="7" w:name="_Hlk77676821"/>
      <w:r>
        <w:rPr>
          <w:rFonts w:ascii="Times New Roman" w:hAnsi="Times New Roman" w:cs="Times New Roman"/>
          <w:color w:val="000000"/>
          <w:sz w:val="28"/>
          <w:szCs w:val="28"/>
        </w:rPr>
        <w:t xml:space="preserve">муниципального контроля на автомобильном транспорте </w:t>
      </w:r>
      <w:bookmarkEnd w:id="7"/>
      <w:r>
        <w:rPr>
          <w:rFonts w:ascii="Times New Roman" w:hAnsi="Times New Roman" w:cs="Times New Roman"/>
          <w:color w:val="000000"/>
          <w:sz w:val="28"/>
          <w:szCs w:val="28"/>
        </w:rPr>
        <w:t>являются:</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деятельность по использованию полос отвода и (или) придорожных полос автомобильных дорог общего пользования местного значения;</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224BBA" w:rsidRDefault="00B93929">
      <w:pPr>
        <w:pStyle w:val="ConsPlusNormal"/>
        <w:spacing w:line="360" w:lineRule="auto"/>
        <w:ind w:firstLine="709"/>
        <w:jc w:val="both"/>
        <w:rPr>
          <w:rFonts w:ascii="Times New Roman" w:hAnsi="Times New Roman" w:cs="Times New Roman"/>
          <w:color w:val="000000"/>
          <w:sz w:val="28"/>
          <w:szCs w:val="28"/>
        </w:rPr>
      </w:pPr>
      <w:bookmarkStart w:id="8" w:name="_Hlk77675416"/>
      <w:r>
        <w:rPr>
          <w:rFonts w:ascii="Times New Roman" w:hAnsi="Times New Roman" w:cs="Times New Roman"/>
          <w:color w:val="000000"/>
          <w:sz w:val="28"/>
          <w:szCs w:val="28"/>
        </w:rPr>
        <w:t xml:space="preserve">внесение платы за </w:t>
      </w:r>
      <w:bookmarkEnd w:id="8"/>
      <w:r>
        <w:rPr>
          <w:rFonts w:ascii="Times New Roman" w:hAnsi="Times New Roman" w:cs="Times New Roman"/>
          <w:color w:val="000000"/>
          <w:sz w:val="28"/>
          <w:szCs w:val="28"/>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внесение платы за</w:t>
      </w:r>
      <w:r>
        <w:t xml:space="preserve"> </w:t>
      </w:r>
      <w:r>
        <w:rPr>
          <w:rFonts w:ascii="Times New Roman" w:hAnsi="Times New Roman" w:cs="Times New Roman"/>
          <w:color w:val="000000"/>
          <w:sz w:val="28"/>
          <w:szCs w:val="28"/>
        </w:rPr>
        <w:t>присоединение объектов дорожного сервиса к автомобильным дорогам общего пользования местного значения;</w:t>
      </w:r>
    </w:p>
    <w:p w:rsidR="00224BBA" w:rsidRDefault="00B93929">
      <w:pPr>
        <w:pStyle w:val="ConsPlusNormal"/>
        <w:spacing w:line="360" w:lineRule="auto"/>
        <w:ind w:firstLine="709"/>
        <w:jc w:val="both"/>
      </w:pPr>
      <w:r>
        <w:rPr>
          <w:rFonts w:ascii="Times New Roman" w:hAnsi="Times New Roman" w:cs="Times New Roman"/>
          <w:color w:val="000000"/>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Pr>
          <w:rFonts w:ascii="Times New Roman" w:hAnsi="Times New Roman" w:cs="Times New Roman"/>
          <w:color w:val="000000"/>
          <w:sz w:val="28"/>
          <w:szCs w:val="28"/>
        </w:rPr>
        <w:t>ТР</w:t>
      </w:r>
      <w:proofErr w:type="gramEnd"/>
      <w:r>
        <w:rPr>
          <w:rFonts w:ascii="Times New Roman" w:hAnsi="Times New Roman" w:cs="Times New Roman"/>
          <w:color w:val="000000"/>
          <w:sz w:val="28"/>
          <w:szCs w:val="28"/>
        </w:rPr>
        <w:t xml:space="preserve"> ТС 014/2011);</w:t>
      </w:r>
    </w:p>
    <w:p w:rsidR="00224BBA" w:rsidRDefault="00B93929">
      <w:pPr>
        <w:pStyle w:val="ConsPlusNormal"/>
        <w:spacing w:line="360" w:lineRule="auto"/>
        <w:ind w:firstLine="709"/>
        <w:jc w:val="both"/>
      </w:pPr>
      <w:r>
        <w:rPr>
          <w:rFonts w:ascii="Times New Roman" w:hAnsi="Times New Roman" w:cs="Times New Roman"/>
          <w:color w:val="000000"/>
          <w:sz w:val="28"/>
          <w:szCs w:val="28"/>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Pr>
          <w:rFonts w:ascii="Times New Roman" w:hAnsi="Times New Roman" w:cs="Times New Roman"/>
          <w:color w:val="000000"/>
          <w:sz w:val="28"/>
          <w:szCs w:val="28"/>
        </w:rPr>
        <w:t>ТР</w:t>
      </w:r>
      <w:proofErr w:type="gramEnd"/>
      <w:r>
        <w:rPr>
          <w:rFonts w:ascii="Times New Roman" w:hAnsi="Times New Roman" w:cs="Times New Roman"/>
          <w:color w:val="000000"/>
          <w:sz w:val="28"/>
          <w:szCs w:val="28"/>
        </w:rPr>
        <w:t xml:space="preserve"> ТС 014/2011);</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224BBA" w:rsidRDefault="00B93929">
      <w:pPr>
        <w:pStyle w:val="ConsPlusNormal"/>
        <w:spacing w:line="360" w:lineRule="auto"/>
        <w:ind w:firstLine="709"/>
        <w:jc w:val="both"/>
      </w:pPr>
      <w:r>
        <w:rPr>
          <w:rFonts w:ascii="Times New Roman" w:hAnsi="Times New Roman" w:cs="Times New Roman"/>
          <w:color w:val="000000"/>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224BBA" w:rsidRDefault="00B93929">
      <w:pPr>
        <w:pStyle w:val="ConsPlusNormal"/>
        <w:spacing w:line="360" w:lineRule="auto"/>
        <w:ind w:firstLine="709"/>
        <w:jc w:val="both"/>
      </w:pPr>
      <w:r>
        <w:rPr>
          <w:rFonts w:ascii="Times New Roman" w:hAnsi="Times New Roman" w:cs="Times New Roman"/>
          <w:color w:val="000000"/>
          <w:sz w:val="28"/>
          <w:szCs w:val="28"/>
        </w:rPr>
        <w:t xml:space="preserve">придорожные полосы и полосы </w:t>
      </w:r>
      <w:proofErr w:type="gramStart"/>
      <w:r>
        <w:rPr>
          <w:rFonts w:ascii="Times New Roman" w:hAnsi="Times New Roman" w:cs="Times New Roman"/>
          <w:color w:val="000000"/>
          <w:sz w:val="28"/>
          <w:szCs w:val="28"/>
        </w:rPr>
        <w:t>отвода</w:t>
      </w:r>
      <w:proofErr w:type="gramEnd"/>
      <w:r>
        <w:rPr>
          <w:rFonts w:ascii="Times New Roman" w:hAnsi="Times New Roman" w:cs="Times New Roman"/>
          <w:color w:val="000000"/>
          <w:sz w:val="28"/>
          <w:szCs w:val="28"/>
        </w:rPr>
        <w:t xml:space="preserve"> автомобильных дорог общего пользования местного значения;</w:t>
      </w:r>
    </w:p>
    <w:p w:rsidR="00224BBA" w:rsidRDefault="00B93929">
      <w:pPr>
        <w:pStyle w:val="ConsPlusNormal"/>
        <w:spacing w:line="360" w:lineRule="auto"/>
        <w:ind w:firstLine="709"/>
        <w:jc w:val="both"/>
      </w:pPr>
      <w:r>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1.8. Система оценки и управления рисками при осуществлении муниципального контроля на автомобильном транспорте не применяется.</w:t>
      </w:r>
    </w:p>
    <w:p w:rsidR="00224BBA" w:rsidRDefault="00224BBA">
      <w:pPr>
        <w:pStyle w:val="ConsPlusNormal"/>
        <w:spacing w:line="360" w:lineRule="auto"/>
        <w:ind w:firstLine="0"/>
        <w:jc w:val="center"/>
        <w:rPr>
          <w:rFonts w:ascii="Times New Roman" w:hAnsi="Times New Roman" w:cs="Times New Roman"/>
          <w:color w:val="000000"/>
          <w:sz w:val="28"/>
          <w:szCs w:val="28"/>
        </w:rPr>
      </w:pPr>
      <w:bookmarkStart w:id="9" w:name="Par61"/>
      <w:bookmarkEnd w:id="9"/>
    </w:p>
    <w:p w:rsidR="00224BBA" w:rsidRDefault="002F4228">
      <w:pPr>
        <w:pStyle w:val="ConsPlusNormal"/>
        <w:ind w:firstLine="0"/>
        <w:jc w:val="center"/>
      </w:pPr>
      <w:r>
        <w:rPr>
          <w:rFonts w:ascii="Times New Roman" w:hAnsi="Times New Roman" w:cs="Times New Roman"/>
          <w:b/>
          <w:bCs/>
          <w:color w:val="000000"/>
          <w:sz w:val="28"/>
          <w:szCs w:val="28"/>
        </w:rPr>
        <w:t xml:space="preserve">2. Профилактика рисков </w:t>
      </w:r>
      <w:r w:rsidR="00B93929">
        <w:rPr>
          <w:rFonts w:ascii="Times New Roman" w:hAnsi="Times New Roman" w:cs="Times New Roman"/>
          <w:b/>
          <w:bCs/>
          <w:color w:val="000000"/>
          <w:sz w:val="28"/>
          <w:szCs w:val="28"/>
        </w:rPr>
        <w:t>причинения вреда (ущерба) охраняемым законом ценностям</w:t>
      </w:r>
    </w:p>
    <w:p w:rsidR="00224BBA" w:rsidRDefault="00224BBA">
      <w:pPr>
        <w:pStyle w:val="ConsPlusNormal"/>
        <w:ind w:firstLine="0"/>
        <w:jc w:val="center"/>
        <w:rPr>
          <w:rFonts w:ascii="Times New Roman" w:hAnsi="Times New Roman" w:cs="Times New Roman"/>
          <w:b/>
          <w:bCs/>
          <w:color w:val="000000"/>
          <w:sz w:val="28"/>
          <w:szCs w:val="28"/>
        </w:rPr>
      </w:pP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2.1. Администрация осуществляет муниципальный контроль на автомобильном </w:t>
      </w:r>
      <w:proofErr w:type="gramStart"/>
      <w:r>
        <w:rPr>
          <w:rFonts w:ascii="Times New Roman" w:hAnsi="Times New Roman" w:cs="Times New Roman"/>
          <w:color w:val="000000"/>
          <w:sz w:val="28"/>
          <w:szCs w:val="28"/>
        </w:rPr>
        <w:t>транспорте</w:t>
      </w:r>
      <w:proofErr w:type="gramEnd"/>
      <w:r>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224BBA" w:rsidRDefault="00B93929">
      <w:pPr>
        <w:pStyle w:val="ConsPlusNormal"/>
        <w:spacing w:line="360" w:lineRule="auto"/>
        <w:ind w:firstLine="709"/>
        <w:jc w:val="both"/>
      </w:pPr>
      <w:proofErr w:type="gramStart"/>
      <w:r>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w:t>
      </w:r>
      <w:r>
        <w:rPr>
          <w:rFonts w:ascii="Times New Roman" w:hAnsi="Times New Roman" w:cs="Times New Roman"/>
          <w:sz w:val="28"/>
          <w:szCs w:val="28"/>
          <w:lang w:eastAsia="ru-RU"/>
        </w:rPr>
        <w:t>сельского поселения Мусорка муниципального района Ставропольский Самарской области</w:t>
      </w:r>
      <w:r>
        <w:rPr>
          <w:rFonts w:ascii="Times New Roman" w:hAnsi="Times New Roman" w:cs="Times New Roman"/>
          <w:sz w:val="24"/>
          <w:szCs w:val="24"/>
          <w:lang w:eastAsia="ru-RU"/>
        </w:rPr>
        <w:t xml:space="preserve"> </w:t>
      </w:r>
      <w:r>
        <w:rPr>
          <w:rFonts w:ascii="Times New Roman" w:hAnsi="Times New Roman" w:cs="Times New Roman"/>
          <w:sz w:val="28"/>
          <w:szCs w:val="28"/>
        </w:rPr>
        <w:t>для принятия решения о проведении контрольных мероприятий.</w:t>
      </w:r>
      <w:proofErr w:type="gramEnd"/>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информирование;</w:t>
      </w:r>
    </w:p>
    <w:p w:rsidR="00224BBA" w:rsidRDefault="00B93929">
      <w:pPr>
        <w:pStyle w:val="ConsPlusNormal"/>
        <w:spacing w:line="360" w:lineRule="auto"/>
        <w:ind w:firstLine="709"/>
        <w:jc w:val="both"/>
      </w:pPr>
      <w:r>
        <w:rPr>
          <w:rFonts w:ascii="Times New Roman" w:hAnsi="Times New Roman" w:cs="Times New Roman"/>
          <w:color w:val="000000"/>
          <w:sz w:val="28"/>
          <w:szCs w:val="28"/>
        </w:rPr>
        <w:t>2) обобщение правоприменительной практики;</w:t>
      </w:r>
    </w:p>
    <w:p w:rsidR="00224BBA" w:rsidRDefault="00B93929">
      <w:pPr>
        <w:pStyle w:val="ConsPlusNormal"/>
        <w:spacing w:line="360" w:lineRule="auto"/>
        <w:ind w:firstLine="709"/>
        <w:jc w:val="both"/>
      </w:pPr>
      <w:r>
        <w:rPr>
          <w:rFonts w:ascii="Times New Roman" w:hAnsi="Times New Roman" w:cs="Times New Roman"/>
          <w:color w:val="000000"/>
          <w:sz w:val="28"/>
          <w:szCs w:val="28"/>
        </w:rPr>
        <w:t>3) объявление предостережений;</w:t>
      </w:r>
    </w:p>
    <w:p w:rsidR="00224BBA" w:rsidRDefault="00B93929">
      <w:pPr>
        <w:pStyle w:val="ConsPlusNormal"/>
        <w:spacing w:line="360" w:lineRule="auto"/>
        <w:ind w:firstLine="709"/>
        <w:jc w:val="both"/>
      </w:pPr>
      <w:r>
        <w:rPr>
          <w:rFonts w:ascii="Times New Roman" w:hAnsi="Times New Roman" w:cs="Times New Roman"/>
          <w:color w:val="000000"/>
          <w:sz w:val="28"/>
          <w:szCs w:val="28"/>
        </w:rPr>
        <w:t>4) консультирование.</w:t>
      </w:r>
    </w:p>
    <w:p w:rsidR="00224BBA" w:rsidRDefault="00B93929">
      <w:pPr>
        <w:spacing w:line="360" w:lineRule="auto"/>
        <w:ind w:firstLine="709"/>
        <w:jc w:val="both"/>
        <w:rPr>
          <w:color w:val="000000"/>
          <w:sz w:val="28"/>
          <w:szCs w:val="28"/>
        </w:rPr>
      </w:pPr>
      <w:r>
        <w:rPr>
          <w:color w:val="000000"/>
          <w:sz w:val="28"/>
          <w:szCs w:val="2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t xml:space="preserve"> </w:t>
      </w:r>
      <w:r>
        <w:rPr>
          <w:color w:val="000000"/>
          <w:sz w:val="28"/>
          <w:szCs w:val="28"/>
        </w:rPr>
        <w:t>в разделе «Контрольно-надзорная деятельность», в средствах массовой информации,</w:t>
      </w:r>
      <w:r>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224BBA" w:rsidRDefault="00B93929">
      <w:pPr>
        <w:pStyle w:val="ConsPlusNormal"/>
        <w:spacing w:line="360" w:lineRule="auto"/>
        <w:ind w:firstLine="709"/>
        <w:jc w:val="both"/>
      </w:pPr>
      <w:r>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разделе «Контрольно-надзорная деятельность» сведения, предусмотренные </w:t>
      </w:r>
      <w:hyperlink r:id="rId7">
        <w:r>
          <w:rPr>
            <w:rStyle w:val="-"/>
            <w:rFonts w:ascii="Times New Roman" w:hAnsi="Times New Roman" w:cs="Times New Roman"/>
            <w:color w:val="000000"/>
            <w:sz w:val="28"/>
            <w:szCs w:val="28"/>
            <w:u w:val="none"/>
          </w:rPr>
          <w:t>частью 3 статьи 46</w:t>
        </w:r>
      </w:hyperlink>
      <w:r>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224BBA" w:rsidRDefault="00B93929">
      <w:pPr>
        <w:pStyle w:val="ConsPlusNormal"/>
        <w:spacing w:line="360" w:lineRule="auto"/>
        <w:ind w:firstLine="709"/>
        <w:jc w:val="both"/>
      </w:pPr>
      <w:r>
        <w:rPr>
          <w:rFonts w:ascii="Times New Roman" w:hAnsi="Times New Roman" w:cs="Times New Roman"/>
          <w:color w:val="000000"/>
          <w:sz w:val="28"/>
          <w:szCs w:val="28"/>
        </w:rPr>
        <w:t xml:space="preserve">Администрация также вправе информировать население </w:t>
      </w:r>
      <w:r>
        <w:rPr>
          <w:rFonts w:ascii="Times New Roman" w:hAnsi="Times New Roman" w:cs="Times New Roman"/>
          <w:sz w:val="28"/>
          <w:szCs w:val="28"/>
          <w:lang w:eastAsia="ru-RU"/>
        </w:rPr>
        <w:t xml:space="preserve">сельского поселения Мусорка муниципального района </w:t>
      </w:r>
      <w:proofErr w:type="gramStart"/>
      <w:r>
        <w:rPr>
          <w:rFonts w:ascii="Times New Roman" w:hAnsi="Times New Roman" w:cs="Times New Roman"/>
          <w:sz w:val="28"/>
          <w:szCs w:val="28"/>
          <w:lang w:eastAsia="ru-RU"/>
        </w:rPr>
        <w:t>Ставропольский</w:t>
      </w:r>
      <w:proofErr w:type="gramEnd"/>
      <w:r>
        <w:rPr>
          <w:rFonts w:ascii="Times New Roman" w:hAnsi="Times New Roman" w:cs="Times New Roman"/>
          <w:sz w:val="28"/>
          <w:szCs w:val="28"/>
          <w:lang w:eastAsia="ru-RU"/>
        </w:rPr>
        <w:t xml:space="preserve"> Самарской области</w:t>
      </w:r>
      <w:r>
        <w:rPr>
          <w:rFonts w:ascii="Times New Roman" w:hAnsi="Times New Roman" w:cs="Times New Roman"/>
          <w:sz w:val="28"/>
          <w:szCs w:val="28"/>
        </w:rPr>
        <w:t xml:space="preserve"> </w:t>
      </w:r>
      <w:r>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224BBA" w:rsidRDefault="00B93929">
      <w:pPr>
        <w:pStyle w:val="ConsPlusNormal"/>
        <w:spacing w:line="360" w:lineRule="auto"/>
        <w:ind w:firstLine="709"/>
        <w:jc w:val="both"/>
      </w:pPr>
      <w:r>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w:t>
      </w:r>
      <w:r>
        <w:rPr>
          <w:rFonts w:ascii="Times New Roman" w:hAnsi="Times New Roman" w:cs="Times New Roman"/>
          <w:i/>
          <w:iCs/>
          <w:color w:val="000000"/>
          <w:sz w:val="28"/>
          <w:szCs w:val="28"/>
        </w:rPr>
        <w:t xml:space="preserve"> </w:t>
      </w:r>
      <w:r>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w:t>
      </w:r>
      <w:r>
        <w:t xml:space="preserve"> </w:t>
      </w:r>
      <w:r>
        <w:rPr>
          <w:rFonts w:ascii="Times New Roman" w:hAnsi="Times New Roman" w:cs="Times New Roman"/>
          <w:color w:val="000000"/>
          <w:sz w:val="28"/>
          <w:szCs w:val="28"/>
        </w:rPr>
        <w:t>в разделе «Контрольно-надзорная деятельность».</w:t>
      </w:r>
    </w:p>
    <w:p w:rsidR="00224BBA" w:rsidRDefault="00B93929">
      <w:pPr>
        <w:spacing w:line="360" w:lineRule="auto"/>
        <w:ind w:firstLine="709"/>
        <w:jc w:val="both"/>
      </w:pPr>
      <w:r>
        <w:rPr>
          <w:color w:val="000000"/>
          <w:sz w:val="28"/>
          <w:szCs w:val="28"/>
        </w:rPr>
        <w:t xml:space="preserve">2.8. </w:t>
      </w:r>
      <w:proofErr w:type="gramStart"/>
      <w:r>
        <w:rPr>
          <w:color w:val="000000"/>
          <w:sz w:val="28"/>
          <w:szCs w:val="28"/>
        </w:rPr>
        <w:t>Предостережение о недопустимости нарушения обязательных требований и предложение</w:t>
      </w:r>
      <w:r>
        <w:rPr>
          <w:color w:val="000000"/>
          <w:sz w:val="28"/>
          <w:szCs w:val="28"/>
          <w:shd w:val="clear" w:color="auto" w:fill="FFFFFF"/>
        </w:rPr>
        <w:t xml:space="preserve"> принять меры по обеспечению соблюдения обязательных требований</w:t>
      </w:r>
      <w:r>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Pr>
          <w:color w:val="000000"/>
          <w:sz w:val="28"/>
          <w:szCs w:val="28"/>
          <w:shd w:val="clear" w:color="auto" w:fill="FFFFFF"/>
        </w:rPr>
        <w:t>или признаках нарушений обязательных требований </w:t>
      </w:r>
      <w:r>
        <w:rPr>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Pr>
          <w:color w:val="000000"/>
          <w:sz w:val="28"/>
          <w:szCs w:val="28"/>
        </w:rPr>
        <w:t xml:space="preserve"> законом ценностям. Предостережения объявляются (подписываются) главой </w:t>
      </w:r>
      <w:r>
        <w:rPr>
          <w:sz w:val="28"/>
          <w:szCs w:val="28"/>
        </w:rPr>
        <w:t xml:space="preserve">сельского поселения Мусорка муниципального района </w:t>
      </w:r>
      <w:proofErr w:type="gramStart"/>
      <w:r>
        <w:rPr>
          <w:sz w:val="28"/>
          <w:szCs w:val="28"/>
        </w:rPr>
        <w:t>Ставропольский</w:t>
      </w:r>
      <w:proofErr w:type="gramEnd"/>
      <w:r>
        <w:rPr>
          <w:sz w:val="28"/>
          <w:szCs w:val="28"/>
        </w:rPr>
        <w:t xml:space="preserve"> Самарской области</w:t>
      </w:r>
      <w:r>
        <w:rPr>
          <w:i/>
          <w:iCs/>
          <w:color w:val="000000"/>
        </w:rPr>
        <w:t xml:space="preserve"> </w:t>
      </w:r>
      <w:r>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224BBA" w:rsidRDefault="00B93929">
      <w:pPr>
        <w:spacing w:line="360" w:lineRule="auto"/>
        <w:ind w:firstLine="709"/>
        <w:jc w:val="both"/>
      </w:pPr>
      <w:r>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Pr>
          <w:color w:val="000000"/>
          <w:sz w:val="28"/>
          <w:szCs w:val="28"/>
          <w:shd w:val="clear" w:color="auto" w:fill="FFFFFF"/>
        </w:rPr>
        <w:t>приказом Министерства экономического развития Российской Федерации от 31.03.2021 № 151</w:t>
      </w:r>
      <w:r>
        <w:rPr>
          <w:color w:val="000000"/>
          <w:sz w:val="28"/>
          <w:szCs w:val="28"/>
        </w:rPr>
        <w:br/>
      </w:r>
      <w:r>
        <w:rPr>
          <w:color w:val="000000"/>
          <w:sz w:val="28"/>
          <w:szCs w:val="28"/>
          <w:shd w:val="clear" w:color="auto" w:fill="FFFFFF"/>
        </w:rPr>
        <w:t>«О типовых формах документов, используемых контрольным (надзорным) органом»</w:t>
      </w:r>
      <w:r>
        <w:rPr>
          <w:color w:val="000000"/>
          <w:sz w:val="28"/>
          <w:szCs w:val="28"/>
        </w:rPr>
        <w:t xml:space="preserve">. </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w:t>
      </w:r>
      <w:proofErr w:type="spellStart"/>
      <w:r>
        <w:rPr>
          <w:rFonts w:ascii="Times New Roman" w:hAnsi="Times New Roman" w:cs="Times New Roman"/>
          <w:color w:val="000000"/>
          <w:sz w:val="28"/>
          <w:szCs w:val="28"/>
        </w:rPr>
        <w:t>видео-конференц-связи</w:t>
      </w:r>
      <w:proofErr w:type="spellEnd"/>
      <w:r>
        <w:rPr>
          <w:rFonts w:ascii="Times New Roman" w:hAnsi="Times New Roman" w:cs="Times New Roman"/>
          <w:color w:val="000000"/>
          <w:sz w:val="28"/>
          <w:szCs w:val="28"/>
        </w:rPr>
        <w:t>, на личном приеме либо в ходе проведения профилактических мероприятий, контрольных мероприятий и не должно превышать 15 минут.</w:t>
      </w:r>
    </w:p>
    <w:p w:rsidR="00224BBA" w:rsidRDefault="00B93929">
      <w:pPr>
        <w:pStyle w:val="ConsPlusNormal"/>
        <w:spacing w:line="360" w:lineRule="auto"/>
        <w:ind w:firstLine="709"/>
        <w:jc w:val="both"/>
      </w:pPr>
      <w:r>
        <w:rPr>
          <w:rFonts w:ascii="Times New Roman" w:hAnsi="Times New Roman" w:cs="Times New Roman"/>
          <w:color w:val="000000"/>
          <w:sz w:val="28"/>
          <w:szCs w:val="28"/>
        </w:rPr>
        <w:t xml:space="preserve">Личный прием граждан проводится главой </w:t>
      </w:r>
      <w:r>
        <w:rPr>
          <w:rFonts w:ascii="Times New Roman" w:hAnsi="Times New Roman" w:cs="Times New Roman"/>
          <w:sz w:val="28"/>
          <w:szCs w:val="28"/>
          <w:lang w:eastAsia="ru-RU"/>
        </w:rPr>
        <w:t>сельского поселения Мусорка муниципального района Ставропольский Самарской области</w:t>
      </w:r>
      <w:r>
        <w:rPr>
          <w:rFonts w:ascii="Times New Roman" w:hAnsi="Times New Roman" w:cs="Times New Roman"/>
          <w:i/>
          <w:iCs/>
          <w:color w:val="000000"/>
          <w:sz w:val="24"/>
          <w:szCs w:val="24"/>
        </w:rPr>
        <w:t xml:space="preserve"> </w:t>
      </w:r>
      <w:r>
        <w:rPr>
          <w:rFonts w:ascii="Times New Roman" w:hAnsi="Times New Roman" w:cs="Times New Roman"/>
          <w:color w:val="000000"/>
          <w:sz w:val="28"/>
          <w:szCs w:val="28"/>
        </w:rPr>
        <w:t>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w:t>
      </w:r>
      <w:r>
        <w:t xml:space="preserve"> </w:t>
      </w:r>
      <w:r>
        <w:rPr>
          <w:rFonts w:ascii="Times New Roman" w:hAnsi="Times New Roman" w:cs="Times New Roman"/>
          <w:color w:val="000000"/>
          <w:sz w:val="28"/>
          <w:szCs w:val="28"/>
        </w:rPr>
        <w:t>в разделе «Контрольно-надзорная деятельность».</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организация и осуществление муниципального контроля на автомобильном транспорте;</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разделе «Контрольно-надзорная деятельность» письменного разъяснения, подписанного главой </w:t>
      </w:r>
      <w:r>
        <w:rPr>
          <w:rFonts w:ascii="Times New Roman" w:hAnsi="Times New Roman" w:cs="Times New Roman"/>
          <w:sz w:val="28"/>
          <w:szCs w:val="28"/>
          <w:lang w:eastAsia="ru-RU"/>
        </w:rPr>
        <w:t>сельского поселения Мусорка муниципального района Ставропольский Самарской области</w:t>
      </w:r>
      <w:r>
        <w:rPr>
          <w:rFonts w:ascii="Times New Roman" w:hAnsi="Times New Roman" w:cs="Times New Roman"/>
          <w:color w:val="000000"/>
          <w:sz w:val="28"/>
          <w:szCs w:val="28"/>
        </w:rPr>
        <w:t xml:space="preserve"> или должностным лицом, уполномоченным осуществлять муниципальный контроль на автомобильном транспорте.</w:t>
      </w:r>
    </w:p>
    <w:p w:rsidR="00224BBA" w:rsidRDefault="00224BBA">
      <w:pPr>
        <w:pStyle w:val="ConsPlusNormal"/>
        <w:spacing w:line="360" w:lineRule="auto"/>
        <w:ind w:firstLine="709"/>
        <w:jc w:val="both"/>
        <w:rPr>
          <w:rFonts w:ascii="Times New Roman" w:hAnsi="Times New Roman" w:cs="Times New Roman"/>
          <w:color w:val="000000"/>
          <w:sz w:val="28"/>
          <w:szCs w:val="28"/>
        </w:rPr>
      </w:pPr>
    </w:p>
    <w:p w:rsidR="00224BBA" w:rsidRDefault="00B93929">
      <w:pPr>
        <w:pStyle w:val="ConsPlusNormal"/>
        <w:spacing w:line="360" w:lineRule="auto"/>
        <w:ind w:firstLine="0"/>
        <w:jc w:val="center"/>
      </w:pPr>
      <w:r>
        <w:rPr>
          <w:rFonts w:ascii="Times New Roman" w:hAnsi="Times New Roman" w:cs="Times New Roman"/>
          <w:b/>
          <w:bCs/>
          <w:color w:val="000000"/>
          <w:sz w:val="28"/>
          <w:szCs w:val="28"/>
        </w:rPr>
        <w:t>3. Осуществление контрольных мероприятий и контрольных действий</w:t>
      </w:r>
    </w:p>
    <w:p w:rsidR="00224BBA" w:rsidRDefault="00224BBA">
      <w:pPr>
        <w:pStyle w:val="ConsPlusNormal"/>
        <w:spacing w:line="360" w:lineRule="auto"/>
        <w:ind w:firstLine="0"/>
        <w:jc w:val="center"/>
        <w:rPr>
          <w:rFonts w:ascii="Times New Roman" w:hAnsi="Times New Roman" w:cs="Times New Roman"/>
          <w:b/>
          <w:bCs/>
          <w:color w:val="000000"/>
          <w:sz w:val="28"/>
          <w:szCs w:val="28"/>
        </w:rPr>
      </w:pP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224BBA" w:rsidRDefault="00B93929">
      <w:pPr>
        <w:pStyle w:val="ConsPlusNormal"/>
        <w:spacing w:line="360" w:lineRule="auto"/>
        <w:ind w:firstLine="709"/>
        <w:jc w:val="both"/>
        <w:rPr>
          <w:rFonts w:ascii="Times New Roman" w:hAnsi="Times New Roman" w:cs="Times New Roman"/>
        </w:rPr>
      </w:pPr>
      <w:proofErr w:type="gramStart"/>
      <w:r>
        <w:rPr>
          <w:rFonts w:ascii="Times New Roman" w:hAnsi="Times New Roman" w:cs="Times New Roman"/>
          <w:color w:val="000000"/>
          <w:sz w:val="28"/>
          <w:szCs w:val="28"/>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roofErr w:type="gramEnd"/>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224BBA" w:rsidRDefault="00B93929">
      <w:pPr>
        <w:pStyle w:val="ConsPlusNormal"/>
        <w:spacing w:line="360" w:lineRule="auto"/>
        <w:ind w:firstLine="709"/>
        <w:jc w:val="both"/>
      </w:pPr>
      <w:proofErr w:type="gramStart"/>
      <w:r>
        <w:rPr>
          <w:rFonts w:ascii="Times New Roman" w:hAnsi="Times New Roman" w:cs="Times New Roman"/>
          <w:color w:val="000000"/>
          <w:sz w:val="28"/>
          <w:szCs w:val="28"/>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roofErr w:type="gramEnd"/>
    </w:p>
    <w:p w:rsidR="00224BBA" w:rsidRDefault="00B93929">
      <w:pPr>
        <w:spacing w:line="360" w:lineRule="auto"/>
        <w:ind w:firstLine="709"/>
        <w:jc w:val="both"/>
        <w:rPr>
          <w:color w:val="000000"/>
          <w:sz w:val="28"/>
          <w:szCs w:val="28"/>
        </w:rPr>
      </w:pPr>
      <w:proofErr w:type="gramStart"/>
      <w:r>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Pr>
          <w:color w:val="000000"/>
          <w:sz w:val="28"/>
          <w:szCs w:val="28"/>
          <w:shd w:val="clear" w:color="auto" w:fill="FFFFFF"/>
        </w:rPr>
        <w:t xml:space="preserve"> работающих в автоматическом режиме технических средств фиксации правонарушений, имеющих функции фото- и киносъемки, видеозаписи</w:t>
      </w:r>
      <w:r>
        <w:rPr>
          <w:color w:val="000000"/>
          <w:sz w:val="28"/>
          <w:szCs w:val="28"/>
        </w:rPr>
        <w:t>);</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3.3. Контрольные мероприятия, указанные в пункте 3.1 настоящего Положения, проводятся в форме внеплановых мероприятий.</w:t>
      </w:r>
    </w:p>
    <w:p w:rsidR="00224BBA" w:rsidRDefault="00B93929">
      <w:pPr>
        <w:pStyle w:val="ConsPlusNormal"/>
        <w:spacing w:line="360" w:lineRule="auto"/>
        <w:ind w:firstLine="709"/>
        <w:jc w:val="both"/>
      </w:pPr>
      <w:r>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 является:</w:t>
      </w:r>
    </w:p>
    <w:p w:rsidR="00224BBA" w:rsidRDefault="00B93929">
      <w:pPr>
        <w:pStyle w:val="ConsPlusNormal"/>
        <w:spacing w:line="360" w:lineRule="auto"/>
        <w:ind w:firstLine="709"/>
        <w:jc w:val="both"/>
        <w:rPr>
          <w:rFonts w:ascii="Times New Roman" w:hAnsi="Times New Roman" w:cs="Times New Roman"/>
        </w:rPr>
      </w:pPr>
      <w:proofErr w:type="gramStart"/>
      <w:r>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Pr>
          <w:rFonts w:ascii="Times New Roman" w:hAnsi="Times New Roman" w:cs="Times New Roman"/>
          <w:color w:val="000000"/>
          <w:sz w:val="28"/>
          <w:szCs w:val="28"/>
        </w:rPr>
        <w:t xml:space="preserve"> лиц;</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3.5. Индикаторы риска нарушения обязательных требований указаны в приложении № 1 к настоящему Положению.</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w:t>
      </w:r>
      <w:r>
        <w:t xml:space="preserve"> </w:t>
      </w:r>
      <w:r>
        <w:rPr>
          <w:rFonts w:ascii="Times New Roman" w:hAnsi="Times New Roman" w:cs="Times New Roman"/>
          <w:color w:val="000000"/>
          <w:sz w:val="28"/>
          <w:szCs w:val="28"/>
        </w:rPr>
        <w:t>в разделе «Контрольно-надзорная деятельность».</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3.7. </w:t>
      </w:r>
      <w:proofErr w:type="gramStart"/>
      <w:r>
        <w:rPr>
          <w:rFonts w:ascii="Times New Roman" w:hAnsi="Times New Roman" w:cs="Times New Roman"/>
          <w:color w:val="000000"/>
          <w:sz w:val="28"/>
          <w:szCs w:val="28"/>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Pr>
          <w:rFonts w:ascii="Times New Roman" w:hAnsi="Times New Roman" w:cs="Times New Roman"/>
          <w:color w:val="000000"/>
          <w:sz w:val="28"/>
          <w:szCs w:val="28"/>
        </w:rPr>
        <w:t xml:space="preserve"> осуществлять муниципальный контроль на автомобильном транспорте, о проведении контрольного мероприятия.</w:t>
      </w:r>
    </w:p>
    <w:p w:rsidR="00224BBA" w:rsidRDefault="00B93929">
      <w:pPr>
        <w:pStyle w:val="ConsPlusNormal"/>
        <w:spacing w:line="360" w:lineRule="auto"/>
        <w:ind w:firstLine="709"/>
        <w:jc w:val="both"/>
      </w:pPr>
      <w:r>
        <w:rPr>
          <w:rFonts w:ascii="Times New Roman" w:hAnsi="Times New Roman" w:cs="Times New Roman"/>
          <w:color w:val="000000"/>
          <w:sz w:val="28"/>
          <w:szCs w:val="28"/>
        </w:rPr>
        <w:t xml:space="preserve">3.8. </w:t>
      </w:r>
      <w:proofErr w:type="gramStart"/>
      <w:r>
        <w:rPr>
          <w:rFonts w:ascii="Times New Roman" w:hAnsi="Times New Roman" w:cs="Times New Roman"/>
          <w:color w:val="000000"/>
          <w:sz w:val="28"/>
          <w:szCs w:val="28"/>
        </w:rPr>
        <w:t xml:space="preserve">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 </w:t>
      </w:r>
      <w:r>
        <w:rPr>
          <w:rFonts w:ascii="Times New Roman" w:hAnsi="Times New Roman" w:cs="Times New Roman"/>
          <w:sz w:val="28"/>
          <w:szCs w:val="28"/>
          <w:lang w:eastAsia="ru-RU"/>
        </w:rPr>
        <w:t>сельского поселения Мусорка муниципального района Ставропольский Самарской области</w:t>
      </w:r>
      <w:r>
        <w:rPr>
          <w:rFonts w:ascii="Times New Roman" w:hAnsi="Times New Roman" w:cs="Times New Roman"/>
          <w:i/>
          <w:iCs/>
          <w:color w:val="000000"/>
          <w:sz w:val="28"/>
          <w:szCs w:val="28"/>
        </w:rPr>
        <w:t xml:space="preserve">, </w:t>
      </w:r>
      <w:r>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Pr>
          <w:rFonts w:ascii="Times New Roman" w:hAnsi="Times New Roman" w:cs="Times New Roman"/>
          <w:color w:val="000000"/>
          <w:sz w:val="28"/>
          <w:szCs w:val="28"/>
        </w:rPr>
        <w:t xml:space="preserve"> Федеральным </w:t>
      </w:r>
      <w:hyperlink r:id="rId8">
        <w:r>
          <w:rPr>
            <w:rStyle w:val="-"/>
            <w:rFonts w:ascii="Times New Roman" w:hAnsi="Times New Roman" w:cs="Times New Roman"/>
            <w:color w:val="000000"/>
            <w:sz w:val="28"/>
            <w:szCs w:val="28"/>
            <w:u w:val="none"/>
          </w:rPr>
          <w:t>законом</w:t>
        </w:r>
      </w:hyperlink>
      <w:r>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roofErr w:type="gramEnd"/>
    </w:p>
    <w:p w:rsidR="00224BBA" w:rsidRDefault="00B93929">
      <w:pPr>
        <w:pStyle w:val="ConsPlusNormal"/>
        <w:spacing w:line="360" w:lineRule="auto"/>
        <w:ind w:firstLine="709"/>
        <w:jc w:val="both"/>
      </w:pPr>
      <w:r>
        <w:rPr>
          <w:rFonts w:ascii="Times New Roman" w:hAnsi="Times New Roman" w:cs="Times New Roman"/>
          <w:color w:val="000000"/>
          <w:sz w:val="28"/>
          <w:szCs w:val="28"/>
        </w:rPr>
        <w:t xml:space="preserve">3.9.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контроль на автомобильном транспорте, в соответствии с Федеральным </w:t>
      </w:r>
      <w:hyperlink r:id="rId9">
        <w:r>
          <w:rPr>
            <w:rStyle w:val="-"/>
            <w:rFonts w:ascii="Times New Roman" w:hAnsi="Times New Roman" w:cs="Times New Roman"/>
            <w:color w:val="000000"/>
            <w:sz w:val="28"/>
            <w:szCs w:val="28"/>
            <w:u w:val="none"/>
          </w:rPr>
          <w:t>законом</w:t>
        </w:r>
      </w:hyperlink>
      <w:r>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224BBA" w:rsidRDefault="00B93929">
      <w:pPr>
        <w:spacing w:line="360" w:lineRule="auto"/>
        <w:ind w:firstLine="709"/>
        <w:jc w:val="both"/>
      </w:pPr>
      <w:r>
        <w:rPr>
          <w:color w:val="000000"/>
          <w:sz w:val="28"/>
          <w:szCs w:val="28"/>
        </w:rPr>
        <w:t xml:space="preserve">3.10.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Pr>
          <w:color w:val="000000"/>
          <w:sz w:val="28"/>
          <w:szCs w:val="28"/>
        </w:rPr>
        <w:t xml:space="preserve">Перечень указанных документов и (или) сведений, порядок и сроки их представления установлены утвержденным </w:t>
      </w:r>
      <w:r>
        <w:rPr>
          <w:color w:val="000000"/>
          <w:sz w:val="28"/>
          <w:szCs w:val="28"/>
          <w:shd w:val="clear" w:color="auto" w:fill="FFFFFF"/>
        </w:rPr>
        <w:t>распоряжением Правительства Российской Федерации от 19.04.2016 № 724-р перечнем</w:t>
      </w:r>
      <w:r>
        <w:rPr>
          <w:color w:val="000000"/>
          <w:sz w:val="28"/>
          <w:szCs w:val="28"/>
        </w:rPr>
        <w:t xml:space="preserve"> </w:t>
      </w:r>
      <w:r>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Pr>
          <w:color w:val="000000"/>
          <w:sz w:val="28"/>
          <w:szCs w:val="28"/>
          <w:shd w:val="clear" w:color="auto" w:fill="FFFFFF"/>
        </w:rPr>
        <w:t xml:space="preserve"> </w:t>
      </w:r>
      <w:proofErr w:type="gramStart"/>
      <w:r>
        <w:rPr>
          <w:color w:val="000000"/>
          <w:sz w:val="28"/>
          <w:szCs w:val="28"/>
          <w:shd w:val="clear" w:color="auto" w:fill="FFFFFF"/>
        </w:rPr>
        <w:t>организаций, в распоряжении которых находятся эти документы и (или) информация, а также</w:t>
      </w:r>
      <w:r>
        <w:rPr>
          <w:color w:val="000000"/>
          <w:sz w:val="28"/>
          <w:szCs w:val="28"/>
        </w:rPr>
        <w:t xml:space="preserve"> </w:t>
      </w:r>
      <w:hyperlink r:id="rId10">
        <w:r>
          <w:rPr>
            <w:rStyle w:val="-"/>
            <w:color w:val="000000"/>
            <w:sz w:val="28"/>
            <w:szCs w:val="28"/>
            <w:u w:val="none"/>
          </w:rPr>
          <w:t>Правилами</w:t>
        </w:r>
      </w:hyperlink>
      <w:r>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Pr>
          <w:color w:val="000000"/>
          <w:sz w:val="28"/>
          <w:szCs w:val="28"/>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224BBA" w:rsidRDefault="00B93929">
      <w:pPr>
        <w:pStyle w:val="ConsPlusNormal"/>
        <w:spacing w:line="36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rPr>
        <w:t xml:space="preserve">3.11. </w:t>
      </w:r>
      <w:r>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Pr>
          <w:rFonts w:ascii="Times New Roman" w:hAnsi="Times New Roman" w:cs="Times New Roman"/>
          <w:color w:val="000000"/>
          <w:sz w:val="28"/>
          <w:szCs w:val="28"/>
          <w:shd w:val="clear" w:color="auto" w:fill="FFFFFF"/>
        </w:rPr>
        <w:t>связи</w:t>
      </w:r>
      <w:proofErr w:type="gramEnd"/>
      <w:r>
        <w:rPr>
          <w:rFonts w:ascii="Times New Roman" w:hAnsi="Times New Roman" w:cs="Times New Roman"/>
          <w:color w:val="000000"/>
          <w:sz w:val="28"/>
          <w:szCs w:val="28"/>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224BBA" w:rsidRDefault="00B93929">
      <w:pPr>
        <w:spacing w:line="360" w:lineRule="auto"/>
        <w:ind w:firstLine="709"/>
        <w:jc w:val="both"/>
        <w:rPr>
          <w:color w:val="000000"/>
          <w:sz w:val="28"/>
          <w:szCs w:val="28"/>
          <w:highlight w:val="white"/>
        </w:rPr>
      </w:pPr>
      <w:r>
        <w:rPr>
          <w:color w:val="000000"/>
          <w:sz w:val="28"/>
          <w:szCs w:val="28"/>
        </w:rPr>
        <w:t xml:space="preserve">1) </w:t>
      </w:r>
      <w:r>
        <w:rPr>
          <w:color w:val="000000"/>
          <w:sz w:val="28"/>
          <w:szCs w:val="28"/>
          <w:shd w:val="clear" w:color="auto" w:fill="FFFFFF"/>
        </w:rPr>
        <w:t xml:space="preserve">отсутствие контролируемого лица либо его представителя не препятствует оценке </w:t>
      </w:r>
      <w:r>
        <w:rPr>
          <w:color w:val="000000"/>
          <w:sz w:val="28"/>
          <w:szCs w:val="28"/>
        </w:rPr>
        <w:t xml:space="preserve">должностным лицом, уполномоченным осуществлять муниципальный контроль на автомобильном транспорте, </w:t>
      </w:r>
      <w:r>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224BBA" w:rsidRDefault="00B93929">
      <w:pPr>
        <w:spacing w:line="360" w:lineRule="auto"/>
        <w:ind w:firstLine="709"/>
        <w:jc w:val="both"/>
        <w:rPr>
          <w:color w:val="000000"/>
          <w:sz w:val="28"/>
          <w:szCs w:val="28"/>
        </w:rPr>
      </w:pPr>
      <w:r>
        <w:rPr>
          <w:color w:val="000000"/>
          <w:sz w:val="28"/>
          <w:szCs w:val="28"/>
          <w:shd w:val="clear" w:color="auto" w:fill="FFFFFF"/>
        </w:rPr>
        <w:t xml:space="preserve">2) отсутствие признаков </w:t>
      </w:r>
      <w:r>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224BBA" w:rsidRDefault="00B93929">
      <w:pPr>
        <w:spacing w:line="360" w:lineRule="auto"/>
        <w:ind w:firstLine="709"/>
        <w:jc w:val="both"/>
        <w:rPr>
          <w:color w:val="000000"/>
          <w:sz w:val="28"/>
          <w:szCs w:val="28"/>
        </w:rPr>
      </w:pPr>
      <w:r>
        <w:rPr>
          <w:color w:val="000000"/>
          <w:sz w:val="28"/>
          <w:szCs w:val="28"/>
        </w:rPr>
        <w:t>3) имеются уважительные причины для отсутствия контролируемого лица (болезнь</w:t>
      </w:r>
      <w:r>
        <w:rPr>
          <w:color w:val="000000"/>
          <w:sz w:val="28"/>
          <w:szCs w:val="28"/>
          <w:shd w:val="clear" w:color="auto" w:fill="FFFFFF"/>
        </w:rPr>
        <w:t xml:space="preserve"> контролируемого лица</w:t>
      </w:r>
      <w:r>
        <w:rPr>
          <w:color w:val="000000"/>
          <w:sz w:val="28"/>
          <w:szCs w:val="28"/>
        </w:rPr>
        <w:t>, его командировка и т.п.) при проведении</w:t>
      </w:r>
      <w:r>
        <w:rPr>
          <w:color w:val="000000"/>
          <w:sz w:val="28"/>
          <w:szCs w:val="28"/>
          <w:shd w:val="clear" w:color="auto" w:fill="FFFFFF"/>
        </w:rPr>
        <w:t xml:space="preserve"> контрольного мероприятия</w:t>
      </w:r>
      <w:r>
        <w:rPr>
          <w:color w:val="000000"/>
          <w:sz w:val="28"/>
          <w:szCs w:val="28"/>
        </w:rPr>
        <w:t>.</w:t>
      </w:r>
    </w:p>
    <w:p w:rsidR="00224BBA" w:rsidRDefault="00B93929">
      <w:pPr>
        <w:pStyle w:val="s1"/>
        <w:spacing w:line="360" w:lineRule="auto"/>
        <w:ind w:firstLine="709"/>
      </w:pPr>
      <w:r>
        <w:rPr>
          <w:rFonts w:ascii="Times New Roman" w:hAnsi="Times New Roman" w:cs="Times New Roman"/>
          <w:color w:val="000000"/>
          <w:sz w:val="28"/>
          <w:szCs w:val="28"/>
        </w:rPr>
        <w:t xml:space="preserve">3.12. Срок проведения выездной проверки не может превышать 10 рабочих дней. </w:t>
      </w:r>
    </w:p>
    <w:p w:rsidR="00224BBA" w:rsidRDefault="00B93929">
      <w:pPr>
        <w:pStyle w:val="s1"/>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Pr>
          <w:rFonts w:ascii="Times New Roman" w:hAnsi="Times New Roman" w:cs="Times New Roman"/>
          <w:color w:val="000000"/>
          <w:sz w:val="28"/>
          <w:szCs w:val="28"/>
        </w:rPr>
        <w:t>микропредприятия</w:t>
      </w:r>
      <w:proofErr w:type="spellEnd"/>
      <w:r>
        <w:rPr>
          <w:rFonts w:ascii="Times New Roman" w:hAnsi="Times New Roman" w:cs="Times New Roman"/>
          <w:color w:val="000000"/>
          <w:sz w:val="28"/>
          <w:szCs w:val="28"/>
        </w:rPr>
        <w:t>.</w:t>
      </w:r>
    </w:p>
    <w:p w:rsidR="00224BBA" w:rsidRDefault="00B93929">
      <w:pPr>
        <w:pStyle w:val="s1"/>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3.13.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224BBA" w:rsidRDefault="00B93929">
      <w:pPr>
        <w:pStyle w:val="ConsPlusNormal"/>
        <w:spacing w:line="360" w:lineRule="auto"/>
        <w:ind w:firstLine="709"/>
        <w:jc w:val="both"/>
      </w:pPr>
      <w:r>
        <w:rPr>
          <w:rFonts w:ascii="Times New Roman" w:hAnsi="Times New Roman" w:cs="Times New Roman"/>
          <w:color w:val="000000"/>
          <w:sz w:val="28"/>
          <w:szCs w:val="28"/>
        </w:rPr>
        <w:t xml:space="preserve">3.14. </w:t>
      </w:r>
      <w:proofErr w:type="gramStart"/>
      <w:r>
        <w:rPr>
          <w:rFonts w:ascii="Times New Roman" w:hAnsi="Times New Roman" w:cs="Times New Roman"/>
          <w:color w:val="000000"/>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1">
        <w:r>
          <w:rPr>
            <w:rStyle w:val="-"/>
            <w:rFonts w:ascii="Times New Roman" w:hAnsi="Times New Roman" w:cs="Times New Roman"/>
            <w:color w:val="000000"/>
            <w:sz w:val="28"/>
            <w:szCs w:val="28"/>
            <w:u w:val="none"/>
          </w:rPr>
          <w:t>частью 2 статьи 90</w:t>
        </w:r>
      </w:hyperlink>
      <w:r>
        <w:rPr>
          <w:rFonts w:ascii="Times New Roman" w:hAnsi="Times New Roman" w:cs="Times New Roman"/>
          <w:color w:val="000000"/>
          <w:sz w:val="28"/>
          <w:szCs w:val="28"/>
        </w:rPr>
        <w:t xml:space="preserve"> Федерального закона от 31.07.2020 № 248-ФЗ «О государственном контроле (надзоре) и</w:t>
      </w:r>
      <w:proofErr w:type="gramEnd"/>
      <w:r>
        <w:rPr>
          <w:rFonts w:ascii="Times New Roman" w:hAnsi="Times New Roman" w:cs="Times New Roman"/>
          <w:color w:val="000000"/>
          <w:sz w:val="28"/>
          <w:szCs w:val="28"/>
        </w:rPr>
        <w:t xml:space="preserve"> муниципальном </w:t>
      </w:r>
      <w:proofErr w:type="gramStart"/>
      <w:r>
        <w:rPr>
          <w:rFonts w:ascii="Times New Roman" w:hAnsi="Times New Roman" w:cs="Times New Roman"/>
          <w:color w:val="000000"/>
          <w:sz w:val="28"/>
          <w:szCs w:val="28"/>
        </w:rPr>
        <w:t>контроле</w:t>
      </w:r>
      <w:proofErr w:type="gramEnd"/>
      <w:r>
        <w:rPr>
          <w:rFonts w:ascii="Times New Roman" w:hAnsi="Times New Roman" w:cs="Times New Roman"/>
          <w:color w:val="000000"/>
          <w:sz w:val="28"/>
          <w:szCs w:val="28"/>
        </w:rPr>
        <w:t xml:space="preserve"> в Российской Федерации».</w:t>
      </w:r>
    </w:p>
    <w:p w:rsidR="00224BBA" w:rsidRDefault="00B93929">
      <w:pPr>
        <w:pStyle w:val="ConsPlusNormal"/>
        <w:spacing w:line="360" w:lineRule="auto"/>
        <w:ind w:firstLine="709"/>
        <w:jc w:val="both"/>
      </w:pPr>
      <w:r>
        <w:rPr>
          <w:rFonts w:ascii="Times New Roman" w:hAnsi="Times New Roman" w:cs="Times New Roman"/>
          <w:color w:val="000000"/>
          <w:sz w:val="28"/>
          <w:szCs w:val="28"/>
        </w:rPr>
        <w:t>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224BBA" w:rsidRDefault="00B93929">
      <w:pPr>
        <w:spacing w:line="360" w:lineRule="auto"/>
        <w:ind w:firstLine="709"/>
        <w:jc w:val="both"/>
      </w:pPr>
      <w:r>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Pr>
          <w:color w:val="000000"/>
          <w:sz w:val="28"/>
          <w:szCs w:val="28"/>
          <w:shd w:val="clear" w:color="auto" w:fill="FFFFFF"/>
        </w:rPr>
        <w:t xml:space="preserve"> если иной порядок оформления акта не установлен Правительством Российской Федерации</w:t>
      </w:r>
      <w:r>
        <w:rPr>
          <w:color w:val="000000"/>
          <w:sz w:val="28"/>
          <w:szCs w:val="28"/>
        </w:rPr>
        <w:t>.</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3.16. Информация о контрольных мероприятиях размещается в Едином реестре контрольных (надзорных) мероприятий.</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3.17. </w:t>
      </w:r>
      <w:proofErr w:type="gramStart"/>
      <w:r>
        <w:rPr>
          <w:rFonts w:ascii="Times New Roman" w:hAnsi="Times New Roman" w:cs="Times New Roman"/>
          <w:color w:val="000000"/>
          <w:sz w:val="28"/>
          <w:szCs w:val="28"/>
        </w:rPr>
        <w:t xml:space="preserve">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w:t>
      </w:r>
      <w:proofErr w:type="gramEnd"/>
      <w:r>
        <w:rPr>
          <w:rFonts w:ascii="Times New Roman" w:hAnsi="Times New Roman" w:cs="Times New Roman"/>
          <w:color w:val="000000"/>
          <w:sz w:val="28"/>
          <w:szCs w:val="28"/>
          <w:shd w:val="clear" w:color="auto" w:fill="FFFFFF"/>
        </w:rPr>
        <w:t xml:space="preserve"> в электронной форме, в том числе через федеральную государственную информационную систему «</w:t>
      </w:r>
      <w:r>
        <w:rPr>
          <w:rFonts w:ascii="Times New Roman" w:hAnsi="Times New Roman" w:cs="Times New Roman"/>
          <w:color w:val="000000"/>
          <w:sz w:val="28"/>
          <w:szCs w:val="28"/>
        </w:rPr>
        <w:t>Единый портал</w:t>
      </w:r>
      <w:r>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224BBA" w:rsidRDefault="00B93929">
      <w:pPr>
        <w:pStyle w:val="ConsPlusNormal"/>
        <w:spacing w:line="360" w:lineRule="auto"/>
        <w:ind w:firstLine="709"/>
        <w:jc w:val="both"/>
      </w:pPr>
      <w:proofErr w:type="gramStart"/>
      <w:r>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w:t>
      </w:r>
      <w:proofErr w:type="gramEnd"/>
      <w:r>
        <w:rPr>
          <w:rFonts w:ascii="Times New Roman" w:hAnsi="Times New Roman" w:cs="Times New Roman"/>
          <w:color w:val="000000"/>
          <w:sz w:val="28"/>
          <w:szCs w:val="28"/>
        </w:rPr>
        <w:t xml:space="preserve"> ему</w:t>
      </w:r>
      <w:r>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Pr>
          <w:rFonts w:ascii="Times New Roman" w:hAnsi="Times New Roman" w:cs="Times New Roman"/>
          <w:color w:val="000000"/>
          <w:sz w:val="28"/>
          <w:szCs w:val="28"/>
          <w:shd w:val="clear" w:color="auto" w:fill="FFFFFF"/>
        </w:rPr>
        <w:t>ии и ау</w:t>
      </w:r>
      <w:proofErr w:type="gramEnd"/>
      <w:r>
        <w:rPr>
          <w:rFonts w:ascii="Times New Roman" w:hAnsi="Times New Roman" w:cs="Times New Roman"/>
          <w:color w:val="000000"/>
          <w:sz w:val="28"/>
          <w:szCs w:val="28"/>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w:t>
      </w:r>
      <w:proofErr w:type="gramStart"/>
      <w:r>
        <w:rPr>
          <w:rFonts w:ascii="Times New Roman" w:hAnsi="Times New Roman" w:cs="Times New Roman"/>
          <w:color w:val="000000"/>
          <w:sz w:val="28"/>
          <w:szCs w:val="28"/>
        </w:rPr>
        <w:t>осуществляться</w:t>
      </w:r>
      <w:proofErr w:type="gramEnd"/>
      <w:r>
        <w:rPr>
          <w:rFonts w:ascii="Times New Roman" w:hAnsi="Times New Roman" w:cs="Times New Roman"/>
          <w:color w:val="000000"/>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3.18. В случае несогласия с фактами и выводами, изложенными в акте, контролируемое лицо вправе направить жалобу в порядке, предусмотренном статьями 39 – 40 </w:t>
      </w:r>
      <w:r>
        <w:rPr>
          <w:rFonts w:ascii="Times New Roman" w:hAnsi="Times New Roman" w:cs="Times New Roman"/>
          <w:color w:val="000000"/>
          <w:sz w:val="28"/>
          <w:szCs w:val="28"/>
          <w:shd w:val="clear" w:color="auto" w:fill="FFFFFF"/>
        </w:rPr>
        <w:t xml:space="preserve">Федерального закона </w:t>
      </w:r>
      <w:r>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4 настоящего Положения.</w:t>
      </w:r>
    </w:p>
    <w:p w:rsidR="00224BBA" w:rsidRDefault="00B93929">
      <w:pPr>
        <w:pStyle w:val="ConsPlusNormal"/>
        <w:spacing w:line="360" w:lineRule="auto"/>
        <w:ind w:firstLine="709"/>
        <w:jc w:val="both"/>
      </w:pPr>
      <w:r>
        <w:rPr>
          <w:rFonts w:ascii="Times New Roman" w:hAnsi="Times New Roman" w:cs="Times New Roman"/>
          <w:color w:val="000000"/>
          <w:sz w:val="28"/>
          <w:szCs w:val="28"/>
        </w:rPr>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rsidR="00224BBA" w:rsidRDefault="00B93929">
      <w:pPr>
        <w:pStyle w:val="ConsPlusNormal"/>
        <w:spacing w:line="360" w:lineRule="auto"/>
        <w:ind w:firstLine="709"/>
        <w:jc w:val="both"/>
        <w:rPr>
          <w:rFonts w:ascii="Times New Roman" w:hAnsi="Times New Roman" w:cs="Times New Roman"/>
        </w:rPr>
      </w:pPr>
      <w:bookmarkStart w:id="10" w:name="Par318"/>
      <w:bookmarkEnd w:id="10"/>
      <w:r>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224BBA" w:rsidRDefault="00B93929">
      <w:pPr>
        <w:pStyle w:val="ConsPlusNormal"/>
        <w:spacing w:line="36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2) </w:t>
      </w:r>
      <w:r>
        <w:rPr>
          <w:rFonts w:ascii="Times New Roman" w:hAnsi="Times New Roman" w:cs="Times New Roman"/>
          <w:sz w:val="28"/>
          <w:szCs w:val="28"/>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Pr>
          <w:rFonts w:ascii="Times New Roman" w:hAnsi="Times New Roman" w:cs="Times New Roman"/>
          <w:sz w:val="28"/>
          <w:szCs w:val="28"/>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224BBA" w:rsidRDefault="00B93929">
      <w:pPr>
        <w:pStyle w:val="ConsPlusNormal"/>
        <w:spacing w:line="360" w:lineRule="auto"/>
        <w:ind w:firstLine="709"/>
        <w:jc w:val="both"/>
      </w:pPr>
      <w:r>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224BBA" w:rsidRDefault="00B93929">
      <w:pPr>
        <w:spacing w:line="360" w:lineRule="auto"/>
        <w:ind w:firstLine="709"/>
        <w:jc w:val="both"/>
      </w:pPr>
      <w:proofErr w:type="gramStart"/>
      <w:r>
        <w:rPr>
          <w:color w:val="000000"/>
          <w:sz w:val="28"/>
          <w:szCs w:val="28"/>
        </w:rPr>
        <w:t xml:space="preserve">4) </w:t>
      </w:r>
      <w:r>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color w:val="000000"/>
          <w:sz w:val="28"/>
          <w:szCs w:val="28"/>
        </w:rPr>
        <w:t>;</w:t>
      </w:r>
      <w:proofErr w:type="gramEnd"/>
    </w:p>
    <w:p w:rsidR="00224BBA" w:rsidRDefault="00B9392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24BBA" w:rsidRDefault="00B93929">
      <w:pPr>
        <w:pStyle w:val="ConsPlusNormal"/>
        <w:spacing w:line="360" w:lineRule="auto"/>
        <w:ind w:firstLine="709"/>
        <w:jc w:val="both"/>
      </w:pPr>
      <w:r>
        <w:rPr>
          <w:rFonts w:ascii="Times New Roman" w:hAnsi="Times New Roman" w:cs="Times New Roman"/>
          <w:color w:val="000000"/>
          <w:sz w:val="28"/>
          <w:szCs w:val="28"/>
        </w:rPr>
        <w:t>3.21.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Самарской области, органами местного самоуправления, правоохранительными органами, организациями и гражданами.</w:t>
      </w:r>
    </w:p>
    <w:p w:rsidR="00224BBA" w:rsidRDefault="00B93929">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224BBA" w:rsidRDefault="00224BBA">
      <w:pPr>
        <w:pStyle w:val="ConsPlusNormal"/>
        <w:spacing w:line="360" w:lineRule="auto"/>
        <w:ind w:firstLine="709"/>
        <w:jc w:val="both"/>
        <w:rPr>
          <w:rFonts w:ascii="Times New Roman" w:hAnsi="Times New Roman" w:cs="Times New Roman"/>
          <w:color w:val="000000"/>
          <w:sz w:val="28"/>
          <w:szCs w:val="28"/>
        </w:rPr>
      </w:pPr>
    </w:p>
    <w:p w:rsidR="00224BBA" w:rsidRDefault="00B93929">
      <w:pPr>
        <w:pStyle w:val="ConsPlusNorma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224BBA" w:rsidRDefault="00224BBA">
      <w:pPr>
        <w:pStyle w:val="ConsPlusNormal"/>
        <w:ind w:firstLine="0"/>
        <w:jc w:val="center"/>
        <w:rPr>
          <w:rFonts w:ascii="Times New Roman" w:hAnsi="Times New Roman" w:cs="Times New Roman"/>
          <w:b/>
          <w:bCs/>
          <w:color w:val="000000"/>
          <w:sz w:val="28"/>
          <w:szCs w:val="28"/>
        </w:rPr>
      </w:pPr>
    </w:p>
    <w:p w:rsidR="00224BBA" w:rsidRDefault="00B93929">
      <w:pPr>
        <w:pStyle w:val="afe"/>
        <w:jc w:val="both"/>
        <w:rPr>
          <w:sz w:val="28"/>
          <w:szCs w:val="28"/>
        </w:rPr>
      </w:pPr>
      <w:r>
        <w:rPr>
          <w:sz w:val="28"/>
          <w:szCs w:val="28"/>
        </w:rPr>
        <w:t xml:space="preserve">        4.1. Решения администрации, действия (бездействие) должностных лиц, уполномоченных осуществлять муниципальный контроль на автомобильном транспорте, могут быть обжалованы в судебном порядке.</w:t>
      </w:r>
    </w:p>
    <w:p w:rsidR="00224BBA" w:rsidRDefault="00224BBA">
      <w:pPr>
        <w:pStyle w:val="afe"/>
        <w:jc w:val="both"/>
        <w:rPr>
          <w:sz w:val="28"/>
          <w:szCs w:val="28"/>
        </w:rPr>
      </w:pPr>
    </w:p>
    <w:p w:rsidR="00224BBA" w:rsidRDefault="00B93929">
      <w:pPr>
        <w:pStyle w:val="ConsPlusNormal"/>
        <w:ind w:firstLine="0"/>
        <w:jc w:val="both"/>
        <w:rPr>
          <w:rFonts w:ascii="Times New Roman" w:hAnsi="Times New Roman" w:cs="Times New Roman"/>
          <w:b/>
          <w:bCs/>
          <w:color w:val="000000"/>
          <w:sz w:val="28"/>
          <w:szCs w:val="28"/>
        </w:rPr>
      </w:pPr>
      <w:r>
        <w:rPr>
          <w:rFonts w:ascii="Times New Roman" w:hAnsi="Times New Roman" w:cs="Times New Roman"/>
          <w:sz w:val="28"/>
          <w:szCs w:val="28"/>
        </w:rPr>
        <w:t xml:space="preserve">         4.2. Досудебный порядок подачи жалоб на решения администрации, действия (бездействие) должностных лиц, уполномоченных осуществлять муниципальный контроль на автомобильном транспорте, не применяется.</w:t>
      </w:r>
    </w:p>
    <w:p w:rsidR="00224BBA" w:rsidRDefault="00224BBA">
      <w:pPr>
        <w:pStyle w:val="ConsPlusNormal"/>
        <w:ind w:firstLine="0"/>
        <w:jc w:val="center"/>
        <w:rPr>
          <w:rFonts w:ascii="Times New Roman" w:hAnsi="Times New Roman" w:cs="Times New Roman"/>
          <w:b/>
          <w:bCs/>
          <w:color w:val="000000"/>
          <w:sz w:val="28"/>
          <w:szCs w:val="28"/>
        </w:rPr>
      </w:pPr>
    </w:p>
    <w:p w:rsidR="00224BBA" w:rsidRDefault="00224BBA">
      <w:pPr>
        <w:pStyle w:val="af9"/>
        <w:spacing w:line="360" w:lineRule="auto"/>
        <w:ind w:firstLine="709"/>
        <w:jc w:val="both"/>
        <w:rPr>
          <w:rFonts w:ascii="Times New Roman" w:hAnsi="Times New Roman" w:cs="Times New Roman"/>
          <w:b/>
          <w:bCs/>
          <w:color w:val="000000"/>
          <w:sz w:val="28"/>
          <w:szCs w:val="28"/>
        </w:rPr>
      </w:pPr>
    </w:p>
    <w:p w:rsidR="00224BBA" w:rsidRDefault="00224BBA">
      <w:pPr>
        <w:pStyle w:val="af9"/>
        <w:spacing w:line="360" w:lineRule="auto"/>
        <w:ind w:firstLine="709"/>
        <w:jc w:val="both"/>
        <w:rPr>
          <w:rFonts w:ascii="Times New Roman" w:hAnsi="Times New Roman" w:cs="Times New Roman"/>
          <w:color w:val="000000"/>
          <w:sz w:val="28"/>
          <w:szCs w:val="28"/>
        </w:rPr>
      </w:pPr>
    </w:p>
    <w:p w:rsidR="00224BBA" w:rsidRDefault="00B93929">
      <w:pPr>
        <w:pStyle w:val="af9"/>
        <w:jc w:val="center"/>
      </w:pPr>
      <w:r>
        <w:rPr>
          <w:rFonts w:ascii="Times New Roman" w:hAnsi="Times New Roman" w:cs="Times New Roman"/>
          <w:b/>
          <w:bCs/>
          <w:color w:val="000000"/>
          <w:sz w:val="28"/>
          <w:szCs w:val="28"/>
        </w:rPr>
        <w:t>5. Ключевые показатели муниципального контроля на автомобильном транспорте и их целевые значения</w:t>
      </w:r>
    </w:p>
    <w:p w:rsidR="00224BBA" w:rsidRDefault="00224BBA">
      <w:pPr>
        <w:pStyle w:val="af9"/>
        <w:jc w:val="center"/>
        <w:rPr>
          <w:rFonts w:ascii="Times New Roman" w:hAnsi="Times New Roman" w:cs="Times New Roman"/>
          <w:b/>
          <w:bCs/>
          <w:color w:val="000000"/>
          <w:sz w:val="28"/>
          <w:szCs w:val="28"/>
        </w:rPr>
      </w:pPr>
    </w:p>
    <w:p w:rsidR="00224BBA" w:rsidRDefault="00B93929">
      <w:pPr>
        <w:pStyle w:val="af9"/>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224BBA" w:rsidRDefault="00B93929">
      <w:pPr>
        <w:pStyle w:val="af9"/>
        <w:spacing w:line="360" w:lineRule="auto"/>
        <w:ind w:firstLine="709"/>
        <w:jc w:val="both"/>
      </w:pPr>
      <w:r>
        <w:rPr>
          <w:rFonts w:ascii="Times New Roman" w:hAnsi="Times New Roman" w:cs="Times New Roman"/>
          <w:color w:val="000000"/>
          <w:sz w:val="28"/>
          <w:szCs w:val="28"/>
        </w:rPr>
        <w:t xml:space="preserve">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Собранием представителей </w:t>
      </w:r>
      <w:r>
        <w:rPr>
          <w:rFonts w:ascii="Times New Roman" w:hAnsi="Times New Roman" w:cs="Times New Roman"/>
          <w:sz w:val="28"/>
          <w:szCs w:val="28"/>
          <w:lang w:eastAsia="ru-RU"/>
        </w:rPr>
        <w:t xml:space="preserve">сельского поселения Мусорка муниципального района </w:t>
      </w:r>
      <w:proofErr w:type="gramStart"/>
      <w:r>
        <w:rPr>
          <w:rFonts w:ascii="Times New Roman" w:hAnsi="Times New Roman" w:cs="Times New Roman"/>
          <w:sz w:val="28"/>
          <w:szCs w:val="28"/>
          <w:lang w:eastAsia="ru-RU"/>
        </w:rPr>
        <w:t>Ставропольский</w:t>
      </w:r>
      <w:proofErr w:type="gramEnd"/>
      <w:r>
        <w:rPr>
          <w:rFonts w:ascii="Times New Roman" w:hAnsi="Times New Roman" w:cs="Times New Roman"/>
          <w:sz w:val="28"/>
          <w:szCs w:val="28"/>
          <w:lang w:eastAsia="ru-RU"/>
        </w:rPr>
        <w:t xml:space="preserve"> Самарской области</w:t>
      </w:r>
      <w:r>
        <w:rPr>
          <w:rFonts w:ascii="Times New Roman" w:hAnsi="Times New Roman" w:cs="Times New Roman"/>
          <w:color w:val="000000"/>
          <w:sz w:val="28"/>
          <w:szCs w:val="28"/>
        </w:rPr>
        <w:t>.</w:t>
      </w:r>
    </w:p>
    <w:p w:rsidR="00224BBA" w:rsidRDefault="00B93929">
      <w:pPr>
        <w:pStyle w:val="ConsTitle"/>
        <w:widowControl/>
        <w:spacing w:line="240" w:lineRule="exact"/>
        <w:jc w:val="both"/>
        <w:rPr>
          <w:rFonts w:ascii="Times New Roman" w:hAnsi="Times New Roman" w:cs="Times New Roman"/>
          <w:sz w:val="28"/>
          <w:szCs w:val="28"/>
        </w:rPr>
      </w:pPr>
      <w:r>
        <w:br w:type="page"/>
      </w:r>
    </w:p>
    <w:p w:rsidR="00224BBA" w:rsidRDefault="00224BBA">
      <w:pPr>
        <w:pStyle w:val="ConsPlusNormal"/>
        <w:ind w:firstLine="0"/>
        <w:jc w:val="right"/>
        <w:rPr>
          <w:rFonts w:ascii="Times New Roman" w:hAnsi="Times New Roman" w:cs="Times New Roman"/>
          <w:color w:val="000000"/>
          <w:sz w:val="24"/>
          <w:szCs w:val="24"/>
        </w:rPr>
      </w:pPr>
    </w:p>
    <w:p w:rsidR="00224BBA" w:rsidRDefault="00B93929">
      <w:pPr>
        <w:pStyle w:val="ConsPlusNormal"/>
        <w:ind w:firstLine="0"/>
        <w:jc w:val="right"/>
        <w:rPr>
          <w:rFonts w:ascii="Times New Roman" w:hAnsi="Times New Roman" w:cs="Times New Roman"/>
        </w:rPr>
      </w:pPr>
      <w:r>
        <w:rPr>
          <w:rFonts w:ascii="Times New Roman" w:hAnsi="Times New Roman" w:cs="Times New Roman"/>
          <w:color w:val="000000"/>
          <w:sz w:val="24"/>
          <w:szCs w:val="24"/>
        </w:rPr>
        <w:t>Приложение № 1</w:t>
      </w:r>
    </w:p>
    <w:p w:rsidR="00224BBA" w:rsidRDefault="00B93929">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к Положению о муниципальном контроле </w:t>
      </w:r>
      <w:r>
        <w:rPr>
          <w:rFonts w:ascii="Times New Roman" w:hAnsi="Times New Roman" w:cs="Times New Roman"/>
          <w:color w:val="000000"/>
          <w:sz w:val="24"/>
          <w:szCs w:val="24"/>
        </w:rPr>
        <w:br/>
        <w:t xml:space="preserve">на автомобильном транспорте </w:t>
      </w:r>
      <w:r>
        <w:rPr>
          <w:rFonts w:ascii="Times New Roman" w:hAnsi="Times New Roman" w:cs="Times New Roman"/>
          <w:color w:val="000000"/>
          <w:sz w:val="24"/>
          <w:szCs w:val="24"/>
        </w:rPr>
        <w:br/>
        <w:t>и в дорожном хозяйстве в границах населенных пунктов</w:t>
      </w:r>
    </w:p>
    <w:p w:rsidR="00224BBA" w:rsidRDefault="00B93929">
      <w:pPr>
        <w:widowControl w:val="0"/>
        <w:spacing w:line="276" w:lineRule="auto"/>
        <w:jc w:val="right"/>
      </w:pPr>
      <w:bookmarkStart w:id="11" w:name="Par381"/>
      <w:bookmarkEnd w:id="11"/>
      <w:r>
        <w:t xml:space="preserve">сельского поселения Мусорка </w:t>
      </w:r>
    </w:p>
    <w:p w:rsidR="00224BBA" w:rsidRDefault="00B93929">
      <w:pPr>
        <w:widowControl w:val="0"/>
        <w:spacing w:line="276" w:lineRule="auto"/>
        <w:jc w:val="right"/>
      </w:pPr>
      <w:r>
        <w:t xml:space="preserve">муниципального района </w:t>
      </w:r>
      <w:proofErr w:type="gramStart"/>
      <w:r>
        <w:t>Ставропольский</w:t>
      </w:r>
      <w:proofErr w:type="gramEnd"/>
      <w:r>
        <w:t xml:space="preserve"> </w:t>
      </w:r>
    </w:p>
    <w:p w:rsidR="00224BBA" w:rsidRDefault="00B93929">
      <w:pPr>
        <w:widowControl w:val="0"/>
        <w:spacing w:line="276" w:lineRule="auto"/>
        <w:jc w:val="right"/>
        <w:rPr>
          <w:color w:val="000000"/>
        </w:rPr>
      </w:pPr>
      <w:r>
        <w:t>Самарской области</w:t>
      </w:r>
    </w:p>
    <w:p w:rsidR="00224BBA" w:rsidRDefault="00B93929">
      <w:pPr>
        <w:pStyle w:val="ConsPlusTitle"/>
        <w:jc w:val="center"/>
        <w:rPr>
          <w:rFonts w:ascii="Times New Roman" w:hAnsi="Times New Roman" w:cs="Times New Roman"/>
        </w:rPr>
      </w:pPr>
      <w:r>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224BBA" w:rsidRDefault="00B93929">
      <w:pPr>
        <w:pStyle w:val="ConsPlusTitle"/>
        <w:jc w:val="center"/>
      </w:pPr>
      <w:r>
        <w:rPr>
          <w:rFonts w:ascii="Times New Roman" w:hAnsi="Times New Roman" w:cs="Times New Roman"/>
          <w:color w:val="000000"/>
          <w:sz w:val="28"/>
          <w:szCs w:val="28"/>
        </w:rPr>
        <w:t xml:space="preserve">проверок при осуществлении администрацией </w:t>
      </w:r>
      <w:r>
        <w:rPr>
          <w:rFonts w:ascii="Times New Roman" w:hAnsi="Times New Roman" w:cs="Times New Roman"/>
          <w:sz w:val="28"/>
          <w:szCs w:val="28"/>
          <w:lang w:eastAsia="ru-RU"/>
        </w:rPr>
        <w:t xml:space="preserve">сельского поселения Мусорка муниципального района </w:t>
      </w:r>
      <w:proofErr w:type="gramStart"/>
      <w:r>
        <w:rPr>
          <w:rFonts w:ascii="Times New Roman" w:hAnsi="Times New Roman" w:cs="Times New Roman"/>
          <w:sz w:val="28"/>
          <w:szCs w:val="28"/>
          <w:lang w:eastAsia="ru-RU"/>
        </w:rPr>
        <w:t>Ставропольский</w:t>
      </w:r>
      <w:proofErr w:type="gramEnd"/>
    </w:p>
    <w:p w:rsidR="00224BBA" w:rsidRDefault="00B93929">
      <w:pPr>
        <w:pStyle w:val="ConsPlusTitle"/>
        <w:jc w:val="center"/>
        <w:rPr>
          <w:rFonts w:ascii="Times New Roman" w:hAnsi="Times New Roman" w:cs="Times New Roman"/>
          <w:b w:val="0"/>
          <w:bCs w:val="0"/>
          <w:color w:val="000000"/>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lang w:eastAsia="ru-RU"/>
        </w:rPr>
        <w:t>Самарской области</w:t>
      </w:r>
    </w:p>
    <w:p w:rsidR="00224BBA" w:rsidRDefault="00B93929">
      <w:pPr>
        <w:spacing w:line="360" w:lineRule="auto"/>
        <w:jc w:val="center"/>
        <w:rPr>
          <w:color w:val="000000"/>
        </w:rPr>
      </w:pPr>
      <w:bookmarkStart w:id="12" w:name="_Hlk77689331"/>
      <w:r>
        <w:rPr>
          <w:b/>
          <w:bCs/>
          <w:color w:val="000000"/>
          <w:sz w:val="28"/>
          <w:szCs w:val="28"/>
        </w:rPr>
        <w:t>муниципального контроля</w:t>
      </w:r>
      <w:r>
        <w:rPr>
          <w:color w:val="000000"/>
          <w:sz w:val="28"/>
          <w:szCs w:val="28"/>
        </w:rPr>
        <w:t xml:space="preserve"> </w:t>
      </w:r>
      <w:bookmarkStart w:id="13" w:name="_Hlk77686423"/>
      <w:r>
        <w:rPr>
          <w:b/>
          <w:bCs/>
          <w:color w:val="000000"/>
          <w:sz w:val="28"/>
          <w:szCs w:val="28"/>
        </w:rPr>
        <w:t>на автомобильном транспорте и в дорожном хозяйстве в границах населенных пунктов</w:t>
      </w:r>
      <w:bookmarkEnd w:id="13"/>
      <w:r>
        <w:rPr>
          <w:b/>
          <w:bCs/>
          <w:color w:val="000000"/>
          <w:sz w:val="28"/>
          <w:szCs w:val="28"/>
        </w:rPr>
        <w:t xml:space="preserve"> </w:t>
      </w:r>
      <w:bookmarkEnd w:id="12"/>
      <w:r>
        <w:rPr>
          <w:b/>
          <w:sz w:val="28"/>
          <w:szCs w:val="28"/>
        </w:rPr>
        <w:t xml:space="preserve">сельского поселения Мусорка муниципального района </w:t>
      </w:r>
      <w:proofErr w:type="gramStart"/>
      <w:r>
        <w:rPr>
          <w:b/>
          <w:sz w:val="28"/>
          <w:szCs w:val="28"/>
        </w:rPr>
        <w:t>Ставропольский</w:t>
      </w:r>
      <w:proofErr w:type="gramEnd"/>
      <w:r>
        <w:rPr>
          <w:b/>
          <w:sz w:val="28"/>
          <w:szCs w:val="28"/>
        </w:rPr>
        <w:t xml:space="preserve"> Самарской области</w:t>
      </w:r>
    </w:p>
    <w:p w:rsidR="00224BBA" w:rsidRDefault="00B93929">
      <w:pPr>
        <w:pStyle w:val="ConsPlusNormal"/>
        <w:spacing w:line="360" w:lineRule="auto"/>
        <w:ind w:firstLine="709"/>
        <w:jc w:val="both"/>
      </w:pPr>
      <w:r>
        <w:rPr>
          <w:rFonts w:ascii="Times New Roman" w:hAnsi="Times New Roman" w:cs="Times New Roman"/>
          <w:color w:val="000000"/>
          <w:sz w:val="28"/>
          <w:szCs w:val="28"/>
        </w:rPr>
        <w:t xml:space="preserve">1. </w:t>
      </w:r>
      <w:proofErr w:type="gramStart"/>
      <w:r>
        <w:rPr>
          <w:rFonts w:ascii="Times New Roman" w:hAnsi="Times New Roman" w:cs="Times New Roman"/>
          <w:color w:val="000000"/>
          <w:sz w:val="28"/>
          <w:szCs w:val="28"/>
        </w:rPr>
        <w:t xml:space="preserve">Поступление в орган муниципального контроля на автомобильном транспорте </w:t>
      </w:r>
      <w:bookmarkStart w:id="14" w:name="_Hlk79655861"/>
      <w:r>
        <w:rPr>
          <w:rFonts w:ascii="Times New Roman" w:hAnsi="Times New Roman" w:cs="Times New Roman"/>
          <w:color w:val="000000"/>
          <w:sz w:val="28"/>
          <w:szCs w:val="28"/>
        </w:rPr>
        <w:t xml:space="preserve">и в дорожном хозяйстве </w:t>
      </w:r>
      <w:bookmarkEnd w:id="14"/>
      <w:r>
        <w:rPr>
          <w:rFonts w:ascii="Times New Roman" w:hAnsi="Times New Roman" w:cs="Times New Roman"/>
          <w:color w:val="000000"/>
          <w:sz w:val="28"/>
          <w:szCs w:val="28"/>
        </w:rPr>
        <w:t xml:space="preserve">в границах населенных пунктов </w:t>
      </w:r>
      <w:r>
        <w:rPr>
          <w:rFonts w:ascii="Times New Roman" w:hAnsi="Times New Roman" w:cs="Times New Roman"/>
          <w:sz w:val="28"/>
          <w:szCs w:val="28"/>
          <w:lang w:eastAsia="ru-RU"/>
        </w:rPr>
        <w:t>сельского поселения Мусорка муниципального района Ставропольский Самарской области</w:t>
      </w:r>
      <w:r>
        <w:rPr>
          <w:rFonts w:ascii="Times New Roman" w:hAnsi="Times New Roman" w:cs="Times New Roman"/>
          <w:color w:val="000000"/>
          <w:sz w:val="28"/>
          <w:szCs w:val="28"/>
        </w:rPr>
        <w:t xml:space="preserve"> обращений граждан, юридических лиц, информации от органов государственной власти, органов местного самоуправления, из средств массовой информации о разрушении или повреждении автомобильной дороги местного значении, искусственного дорожного сооружения. </w:t>
      </w:r>
      <w:proofErr w:type="gramEnd"/>
    </w:p>
    <w:p w:rsidR="00224BBA" w:rsidRDefault="00B93929">
      <w:pPr>
        <w:pStyle w:val="ConsPlusNormal"/>
        <w:spacing w:line="360" w:lineRule="auto"/>
        <w:ind w:firstLine="709"/>
        <w:jc w:val="both"/>
      </w:pPr>
      <w:r>
        <w:rPr>
          <w:rFonts w:ascii="Times New Roman" w:hAnsi="Times New Roman" w:cs="Times New Roman"/>
          <w:color w:val="000000"/>
          <w:sz w:val="28"/>
          <w:szCs w:val="28"/>
        </w:rPr>
        <w:t xml:space="preserve">2. </w:t>
      </w:r>
      <w:proofErr w:type="gramStart"/>
      <w:r>
        <w:rPr>
          <w:rFonts w:ascii="Times New Roman" w:hAnsi="Times New Roman" w:cs="Times New Roman"/>
          <w:color w:val="000000"/>
          <w:sz w:val="28"/>
          <w:szCs w:val="28"/>
        </w:rPr>
        <w:t>Два и более дорожно-транспортных происшествия в течение тридцати календарных дней на объекте</w:t>
      </w:r>
      <w:r>
        <w:rPr>
          <w:sz w:val="28"/>
          <w:szCs w:val="28"/>
        </w:rPr>
        <w:t xml:space="preserve"> </w:t>
      </w:r>
      <w:r>
        <w:rPr>
          <w:rFonts w:ascii="Times New Roman" w:hAnsi="Times New Roman" w:cs="Times New Roman"/>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w:t>
      </w:r>
      <w:bookmarkStart w:id="15" w:name="_Hlk79655958"/>
      <w:r>
        <w:rPr>
          <w:rFonts w:ascii="Times New Roman" w:hAnsi="Times New Roman" w:cs="Times New Roman"/>
          <w:sz w:val="28"/>
          <w:szCs w:val="28"/>
          <w:lang w:eastAsia="ru-RU"/>
        </w:rPr>
        <w:t>сельского поселения Мусорка муниципального района Ставропольский Самарской области</w:t>
      </w:r>
      <w:r>
        <w:rPr>
          <w:rFonts w:ascii="Times New Roman" w:hAnsi="Times New Roman" w:cs="Times New Roman"/>
          <w:color w:val="000000"/>
          <w:sz w:val="28"/>
          <w:szCs w:val="28"/>
        </w:rPr>
        <w:t xml:space="preserve"> и (или) на одной и той же дороге местного значения </w:t>
      </w:r>
      <w:bookmarkEnd w:id="15"/>
      <w:r>
        <w:rPr>
          <w:rFonts w:ascii="Times New Roman" w:hAnsi="Times New Roman" w:cs="Times New Roman"/>
          <w:sz w:val="28"/>
          <w:szCs w:val="28"/>
          <w:lang w:eastAsia="ru-RU"/>
        </w:rPr>
        <w:t>сельского поселения Мусорка муниципального района Ставропольский Самарской области</w:t>
      </w:r>
      <w:r>
        <w:rPr>
          <w:rFonts w:ascii="Times New Roman" w:hAnsi="Times New Roman" w:cs="Times New Roman"/>
          <w:color w:val="000000"/>
          <w:sz w:val="24"/>
          <w:szCs w:val="24"/>
        </w:rPr>
        <w:t>.</w:t>
      </w:r>
      <w:r>
        <w:br w:type="page"/>
      </w:r>
      <w:proofErr w:type="gramEnd"/>
    </w:p>
    <w:p w:rsidR="00224BBA" w:rsidRDefault="00224BBA">
      <w:pPr>
        <w:pStyle w:val="ConsPlusNormal"/>
        <w:spacing w:line="360" w:lineRule="auto"/>
        <w:ind w:firstLine="709"/>
        <w:jc w:val="both"/>
      </w:pPr>
    </w:p>
    <w:sectPr w:rsidR="00224BBA" w:rsidSect="00224BBA">
      <w:headerReference w:type="default" r:id="rId12"/>
      <w:headerReference w:type="first" r:id="rId13"/>
      <w:pgSz w:w="11906" w:h="16838"/>
      <w:pgMar w:top="851" w:right="850" w:bottom="851" w:left="1275" w:header="720" w:footer="0" w:gutter="0"/>
      <w:cols w:space="720"/>
      <w:formProt w:val="0"/>
      <w:titlePg/>
      <w:docGrid w:linePitch="381"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4228" w:rsidRDefault="002F4228" w:rsidP="00224BBA">
      <w:r>
        <w:separator/>
      </w:r>
    </w:p>
  </w:endnote>
  <w:endnote w:type="continuationSeparator" w:id="0">
    <w:p w:rsidR="002F4228" w:rsidRDefault="002F4228" w:rsidP="00224BBA">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Droid Sans Devanagari;Segoe UI">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Courier New">
    <w:panose1 w:val="00000000000000000000"/>
    <w:charset w:val="00"/>
    <w:family w:val="roman"/>
    <w:notTrueType/>
    <w:pitch w:val="default"/>
    <w:sig w:usb0="00000000" w:usb1="00000000" w:usb2="00000000" w:usb3="00000000" w:csb0="00000000" w:csb1="00000000"/>
  </w:font>
  <w:font w:name="Droid Sans Fallback;Times New R">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4228" w:rsidRDefault="002F4228" w:rsidP="00224BBA">
      <w:r>
        <w:separator/>
      </w:r>
    </w:p>
  </w:footnote>
  <w:footnote w:type="continuationSeparator" w:id="0">
    <w:p w:rsidR="002F4228" w:rsidRDefault="002F4228" w:rsidP="00224B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228" w:rsidRDefault="002F4228">
    <w:pPr>
      <w:pStyle w:val="aff"/>
    </w:pPr>
    <w:r>
      <w:pict>
        <v:rect id="Врезка1" o:spid="_x0000_s2049" style="position:absolute;margin-left:0;margin-top:.05pt;width:14.05pt;height:16.1pt;z-index:251657728;mso-position-horizontal:center;mso-position-horizontal-relative:margin" filled="f" stroked="f" strokecolor="#3465a4">
          <v:fill o:detectmouseclick="t"/>
          <v:stroke joinstyle="round"/>
          <v:textbox>
            <w:txbxContent>
              <w:p w:rsidR="002F4228" w:rsidRDefault="002F4228">
                <w:pPr>
                  <w:pStyle w:val="aff"/>
                  <w:rPr>
                    <w:color w:val="000000"/>
                  </w:rPr>
                </w:pPr>
                <w:r w:rsidRPr="00961709">
                  <w:rPr>
                    <w:color w:val="000000"/>
                  </w:rPr>
                  <w:fldChar w:fldCharType="begin"/>
                </w:r>
                <w:r>
                  <w:instrText>PAGE</w:instrText>
                </w:r>
                <w:r>
                  <w:fldChar w:fldCharType="separate"/>
                </w:r>
                <w:r>
                  <w:rPr>
                    <w:noProof/>
                  </w:rPr>
                  <w:t>2</w:t>
                </w:r>
                <w:r>
                  <w:fldChar w:fldCharType="end"/>
                </w:r>
              </w:p>
            </w:txbxContent>
          </v:textbox>
          <w10:wrap type="square" anchorx="margin"/>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228" w:rsidRDefault="002F4228">
    <w:pPr>
      <w:pStyle w:val="aff"/>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isplayBackgroundShape/>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
  <w:rsids>
    <w:rsidRoot w:val="00224BBA"/>
    <w:rsid w:val="00224BBA"/>
    <w:rsid w:val="002F4228"/>
    <w:rsid w:val="00961709"/>
    <w:rsid w:val="00B939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BBA"/>
    <w:rPr>
      <w:rFonts w:ascii="Times New Roman" w:eastAsia="Times New Roman" w:hAnsi="Times New Roman" w:cs="Times New Roman"/>
      <w:color w:val="00000A"/>
      <w:sz w:val="24"/>
      <w:lang w:bidi="ar-SA"/>
    </w:rPr>
  </w:style>
  <w:style w:type="paragraph" w:styleId="3">
    <w:name w:val="heading 3"/>
    <w:basedOn w:val="a0"/>
    <w:rsid w:val="00224BBA"/>
    <w:pPr>
      <w:widowControl w:val="0"/>
      <w:spacing w:before="140"/>
      <w:outlineLvl w:val="2"/>
    </w:pPr>
    <w:rPr>
      <w:rFonts w:ascii="Liberation Serif" w:eastAsia="SimSun" w:hAnsi="Liberation Serif"/>
      <w:b/>
      <w:bCs/>
      <w:lang w:bidi="hi-IN"/>
    </w:rPr>
  </w:style>
  <w:style w:type="paragraph" w:styleId="4">
    <w:name w:val="heading 4"/>
    <w:basedOn w:val="a"/>
    <w:next w:val="a"/>
    <w:rsid w:val="00224BBA"/>
    <w:pPr>
      <w:keepNext/>
      <w:spacing w:before="240" w:after="60"/>
      <w:outlineLvl w:val="3"/>
    </w:pPr>
    <w:rPr>
      <w:b/>
      <w:bCs/>
    </w:rPr>
  </w:style>
  <w:style w:type="paragraph" w:styleId="5">
    <w:name w:val="heading 5"/>
    <w:basedOn w:val="a"/>
    <w:rsid w:val="00224BBA"/>
    <w:pPr>
      <w:spacing w:before="480"/>
      <w:jc w:val="center"/>
      <w:outlineLvl w:val="4"/>
    </w:pPr>
    <w:rPr>
      <w:sz w:val="40"/>
      <w:szCs w:val="20"/>
    </w:rPr>
  </w:style>
  <w:style w:type="paragraph" w:styleId="6">
    <w:name w:val="heading 6"/>
    <w:basedOn w:val="a"/>
    <w:next w:val="a"/>
    <w:rsid w:val="00224BBA"/>
    <w:p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sid w:val="00224BBA"/>
  </w:style>
  <w:style w:type="character" w:customStyle="1" w:styleId="WW8Num1z1">
    <w:name w:val="WW8Num1z1"/>
    <w:qFormat/>
    <w:rsid w:val="00224BBA"/>
  </w:style>
  <w:style w:type="character" w:customStyle="1" w:styleId="WW8Num1z2">
    <w:name w:val="WW8Num1z2"/>
    <w:qFormat/>
    <w:rsid w:val="00224BBA"/>
  </w:style>
  <w:style w:type="character" w:customStyle="1" w:styleId="WW8Num1z3">
    <w:name w:val="WW8Num1z3"/>
    <w:qFormat/>
    <w:rsid w:val="00224BBA"/>
  </w:style>
  <w:style w:type="character" w:customStyle="1" w:styleId="WW8Num1z4">
    <w:name w:val="WW8Num1z4"/>
    <w:qFormat/>
    <w:rsid w:val="00224BBA"/>
  </w:style>
  <w:style w:type="character" w:customStyle="1" w:styleId="WW8Num1z5">
    <w:name w:val="WW8Num1z5"/>
    <w:qFormat/>
    <w:rsid w:val="00224BBA"/>
  </w:style>
  <w:style w:type="character" w:customStyle="1" w:styleId="WW8Num1z6">
    <w:name w:val="WW8Num1z6"/>
    <w:qFormat/>
    <w:rsid w:val="00224BBA"/>
  </w:style>
  <w:style w:type="character" w:customStyle="1" w:styleId="WW8Num1z7">
    <w:name w:val="WW8Num1z7"/>
    <w:qFormat/>
    <w:rsid w:val="00224BBA"/>
  </w:style>
  <w:style w:type="character" w:customStyle="1" w:styleId="WW8Num1z8">
    <w:name w:val="WW8Num1z8"/>
    <w:qFormat/>
    <w:rsid w:val="00224BBA"/>
  </w:style>
  <w:style w:type="character" w:customStyle="1" w:styleId="WW8Num2z0">
    <w:name w:val="WW8Num2z0"/>
    <w:qFormat/>
    <w:rsid w:val="00224BBA"/>
    <w:rPr>
      <w:b w:val="0"/>
      <w:i w:val="0"/>
      <w:color w:val="000000"/>
    </w:rPr>
  </w:style>
  <w:style w:type="character" w:customStyle="1" w:styleId="WW8Num2z1">
    <w:name w:val="WW8Num2z1"/>
    <w:qFormat/>
    <w:rsid w:val="00224BBA"/>
  </w:style>
  <w:style w:type="character" w:customStyle="1" w:styleId="WW8Num2z2">
    <w:name w:val="WW8Num2z2"/>
    <w:qFormat/>
    <w:rsid w:val="00224BBA"/>
  </w:style>
  <w:style w:type="character" w:customStyle="1" w:styleId="WW8Num2z3">
    <w:name w:val="WW8Num2z3"/>
    <w:qFormat/>
    <w:rsid w:val="00224BBA"/>
  </w:style>
  <w:style w:type="character" w:customStyle="1" w:styleId="WW8Num2z4">
    <w:name w:val="WW8Num2z4"/>
    <w:qFormat/>
    <w:rsid w:val="00224BBA"/>
  </w:style>
  <w:style w:type="character" w:customStyle="1" w:styleId="WW8Num2z5">
    <w:name w:val="WW8Num2z5"/>
    <w:qFormat/>
    <w:rsid w:val="00224BBA"/>
  </w:style>
  <w:style w:type="character" w:customStyle="1" w:styleId="WW8Num2z6">
    <w:name w:val="WW8Num2z6"/>
    <w:qFormat/>
    <w:rsid w:val="00224BBA"/>
  </w:style>
  <w:style w:type="character" w:customStyle="1" w:styleId="WW8Num2z7">
    <w:name w:val="WW8Num2z7"/>
    <w:qFormat/>
    <w:rsid w:val="00224BBA"/>
  </w:style>
  <w:style w:type="character" w:customStyle="1" w:styleId="WW8Num2z8">
    <w:name w:val="WW8Num2z8"/>
    <w:qFormat/>
    <w:rsid w:val="00224BBA"/>
  </w:style>
  <w:style w:type="character" w:customStyle="1" w:styleId="WW8Num3z0">
    <w:name w:val="WW8Num3z0"/>
    <w:qFormat/>
    <w:rsid w:val="00224BBA"/>
  </w:style>
  <w:style w:type="character" w:customStyle="1" w:styleId="WW8Num3z1">
    <w:name w:val="WW8Num3z1"/>
    <w:qFormat/>
    <w:rsid w:val="00224BBA"/>
  </w:style>
  <w:style w:type="character" w:customStyle="1" w:styleId="WW8Num3z2">
    <w:name w:val="WW8Num3z2"/>
    <w:qFormat/>
    <w:rsid w:val="00224BBA"/>
  </w:style>
  <w:style w:type="character" w:customStyle="1" w:styleId="WW8Num3z3">
    <w:name w:val="WW8Num3z3"/>
    <w:qFormat/>
    <w:rsid w:val="00224BBA"/>
  </w:style>
  <w:style w:type="character" w:customStyle="1" w:styleId="WW8Num3z4">
    <w:name w:val="WW8Num3z4"/>
    <w:qFormat/>
    <w:rsid w:val="00224BBA"/>
  </w:style>
  <w:style w:type="character" w:customStyle="1" w:styleId="WW8Num3z5">
    <w:name w:val="WW8Num3z5"/>
    <w:qFormat/>
    <w:rsid w:val="00224BBA"/>
  </w:style>
  <w:style w:type="character" w:customStyle="1" w:styleId="WW8Num3z6">
    <w:name w:val="WW8Num3z6"/>
    <w:qFormat/>
    <w:rsid w:val="00224BBA"/>
  </w:style>
  <w:style w:type="character" w:customStyle="1" w:styleId="WW8Num3z7">
    <w:name w:val="WW8Num3z7"/>
    <w:qFormat/>
    <w:rsid w:val="00224BBA"/>
  </w:style>
  <w:style w:type="character" w:customStyle="1" w:styleId="WW8Num3z8">
    <w:name w:val="WW8Num3z8"/>
    <w:qFormat/>
    <w:rsid w:val="00224BBA"/>
  </w:style>
  <w:style w:type="character" w:customStyle="1" w:styleId="WW8Num4z0">
    <w:name w:val="WW8Num4z0"/>
    <w:qFormat/>
    <w:rsid w:val="00224BBA"/>
  </w:style>
  <w:style w:type="character" w:customStyle="1" w:styleId="WW8Num5z0">
    <w:name w:val="WW8Num5z0"/>
    <w:qFormat/>
    <w:rsid w:val="00224BBA"/>
  </w:style>
  <w:style w:type="character" w:customStyle="1" w:styleId="1">
    <w:name w:val="Основной шрифт абзаца1"/>
    <w:qFormat/>
    <w:rsid w:val="00224BBA"/>
  </w:style>
  <w:style w:type="character" w:customStyle="1" w:styleId="a4">
    <w:name w:val="Текст выноски Знак"/>
    <w:qFormat/>
    <w:rsid w:val="00224BBA"/>
    <w:rPr>
      <w:rFonts w:ascii="Tahoma" w:hAnsi="Tahoma" w:cs="Tahoma"/>
      <w:sz w:val="16"/>
      <w:szCs w:val="16"/>
    </w:rPr>
  </w:style>
  <w:style w:type="character" w:customStyle="1" w:styleId="-">
    <w:name w:val="Интернет-ссылка"/>
    <w:rsid w:val="00224BBA"/>
    <w:rPr>
      <w:color w:val="0000FF"/>
      <w:u w:val="single"/>
    </w:rPr>
  </w:style>
  <w:style w:type="character" w:customStyle="1" w:styleId="a5">
    <w:name w:val="Гипертекстовая ссылка"/>
    <w:qFormat/>
    <w:rsid w:val="00224BBA"/>
    <w:rPr>
      <w:rFonts w:cs="Times New Roman"/>
      <w:color w:val="106BBE"/>
    </w:rPr>
  </w:style>
  <w:style w:type="character" w:customStyle="1" w:styleId="a6">
    <w:name w:val="Схема документа Знак"/>
    <w:qFormat/>
    <w:rsid w:val="00224BBA"/>
    <w:rPr>
      <w:rFonts w:ascii="Tahoma" w:hAnsi="Tahoma" w:cs="Tahoma"/>
      <w:sz w:val="16"/>
      <w:szCs w:val="16"/>
    </w:rPr>
  </w:style>
  <w:style w:type="character" w:customStyle="1" w:styleId="a7">
    <w:name w:val="Название Знак"/>
    <w:qFormat/>
    <w:rsid w:val="00224BBA"/>
    <w:rPr>
      <w:b/>
      <w:bCs/>
      <w:sz w:val="28"/>
      <w:szCs w:val="24"/>
    </w:rPr>
  </w:style>
  <w:style w:type="character" w:customStyle="1" w:styleId="a8">
    <w:name w:val="Подзаголовок Знак"/>
    <w:qFormat/>
    <w:rsid w:val="00224BBA"/>
    <w:rPr>
      <w:b/>
      <w:sz w:val="28"/>
    </w:rPr>
  </w:style>
  <w:style w:type="character" w:customStyle="1" w:styleId="a9">
    <w:name w:val="Текст сноски Знак"/>
    <w:basedOn w:val="1"/>
    <w:qFormat/>
    <w:rsid w:val="00224BBA"/>
  </w:style>
  <w:style w:type="character" w:customStyle="1" w:styleId="aa">
    <w:name w:val="Символ сноски"/>
    <w:qFormat/>
    <w:rsid w:val="00224BBA"/>
    <w:rPr>
      <w:vertAlign w:val="superscript"/>
    </w:rPr>
  </w:style>
  <w:style w:type="character" w:customStyle="1" w:styleId="ab">
    <w:name w:val="Посещённая гиперссылка"/>
    <w:rsid w:val="00224BBA"/>
    <w:rPr>
      <w:color w:val="800000"/>
      <w:u w:val="single"/>
    </w:rPr>
  </w:style>
  <w:style w:type="character" w:customStyle="1" w:styleId="ac">
    <w:name w:val="Верхний колонтитул Знак"/>
    <w:qFormat/>
    <w:rsid w:val="00224BBA"/>
    <w:rPr>
      <w:sz w:val="28"/>
      <w:szCs w:val="28"/>
      <w:lang w:eastAsia="zh-CN"/>
    </w:rPr>
  </w:style>
  <w:style w:type="character" w:customStyle="1" w:styleId="ad">
    <w:name w:val="Нижний колонтитул Знак"/>
    <w:qFormat/>
    <w:rsid w:val="00224BBA"/>
    <w:rPr>
      <w:sz w:val="28"/>
      <w:szCs w:val="28"/>
      <w:lang w:eastAsia="zh-CN"/>
    </w:rPr>
  </w:style>
  <w:style w:type="character" w:styleId="ae">
    <w:name w:val="page number"/>
    <w:basedOn w:val="a1"/>
    <w:rsid w:val="00224BBA"/>
  </w:style>
  <w:style w:type="character" w:styleId="af">
    <w:name w:val="annotation reference"/>
    <w:qFormat/>
    <w:rsid w:val="00224BBA"/>
    <w:rPr>
      <w:sz w:val="16"/>
      <w:szCs w:val="16"/>
    </w:rPr>
  </w:style>
  <w:style w:type="character" w:customStyle="1" w:styleId="af0">
    <w:name w:val="Текст примечания Знак"/>
    <w:qFormat/>
    <w:rsid w:val="00224BBA"/>
    <w:rPr>
      <w:lang w:eastAsia="zh-CN"/>
    </w:rPr>
  </w:style>
  <w:style w:type="character" w:customStyle="1" w:styleId="af1">
    <w:name w:val="Тема примечания Знак"/>
    <w:qFormat/>
    <w:rsid w:val="00224BBA"/>
    <w:rPr>
      <w:b/>
      <w:bCs/>
      <w:lang w:eastAsia="zh-CN"/>
    </w:rPr>
  </w:style>
  <w:style w:type="character" w:customStyle="1" w:styleId="highlightsearch">
    <w:name w:val="highlightsearch"/>
    <w:basedOn w:val="a1"/>
    <w:qFormat/>
    <w:rsid w:val="00224BBA"/>
  </w:style>
  <w:style w:type="character" w:styleId="af2">
    <w:name w:val="footnote reference"/>
    <w:qFormat/>
    <w:rsid w:val="00224BBA"/>
    <w:rPr>
      <w:vertAlign w:val="superscript"/>
    </w:rPr>
  </w:style>
  <w:style w:type="paragraph" w:customStyle="1" w:styleId="a0">
    <w:name w:val="Заголовок"/>
    <w:basedOn w:val="a"/>
    <w:next w:val="af3"/>
    <w:qFormat/>
    <w:rsid w:val="00224BBA"/>
    <w:pPr>
      <w:keepNext/>
      <w:spacing w:before="240" w:after="120"/>
    </w:pPr>
    <w:rPr>
      <w:rFonts w:ascii="Liberation Sans" w:eastAsia="Microsoft YaHei" w:hAnsi="Liberation Sans" w:cs="Mangal"/>
      <w:sz w:val="28"/>
      <w:szCs w:val="28"/>
    </w:rPr>
  </w:style>
  <w:style w:type="paragraph" w:styleId="af3">
    <w:name w:val="Body Text"/>
    <w:basedOn w:val="a"/>
    <w:rsid w:val="00224BBA"/>
    <w:pPr>
      <w:ind w:right="-483"/>
      <w:jc w:val="both"/>
    </w:pPr>
    <w:rPr>
      <w:b/>
      <w:bCs/>
    </w:rPr>
  </w:style>
  <w:style w:type="paragraph" w:styleId="af4">
    <w:name w:val="List"/>
    <w:basedOn w:val="af3"/>
    <w:rsid w:val="00224BBA"/>
    <w:rPr>
      <w:rFonts w:cs="Droid Sans Devanagari;Segoe UI"/>
    </w:rPr>
  </w:style>
  <w:style w:type="paragraph" w:styleId="af5">
    <w:name w:val="Title"/>
    <w:basedOn w:val="a"/>
    <w:rsid w:val="00224BBA"/>
    <w:pPr>
      <w:suppressLineNumbers/>
      <w:spacing w:before="120" w:after="120"/>
    </w:pPr>
    <w:rPr>
      <w:rFonts w:cs="Mangal"/>
      <w:i/>
      <w:iCs/>
    </w:rPr>
  </w:style>
  <w:style w:type="paragraph" w:styleId="af6">
    <w:name w:val="index heading"/>
    <w:basedOn w:val="a"/>
    <w:qFormat/>
    <w:rsid w:val="00224BBA"/>
    <w:pPr>
      <w:suppressLineNumbers/>
    </w:pPr>
    <w:rPr>
      <w:rFonts w:cs="Mangal"/>
    </w:rPr>
  </w:style>
  <w:style w:type="paragraph" w:customStyle="1" w:styleId="10">
    <w:name w:val="Заголовок1"/>
    <w:basedOn w:val="a"/>
    <w:qFormat/>
    <w:rsid w:val="00224BBA"/>
    <w:pPr>
      <w:jc w:val="center"/>
    </w:pPr>
    <w:rPr>
      <w:b/>
      <w:bCs/>
    </w:rPr>
  </w:style>
  <w:style w:type="paragraph" w:styleId="af7">
    <w:name w:val="caption"/>
    <w:basedOn w:val="a"/>
    <w:qFormat/>
    <w:rsid w:val="00224BBA"/>
    <w:pPr>
      <w:suppressLineNumbers/>
      <w:spacing w:before="120" w:after="120"/>
    </w:pPr>
    <w:rPr>
      <w:rFonts w:cs="Droid Sans Devanagari;Segoe UI"/>
      <w:i/>
      <w:iCs/>
    </w:rPr>
  </w:style>
  <w:style w:type="paragraph" w:customStyle="1" w:styleId="11">
    <w:name w:val="Указатель1"/>
    <w:basedOn w:val="a"/>
    <w:qFormat/>
    <w:rsid w:val="00224BBA"/>
    <w:pPr>
      <w:suppressLineNumbers/>
    </w:pPr>
    <w:rPr>
      <w:rFonts w:cs="Droid Sans Devanagari;Segoe UI"/>
    </w:rPr>
  </w:style>
  <w:style w:type="paragraph" w:customStyle="1" w:styleId="ConsNonformat">
    <w:name w:val="ConsNonformat"/>
    <w:qFormat/>
    <w:rsid w:val="00224BBA"/>
    <w:pPr>
      <w:widowControl w:val="0"/>
      <w:suppressAutoHyphens/>
      <w:ind w:right="19772"/>
    </w:pPr>
    <w:rPr>
      <w:rFonts w:ascii="Courier New" w:eastAsia="Times New Roman" w:hAnsi="Courier New" w:cs="Courier New"/>
      <w:color w:val="00000A"/>
      <w:szCs w:val="20"/>
      <w:lang w:bidi="ar-SA"/>
    </w:rPr>
  </w:style>
  <w:style w:type="paragraph" w:customStyle="1" w:styleId="ConsPlusTitle">
    <w:name w:val="ConsPlusTitle"/>
    <w:qFormat/>
    <w:rsid w:val="00224BBA"/>
    <w:pPr>
      <w:widowControl w:val="0"/>
      <w:suppressAutoHyphens/>
    </w:pPr>
    <w:rPr>
      <w:rFonts w:ascii="Calibri" w:eastAsia="Calibri" w:hAnsi="Calibri" w:cs="Calibri"/>
      <w:b/>
      <w:bCs/>
      <w:color w:val="00000A"/>
      <w:sz w:val="22"/>
      <w:szCs w:val="22"/>
      <w:lang w:bidi="ar-SA"/>
    </w:rPr>
  </w:style>
  <w:style w:type="paragraph" w:customStyle="1" w:styleId="af8">
    <w:name w:val="Знак"/>
    <w:basedOn w:val="a"/>
    <w:qFormat/>
    <w:rsid w:val="00224BBA"/>
    <w:rPr>
      <w:rFonts w:ascii="Verdana" w:hAnsi="Verdana" w:cs="Verdana"/>
      <w:sz w:val="20"/>
      <w:szCs w:val="20"/>
      <w:lang w:val="en-US"/>
    </w:rPr>
  </w:style>
  <w:style w:type="paragraph" w:styleId="af9">
    <w:name w:val="No Spacing"/>
    <w:qFormat/>
    <w:rsid w:val="00224BBA"/>
    <w:pPr>
      <w:suppressAutoHyphens/>
    </w:pPr>
    <w:rPr>
      <w:rFonts w:ascii="Calibri" w:eastAsia="Times New Roman" w:hAnsi="Calibri" w:cs="Calibri"/>
      <w:color w:val="00000A"/>
      <w:sz w:val="22"/>
      <w:szCs w:val="22"/>
      <w:lang w:bidi="ar-SA"/>
    </w:rPr>
  </w:style>
  <w:style w:type="paragraph" w:styleId="afa">
    <w:name w:val="Balloon Text"/>
    <w:basedOn w:val="a"/>
    <w:qFormat/>
    <w:rsid w:val="00224BBA"/>
    <w:rPr>
      <w:rFonts w:ascii="Tahoma" w:hAnsi="Tahoma" w:cs="Tahoma"/>
      <w:sz w:val="16"/>
      <w:szCs w:val="16"/>
    </w:rPr>
  </w:style>
  <w:style w:type="paragraph" w:customStyle="1" w:styleId="ConsTitle">
    <w:name w:val="ConsTitle"/>
    <w:qFormat/>
    <w:rsid w:val="00224BBA"/>
    <w:pPr>
      <w:widowControl w:val="0"/>
      <w:suppressAutoHyphens/>
      <w:snapToGrid w:val="0"/>
    </w:pPr>
    <w:rPr>
      <w:rFonts w:ascii="Arial" w:eastAsia="Times New Roman" w:hAnsi="Arial" w:cs="Arial"/>
      <w:b/>
      <w:color w:val="00000A"/>
      <w:sz w:val="16"/>
      <w:szCs w:val="20"/>
      <w:lang w:bidi="ar-SA"/>
    </w:rPr>
  </w:style>
  <w:style w:type="paragraph" w:customStyle="1" w:styleId="ConsPlusNormal">
    <w:name w:val="ConsPlusNormal"/>
    <w:qFormat/>
    <w:rsid w:val="00224BBA"/>
    <w:pPr>
      <w:suppressAutoHyphens/>
      <w:ind w:firstLine="720"/>
    </w:pPr>
    <w:rPr>
      <w:rFonts w:ascii="Arial" w:eastAsia="Times New Roman" w:hAnsi="Arial" w:cs="Arial"/>
      <w:color w:val="00000A"/>
      <w:szCs w:val="20"/>
      <w:lang w:bidi="ar-SA"/>
    </w:rPr>
  </w:style>
  <w:style w:type="paragraph" w:customStyle="1" w:styleId="afb">
    <w:name w:val="Знак"/>
    <w:basedOn w:val="a"/>
    <w:qFormat/>
    <w:rsid w:val="00224BBA"/>
    <w:pPr>
      <w:suppressAutoHyphens/>
      <w:spacing w:before="280" w:after="280"/>
    </w:pPr>
    <w:rPr>
      <w:rFonts w:ascii="Tahoma" w:hAnsi="Tahoma" w:cs="Tahoma"/>
      <w:sz w:val="20"/>
      <w:szCs w:val="20"/>
      <w:lang w:val="en-US"/>
    </w:rPr>
  </w:style>
  <w:style w:type="paragraph" w:customStyle="1" w:styleId="s1">
    <w:name w:val="s_1"/>
    <w:basedOn w:val="a"/>
    <w:qFormat/>
    <w:rsid w:val="00224BBA"/>
    <w:pPr>
      <w:ind w:firstLine="720"/>
      <w:jc w:val="both"/>
    </w:pPr>
    <w:rPr>
      <w:rFonts w:ascii="Arial" w:hAnsi="Arial" w:cs="Arial"/>
      <w:sz w:val="26"/>
      <w:szCs w:val="26"/>
    </w:rPr>
  </w:style>
  <w:style w:type="paragraph" w:customStyle="1" w:styleId="12">
    <w:name w:val="Схема документа1"/>
    <w:basedOn w:val="a"/>
    <w:qFormat/>
    <w:rsid w:val="00224BBA"/>
    <w:rPr>
      <w:rFonts w:ascii="Tahoma" w:hAnsi="Tahoma" w:cs="Tahoma"/>
      <w:sz w:val="16"/>
      <w:szCs w:val="16"/>
    </w:rPr>
  </w:style>
  <w:style w:type="paragraph" w:customStyle="1" w:styleId="afc">
    <w:name w:val="Текст в заданном формате"/>
    <w:basedOn w:val="a"/>
    <w:qFormat/>
    <w:rsid w:val="00224BBA"/>
    <w:pPr>
      <w:widowControl w:val="0"/>
    </w:pPr>
    <w:rPr>
      <w:rFonts w:ascii="Liberation Mono;Courier New" w:eastAsia="Droid Sans Fallback;Times New R" w:hAnsi="Liberation Mono;Courier New" w:cs="Liberation Mono;Courier New"/>
      <w:sz w:val="20"/>
      <w:szCs w:val="20"/>
      <w:lang w:bidi="hi-IN"/>
    </w:rPr>
  </w:style>
  <w:style w:type="paragraph" w:styleId="afd">
    <w:name w:val="Subtitle"/>
    <w:basedOn w:val="a"/>
    <w:rsid w:val="00224BBA"/>
    <w:pPr>
      <w:jc w:val="center"/>
    </w:pPr>
    <w:rPr>
      <w:b/>
      <w:szCs w:val="20"/>
    </w:rPr>
  </w:style>
  <w:style w:type="paragraph" w:customStyle="1" w:styleId="afe">
    <w:name w:val="Сноска"/>
    <w:basedOn w:val="a"/>
    <w:rsid w:val="00224BBA"/>
    <w:rPr>
      <w:sz w:val="20"/>
      <w:szCs w:val="20"/>
    </w:rPr>
  </w:style>
  <w:style w:type="paragraph" w:styleId="aff">
    <w:name w:val="header"/>
    <w:basedOn w:val="a"/>
    <w:rsid w:val="00224BBA"/>
    <w:pPr>
      <w:tabs>
        <w:tab w:val="center" w:pos="4677"/>
        <w:tab w:val="right" w:pos="9355"/>
      </w:tabs>
    </w:pPr>
    <w:rPr>
      <w:sz w:val="28"/>
      <w:szCs w:val="28"/>
    </w:rPr>
  </w:style>
  <w:style w:type="paragraph" w:styleId="aff0">
    <w:name w:val="footer"/>
    <w:basedOn w:val="a"/>
    <w:rsid w:val="00224BBA"/>
    <w:pPr>
      <w:tabs>
        <w:tab w:val="center" w:pos="4677"/>
        <w:tab w:val="right" w:pos="9355"/>
      </w:tabs>
    </w:pPr>
    <w:rPr>
      <w:sz w:val="28"/>
      <w:szCs w:val="28"/>
    </w:rPr>
  </w:style>
  <w:style w:type="paragraph" w:styleId="aff1">
    <w:name w:val="annotation text"/>
    <w:basedOn w:val="a"/>
    <w:qFormat/>
    <w:rsid w:val="00224BBA"/>
    <w:rPr>
      <w:sz w:val="20"/>
      <w:szCs w:val="20"/>
    </w:rPr>
  </w:style>
  <w:style w:type="paragraph" w:styleId="aff2">
    <w:name w:val="annotation subject"/>
    <w:basedOn w:val="aff1"/>
    <w:qFormat/>
    <w:rsid w:val="00224BBA"/>
    <w:rPr>
      <w:b/>
      <w:bCs/>
    </w:rPr>
  </w:style>
  <w:style w:type="paragraph" w:styleId="aff3">
    <w:name w:val="Revision"/>
    <w:qFormat/>
    <w:rsid w:val="00224BBA"/>
    <w:rPr>
      <w:rFonts w:ascii="Times New Roman" w:eastAsia="Times New Roman" w:hAnsi="Times New Roman" w:cs="Times New Roman"/>
      <w:color w:val="00000A"/>
      <w:sz w:val="24"/>
      <w:lang w:bidi="ar-SA"/>
    </w:rPr>
  </w:style>
  <w:style w:type="paragraph" w:customStyle="1" w:styleId="aff4">
    <w:name w:val="Содержимое врезки"/>
    <w:basedOn w:val="a"/>
    <w:qFormat/>
    <w:rsid w:val="00224BBA"/>
  </w:style>
  <w:style w:type="numbering" w:customStyle="1" w:styleId="WW8Num1">
    <w:name w:val="WW8Num1"/>
    <w:rsid w:val="00224BB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login.consultant.ru/link/?req=doc&amp;base=LAW&amp;n=358750&amp;date=25.06.2021&amp;demo=1&amp;dst=100512&amp;fld=134"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358750&amp;date=25.06.2021&amp;demo=1&amp;dst=100998&amp;fld=134"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login.consultant.ru/link/?req=doc&amp;base=LAW&amp;n=378980&amp;date=25.06.2021&amp;demo=1&amp;dst=100014&amp;f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24</Pages>
  <Words>6149</Words>
  <Characters>35051</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Федеральный закон от 31.07.2020 N 248-ФЗ(ред. от 11.06.2021)"О государственном контроле (надзоре) и муниципальном контроле в Российской Федерации"</vt:lpstr>
    </vt:vector>
  </TitlesOfParts>
  <Company>КонсультантПлюс Версия 4020.00.61</Company>
  <LinksUpToDate>false</LinksUpToDate>
  <CharactersWithSpaces>41118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31.07.2020 N 248-ФЗ(ред. от 11.06.2021)"О государственном контроле (надзоре) и муниципальном контроле в Российской Федерации"</dc:title>
  <dc:subject/>
  <dc:creator>Сергей Викторович</dc:creator>
  <dc:description/>
  <cp:lastModifiedBy>Ник</cp:lastModifiedBy>
  <cp:revision>11</cp:revision>
  <cp:lastPrinted>2022-02-11T11:20:00Z</cp:lastPrinted>
  <dcterms:created xsi:type="dcterms:W3CDTF">2022-01-31T11:40:00Z</dcterms:created>
  <dcterms:modified xsi:type="dcterms:W3CDTF">2022-02-11T11:22:00Z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4020.00.61</vt:lpwstr>
  </property>
</Properties>
</file>