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C4ABD" w:rsidRDefault="007C4ABD" w:rsidP="007C4ABD">
      <w:pPr>
        <w:keepNext/>
        <w:spacing w:after="0" w:line="240" w:lineRule="auto"/>
        <w:ind w:left="5400" w:hanging="5684"/>
        <w:jc w:val="center"/>
        <w:outlineLvl w:val="0"/>
        <w:rPr>
          <w:rFonts w:ascii="Times New Roman" w:eastAsia="Times New Roman" w:hAnsi="Times New Roman" w:cs="Times New Roman"/>
          <w:b/>
          <w:noProof/>
          <w:sz w:val="24"/>
          <w:szCs w:val="20"/>
          <w:lang w:eastAsia="ru-RU"/>
        </w:rPr>
      </w:pPr>
      <w:r>
        <w:rPr>
          <w:rFonts w:ascii="Times New Roman" w:eastAsia="Times New Roman" w:hAnsi="Times New Roman" w:cs="Times New Roman"/>
          <w:b/>
          <w:noProof/>
          <w:sz w:val="24"/>
          <w:szCs w:val="20"/>
          <w:lang w:eastAsia="ru-RU"/>
        </w:rPr>
        <w:drawing>
          <wp:inline distT="0" distB="0" distL="0" distR="0">
            <wp:extent cx="1180465" cy="1020445"/>
            <wp:effectExtent l="0" t="0" r="635" b="8255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0465" cy="10204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C4ABD" w:rsidRPr="00501D35" w:rsidRDefault="007C4ABD" w:rsidP="007C4ABD">
      <w:pPr>
        <w:keepNext/>
        <w:spacing w:after="0" w:line="240" w:lineRule="auto"/>
        <w:ind w:left="5400" w:hanging="5684"/>
        <w:jc w:val="center"/>
        <w:outlineLvl w:val="0"/>
        <w:rPr>
          <w:rFonts w:ascii="Times New Roman" w:eastAsia="Times New Roman" w:hAnsi="Times New Roman" w:cs="Times New Roman"/>
          <w:b/>
          <w:noProof/>
          <w:sz w:val="24"/>
          <w:szCs w:val="20"/>
          <w:lang w:eastAsia="ru-RU"/>
        </w:rPr>
      </w:pPr>
    </w:p>
    <w:p w:rsidR="007C4ABD" w:rsidRPr="00501D35" w:rsidRDefault="007C4ABD" w:rsidP="007C4ABD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01D35">
        <w:rPr>
          <w:rFonts w:ascii="Times New Roman" w:eastAsia="Times New Roman" w:hAnsi="Times New Roman" w:cs="Times New Roman"/>
          <w:sz w:val="24"/>
          <w:szCs w:val="24"/>
          <w:lang w:eastAsia="ru-RU"/>
        </w:rPr>
        <w:t>Российская Федерация</w:t>
      </w:r>
    </w:p>
    <w:p w:rsidR="007C4ABD" w:rsidRPr="00501D35" w:rsidRDefault="007C4ABD" w:rsidP="007C4ABD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01D35">
        <w:rPr>
          <w:rFonts w:ascii="Times New Roman" w:eastAsia="Times New Roman" w:hAnsi="Times New Roman" w:cs="Times New Roman"/>
          <w:sz w:val="24"/>
          <w:szCs w:val="24"/>
          <w:lang w:eastAsia="ru-RU"/>
        </w:rPr>
        <w:t>Самарская область</w:t>
      </w:r>
    </w:p>
    <w:p w:rsidR="007C4ABD" w:rsidRPr="00501D35" w:rsidRDefault="007C4ABD" w:rsidP="007C4ABD">
      <w:pPr>
        <w:autoSpaceDE w:val="0"/>
        <w:autoSpaceDN w:val="0"/>
        <w:adjustRightInd w:val="0"/>
        <w:spacing w:after="0" w:line="360" w:lineRule="auto"/>
        <w:jc w:val="center"/>
        <w:outlineLvl w:val="0"/>
        <w:rPr>
          <w:rFonts w:ascii="Times New Roman" w:eastAsia="Calibri" w:hAnsi="Times New Roman" w:cs="Times New Roman"/>
          <w:bCs/>
          <w:sz w:val="20"/>
          <w:szCs w:val="20"/>
          <w:lang w:eastAsia="ru-RU"/>
        </w:rPr>
      </w:pPr>
      <w:r w:rsidRPr="00501D35"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  <w:t xml:space="preserve">АДМИНИСТРАЦИЯ СЕЛЬСКОГО ПОСЕЛЕНИЯ </w:t>
      </w:r>
      <w:r w:rsidR="00242BE4"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  <w:t>МУСОРКА</w:t>
      </w:r>
    </w:p>
    <w:p w:rsidR="007C4ABD" w:rsidRPr="00501D35" w:rsidRDefault="007C4ABD" w:rsidP="007C4ABD">
      <w:pPr>
        <w:autoSpaceDE w:val="0"/>
        <w:autoSpaceDN w:val="0"/>
        <w:adjustRightInd w:val="0"/>
        <w:spacing w:after="0" w:line="360" w:lineRule="auto"/>
        <w:jc w:val="center"/>
        <w:outlineLvl w:val="0"/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</w:pPr>
      <w:r w:rsidRPr="00501D35"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  <w:t xml:space="preserve">МУНИЦИПАЛЬНОГО РАЙОНА </w:t>
      </w:r>
      <w:proofErr w:type="gramStart"/>
      <w:r w:rsidRPr="00501D35"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  <w:t>СТАВРОПОЛЬСКИЙ</w:t>
      </w:r>
      <w:proofErr w:type="gramEnd"/>
    </w:p>
    <w:p w:rsidR="007C4ABD" w:rsidRPr="00501D35" w:rsidRDefault="007C4ABD" w:rsidP="007C4ABD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</w:pPr>
      <w:r w:rsidRPr="00501D35"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  <w:t>САМАРСКОЙ ОБЛАСТИ</w:t>
      </w:r>
    </w:p>
    <w:p w:rsidR="007C4ABD" w:rsidRPr="00501D35" w:rsidRDefault="007C4ABD" w:rsidP="007C4ABD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</w:pPr>
    </w:p>
    <w:p w:rsidR="007C4ABD" w:rsidRDefault="007C4ABD" w:rsidP="007C4ABD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6"/>
          <w:szCs w:val="36"/>
          <w:lang w:eastAsia="ru-RU"/>
        </w:rPr>
      </w:pPr>
      <w:r w:rsidRPr="00501D35">
        <w:rPr>
          <w:rFonts w:ascii="Times New Roman" w:eastAsia="Times New Roman" w:hAnsi="Times New Roman" w:cs="Times New Roman"/>
          <w:b/>
          <w:sz w:val="36"/>
          <w:szCs w:val="36"/>
          <w:lang w:eastAsia="ru-RU"/>
        </w:rPr>
        <w:t>ПОСТАНОВЛЕНИЕ</w:t>
      </w:r>
    </w:p>
    <w:p w:rsidR="00191224" w:rsidRDefault="00191224" w:rsidP="007C4ABD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6"/>
          <w:szCs w:val="36"/>
          <w:lang w:eastAsia="ru-RU"/>
        </w:rPr>
      </w:pPr>
    </w:p>
    <w:p w:rsidR="007C4ABD" w:rsidRDefault="00191224" w:rsidP="0019122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от 29 января 2021 года                                                                            </w:t>
      </w:r>
      <w:r w:rsidR="00242BE4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                            № </w:t>
      </w:r>
    </w:p>
    <w:p w:rsidR="00191224" w:rsidRPr="00501D35" w:rsidRDefault="00191224" w:rsidP="00191224">
      <w:pPr>
        <w:spacing w:after="0" w:line="240" w:lineRule="auto"/>
        <w:rPr>
          <w:rFonts w:ascii="Times New Roman" w:eastAsia="Times New Roman" w:hAnsi="Times New Roman" w:cs="Times New Roman"/>
          <w:b/>
          <w:sz w:val="36"/>
          <w:szCs w:val="36"/>
          <w:lang w:eastAsia="ru-RU"/>
        </w:rPr>
      </w:pPr>
    </w:p>
    <w:p w:rsidR="00211844" w:rsidRPr="00211844" w:rsidRDefault="00211844" w:rsidP="00211844">
      <w:pPr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211844">
        <w:rPr>
          <w:rFonts w:ascii="Times New Roman" w:hAnsi="Times New Roman" w:cs="Times New Roman"/>
          <w:b/>
          <w:bCs/>
          <w:sz w:val="28"/>
          <w:szCs w:val="28"/>
        </w:rPr>
        <w:t xml:space="preserve">Об отсутствии объектов, находящихся в собственности сельского поселения </w:t>
      </w:r>
      <w:r w:rsidR="00242BE4">
        <w:rPr>
          <w:rFonts w:ascii="Times New Roman" w:hAnsi="Times New Roman" w:cs="Times New Roman"/>
          <w:b/>
          <w:bCs/>
          <w:sz w:val="28"/>
          <w:szCs w:val="28"/>
        </w:rPr>
        <w:t>Мусорка</w:t>
      </w:r>
      <w:r w:rsidRPr="00211844">
        <w:rPr>
          <w:rFonts w:ascii="Times New Roman" w:hAnsi="Times New Roman" w:cs="Times New Roman"/>
          <w:b/>
          <w:bCs/>
          <w:sz w:val="28"/>
          <w:szCs w:val="28"/>
        </w:rPr>
        <w:t xml:space="preserve"> муниципального района </w:t>
      </w:r>
      <w:proofErr w:type="gramStart"/>
      <w:r w:rsidRPr="00211844">
        <w:rPr>
          <w:rFonts w:ascii="Times New Roman" w:hAnsi="Times New Roman" w:cs="Times New Roman"/>
          <w:b/>
          <w:bCs/>
          <w:sz w:val="28"/>
          <w:szCs w:val="28"/>
        </w:rPr>
        <w:t>Ставропольский</w:t>
      </w:r>
      <w:proofErr w:type="gramEnd"/>
      <w:r w:rsidRPr="00211844">
        <w:rPr>
          <w:rFonts w:ascii="Times New Roman" w:hAnsi="Times New Roman" w:cs="Times New Roman"/>
          <w:b/>
          <w:bCs/>
          <w:sz w:val="28"/>
          <w:szCs w:val="28"/>
        </w:rPr>
        <w:t xml:space="preserve"> Самарской области, в отношении которых планируется заключение концессионных соглашений</w:t>
      </w:r>
    </w:p>
    <w:p w:rsidR="00211844" w:rsidRPr="00211844" w:rsidRDefault="00211844" w:rsidP="00211844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211844" w:rsidRPr="00211844" w:rsidRDefault="00211844" w:rsidP="00211844">
      <w:pPr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211844">
        <w:rPr>
          <w:rFonts w:ascii="Times New Roman" w:eastAsia="Arial CYR" w:hAnsi="Times New Roman" w:cs="Times New Roman"/>
          <w:sz w:val="24"/>
          <w:szCs w:val="24"/>
        </w:rPr>
        <w:t xml:space="preserve">В соответствии с пунктом 3 статьей 4 Федерального закона от 21 июля 2005 № 115-ФЗ «О концессионных соглашениях», Уставом сельского поселения </w:t>
      </w:r>
      <w:r w:rsidR="00242BE4">
        <w:rPr>
          <w:rFonts w:ascii="Times New Roman" w:eastAsia="Arial CYR" w:hAnsi="Times New Roman" w:cs="Times New Roman"/>
          <w:sz w:val="24"/>
          <w:szCs w:val="24"/>
        </w:rPr>
        <w:t>Мусорка</w:t>
      </w:r>
      <w:r>
        <w:rPr>
          <w:rFonts w:ascii="Times New Roman" w:eastAsia="Arial CYR" w:hAnsi="Times New Roman" w:cs="Times New Roman"/>
          <w:sz w:val="24"/>
          <w:szCs w:val="24"/>
        </w:rPr>
        <w:t xml:space="preserve"> </w:t>
      </w:r>
      <w:r w:rsidRPr="00211844">
        <w:rPr>
          <w:rFonts w:ascii="Times New Roman" w:eastAsia="Arial CYR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Pr="00211844">
        <w:rPr>
          <w:rFonts w:ascii="Times New Roman" w:eastAsia="Arial CYR" w:hAnsi="Times New Roman" w:cs="Times New Roman"/>
          <w:sz w:val="24"/>
          <w:szCs w:val="24"/>
        </w:rPr>
        <w:t>Ставропольский</w:t>
      </w:r>
      <w:proofErr w:type="gramEnd"/>
      <w:r w:rsidRPr="00211844">
        <w:rPr>
          <w:rFonts w:ascii="Times New Roman" w:eastAsia="Arial CYR" w:hAnsi="Times New Roman" w:cs="Times New Roman"/>
          <w:sz w:val="24"/>
          <w:szCs w:val="24"/>
        </w:rPr>
        <w:t xml:space="preserve"> Самарской области, </w:t>
      </w:r>
      <w:r w:rsidRPr="00211844">
        <w:rPr>
          <w:rFonts w:ascii="Times New Roman" w:hAnsi="Times New Roman" w:cs="Times New Roman"/>
          <w:sz w:val="24"/>
          <w:szCs w:val="24"/>
        </w:rPr>
        <w:t xml:space="preserve">администрация </w:t>
      </w:r>
      <w:r w:rsidRPr="00211844">
        <w:rPr>
          <w:rFonts w:ascii="Times New Roman" w:eastAsia="Arial CYR" w:hAnsi="Times New Roman" w:cs="Times New Roman"/>
          <w:sz w:val="24"/>
          <w:szCs w:val="24"/>
        </w:rPr>
        <w:t xml:space="preserve">сельского поселения </w:t>
      </w:r>
      <w:r w:rsidR="00242BE4">
        <w:rPr>
          <w:rFonts w:ascii="Times New Roman" w:eastAsia="Arial CYR" w:hAnsi="Times New Roman" w:cs="Times New Roman"/>
          <w:sz w:val="24"/>
          <w:szCs w:val="24"/>
        </w:rPr>
        <w:t>Мусорка</w:t>
      </w:r>
      <w:r w:rsidRPr="00211844">
        <w:rPr>
          <w:rFonts w:ascii="Times New Roman" w:eastAsia="Arial CYR" w:hAnsi="Times New Roman" w:cs="Times New Roman"/>
          <w:sz w:val="24"/>
          <w:szCs w:val="24"/>
        </w:rPr>
        <w:t xml:space="preserve"> муниципального района Ставропольский Самарской области</w:t>
      </w:r>
      <w:r w:rsidRPr="00211844">
        <w:rPr>
          <w:rFonts w:ascii="Times New Roman" w:hAnsi="Times New Roman" w:cs="Times New Roman"/>
          <w:sz w:val="24"/>
          <w:szCs w:val="24"/>
        </w:rPr>
        <w:t xml:space="preserve"> постановляет:</w:t>
      </w:r>
    </w:p>
    <w:p w:rsidR="00211844" w:rsidRPr="00211844" w:rsidRDefault="00211844" w:rsidP="00211844">
      <w:pPr>
        <w:tabs>
          <w:tab w:val="left" w:pos="0"/>
          <w:tab w:val="left" w:pos="1134"/>
        </w:tabs>
        <w:ind w:firstLine="709"/>
        <w:jc w:val="both"/>
        <w:rPr>
          <w:rStyle w:val="a6"/>
          <w:rFonts w:ascii="Times New Roman" w:hAnsi="Times New Roman" w:cs="Times New Roman"/>
          <w:color w:val="000000"/>
          <w:sz w:val="24"/>
          <w:szCs w:val="24"/>
        </w:rPr>
      </w:pPr>
      <w:r w:rsidRPr="00211844">
        <w:rPr>
          <w:rFonts w:ascii="Times New Roman" w:hAnsi="Times New Roman" w:cs="Times New Roman"/>
          <w:sz w:val="24"/>
          <w:szCs w:val="24"/>
        </w:rPr>
        <w:t>1. Определить, что объекты, подлежащ</w:t>
      </w:r>
      <w:bookmarkStart w:id="0" w:name="_GoBack"/>
      <w:bookmarkEnd w:id="0"/>
      <w:r w:rsidRPr="00211844">
        <w:rPr>
          <w:rFonts w:ascii="Times New Roman" w:hAnsi="Times New Roman" w:cs="Times New Roman"/>
          <w:sz w:val="24"/>
          <w:szCs w:val="24"/>
        </w:rPr>
        <w:t xml:space="preserve">ие передаче по концессионным соглашениям в 2021 году, находящиеся в собственности сельского поселения </w:t>
      </w:r>
      <w:r w:rsidR="00242BE4">
        <w:rPr>
          <w:rFonts w:ascii="Times New Roman" w:hAnsi="Times New Roman" w:cs="Times New Roman"/>
          <w:sz w:val="24"/>
          <w:szCs w:val="24"/>
        </w:rPr>
        <w:t>Мусорка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211844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Pr="00211844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Pr="00211844">
        <w:rPr>
          <w:rFonts w:ascii="Times New Roman" w:hAnsi="Times New Roman" w:cs="Times New Roman"/>
          <w:sz w:val="24"/>
          <w:szCs w:val="24"/>
        </w:rPr>
        <w:t xml:space="preserve"> Самарской области отсутствуют.</w:t>
      </w:r>
    </w:p>
    <w:p w:rsidR="00856017" w:rsidRPr="007C4ABD" w:rsidRDefault="00856017" w:rsidP="00856017">
      <w:pPr>
        <w:pStyle w:val="1"/>
        <w:spacing w:line="276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Style w:val="a6"/>
          <w:rFonts w:ascii="Times New Roman" w:hAnsi="Times New Roman" w:cs="Times New Roman"/>
          <w:color w:val="000000"/>
          <w:sz w:val="24"/>
          <w:szCs w:val="24"/>
          <w:u w:val="none"/>
        </w:rPr>
        <w:t xml:space="preserve">           2.  </w:t>
      </w:r>
      <w:r w:rsidR="00211844" w:rsidRPr="00211844">
        <w:rPr>
          <w:rStyle w:val="a6"/>
          <w:rFonts w:ascii="Times New Roman" w:hAnsi="Times New Roman" w:cs="Times New Roman"/>
          <w:color w:val="000000"/>
          <w:sz w:val="24"/>
          <w:szCs w:val="24"/>
          <w:u w:val="none"/>
        </w:rPr>
        <w:t xml:space="preserve">Опубликовать настоящее постановление в районной газете «Ставрополь-на-Волге. Официальное опубликование», разместить в информационно-телекоммуникационной сети «Интернет» на официальном сайте Российской Федерации для размещения информации о проведении торгов, определенном Правительством Российской Федерации по адресу: </w:t>
      </w:r>
      <w:r w:rsidR="00211844" w:rsidRPr="00211844">
        <w:rPr>
          <w:rStyle w:val="a6"/>
          <w:rFonts w:ascii="Times New Roman" w:hAnsi="Times New Roman" w:cs="Times New Roman"/>
          <w:color w:val="000000"/>
          <w:sz w:val="24"/>
          <w:szCs w:val="24"/>
          <w:u w:val="none"/>
          <w:lang w:val="en-US"/>
        </w:rPr>
        <w:t>https</w:t>
      </w:r>
      <w:r w:rsidR="00211844" w:rsidRPr="00211844">
        <w:rPr>
          <w:rStyle w:val="a6"/>
          <w:rFonts w:ascii="Times New Roman" w:hAnsi="Times New Roman" w:cs="Times New Roman"/>
          <w:color w:val="000000"/>
          <w:sz w:val="24"/>
          <w:szCs w:val="24"/>
          <w:u w:val="none"/>
        </w:rPr>
        <w:t>://</w:t>
      </w:r>
      <w:proofErr w:type="spellStart"/>
      <w:r w:rsidR="00211844" w:rsidRPr="00211844">
        <w:rPr>
          <w:rStyle w:val="a6"/>
          <w:rFonts w:ascii="Times New Roman" w:hAnsi="Times New Roman" w:cs="Times New Roman"/>
          <w:color w:val="000000"/>
          <w:sz w:val="24"/>
          <w:szCs w:val="24"/>
          <w:u w:val="none"/>
          <w:lang w:val="en-US"/>
        </w:rPr>
        <w:t>torgi</w:t>
      </w:r>
      <w:proofErr w:type="spellEnd"/>
      <w:r w:rsidR="00211844" w:rsidRPr="00211844">
        <w:rPr>
          <w:rStyle w:val="a6"/>
          <w:rFonts w:ascii="Times New Roman" w:hAnsi="Times New Roman" w:cs="Times New Roman"/>
          <w:color w:val="000000"/>
          <w:sz w:val="24"/>
          <w:szCs w:val="24"/>
          <w:u w:val="none"/>
        </w:rPr>
        <w:t>.</w:t>
      </w:r>
      <w:proofErr w:type="spellStart"/>
      <w:r w:rsidR="00211844" w:rsidRPr="00211844">
        <w:rPr>
          <w:rStyle w:val="a6"/>
          <w:rFonts w:ascii="Times New Roman" w:hAnsi="Times New Roman" w:cs="Times New Roman"/>
          <w:color w:val="000000"/>
          <w:sz w:val="24"/>
          <w:szCs w:val="24"/>
          <w:u w:val="none"/>
          <w:lang w:val="en-US"/>
        </w:rPr>
        <w:t>gov</w:t>
      </w:r>
      <w:proofErr w:type="spellEnd"/>
      <w:r w:rsidR="00211844" w:rsidRPr="00211844">
        <w:rPr>
          <w:rStyle w:val="a6"/>
          <w:rFonts w:ascii="Times New Roman" w:hAnsi="Times New Roman" w:cs="Times New Roman"/>
          <w:color w:val="000000"/>
          <w:sz w:val="24"/>
          <w:szCs w:val="24"/>
          <w:u w:val="none"/>
        </w:rPr>
        <w:t>.</w:t>
      </w:r>
      <w:proofErr w:type="spellStart"/>
      <w:r w:rsidR="00211844" w:rsidRPr="00211844">
        <w:rPr>
          <w:rStyle w:val="a6"/>
          <w:rFonts w:ascii="Times New Roman" w:hAnsi="Times New Roman" w:cs="Times New Roman"/>
          <w:color w:val="000000"/>
          <w:sz w:val="24"/>
          <w:szCs w:val="24"/>
          <w:u w:val="none"/>
          <w:lang w:val="en-US"/>
        </w:rPr>
        <w:t>ru</w:t>
      </w:r>
      <w:proofErr w:type="spellEnd"/>
      <w:r w:rsidR="00211844" w:rsidRPr="00211844">
        <w:rPr>
          <w:rStyle w:val="a6"/>
          <w:rFonts w:ascii="Times New Roman" w:hAnsi="Times New Roman" w:cs="Times New Roman"/>
          <w:color w:val="000000"/>
          <w:sz w:val="24"/>
          <w:szCs w:val="24"/>
          <w:u w:val="none"/>
        </w:rPr>
        <w:t xml:space="preserve">, а </w:t>
      </w:r>
      <w:r w:rsidRPr="007C4ABD">
        <w:rPr>
          <w:rFonts w:ascii="Times New Roman" w:hAnsi="Times New Roman" w:cs="Times New Roman"/>
          <w:sz w:val="24"/>
          <w:szCs w:val="24"/>
        </w:rPr>
        <w:t>так</w:t>
      </w:r>
      <w:r w:rsidR="00242BE4">
        <w:rPr>
          <w:rFonts w:ascii="Times New Roman" w:hAnsi="Times New Roman" w:cs="Times New Roman"/>
          <w:sz w:val="24"/>
          <w:szCs w:val="24"/>
        </w:rPr>
        <w:t xml:space="preserve"> </w:t>
      </w:r>
      <w:r w:rsidRPr="007C4ABD">
        <w:rPr>
          <w:rFonts w:ascii="Times New Roman" w:hAnsi="Times New Roman" w:cs="Times New Roman"/>
          <w:sz w:val="24"/>
          <w:szCs w:val="24"/>
        </w:rPr>
        <w:t>же</w:t>
      </w:r>
      <w:r w:rsidR="00242BE4">
        <w:rPr>
          <w:rFonts w:ascii="Times New Roman" w:hAnsi="Times New Roman" w:cs="Times New Roman"/>
          <w:sz w:val="24"/>
          <w:szCs w:val="24"/>
        </w:rPr>
        <w:t xml:space="preserve"> </w:t>
      </w:r>
      <w:r w:rsidRPr="007C4ABD">
        <w:rPr>
          <w:rFonts w:ascii="Times New Roman" w:hAnsi="Times New Roman" w:cs="Times New Roman"/>
          <w:sz w:val="24"/>
          <w:szCs w:val="24"/>
        </w:rPr>
        <w:t xml:space="preserve">на официальном сайте поселения </w:t>
      </w:r>
      <w:r w:rsidRPr="007C4ABD">
        <w:rPr>
          <w:rFonts w:ascii="Times New Roman" w:hAnsi="Times New Roman" w:cs="Times New Roman"/>
          <w:sz w:val="24"/>
          <w:szCs w:val="24"/>
          <w:lang w:val="en-US"/>
        </w:rPr>
        <w:t>http</w:t>
      </w:r>
      <w:r w:rsidRPr="007C4ABD">
        <w:rPr>
          <w:rFonts w:ascii="Times New Roman" w:hAnsi="Times New Roman" w:cs="Times New Roman"/>
          <w:sz w:val="24"/>
          <w:szCs w:val="24"/>
        </w:rPr>
        <w:t xml:space="preserve">:// </w:t>
      </w:r>
      <w:proofErr w:type="spellStart"/>
      <w:r w:rsidR="00242BE4">
        <w:rPr>
          <w:rFonts w:ascii="Times New Roman" w:hAnsi="Times New Roman" w:cs="Times New Roman"/>
          <w:sz w:val="24"/>
          <w:szCs w:val="24"/>
          <w:u w:val="single"/>
          <w:lang w:val="en-US"/>
        </w:rPr>
        <w:t>musork</w:t>
      </w:r>
      <w:r w:rsidRPr="007C4ABD">
        <w:rPr>
          <w:rFonts w:ascii="Times New Roman" w:hAnsi="Times New Roman" w:cs="Times New Roman"/>
          <w:sz w:val="24"/>
          <w:szCs w:val="24"/>
          <w:u w:val="single"/>
          <w:lang w:val="en-US"/>
        </w:rPr>
        <w:t>a</w:t>
      </w:r>
      <w:proofErr w:type="spellEnd"/>
      <w:r w:rsidRPr="007C4ABD">
        <w:rPr>
          <w:rFonts w:ascii="Times New Roman" w:hAnsi="Times New Roman" w:cs="Times New Roman"/>
          <w:sz w:val="24"/>
          <w:szCs w:val="24"/>
          <w:u w:val="single"/>
        </w:rPr>
        <w:t>.</w:t>
      </w:r>
      <w:proofErr w:type="spellStart"/>
      <w:r w:rsidRPr="007C4ABD">
        <w:rPr>
          <w:rFonts w:ascii="Times New Roman" w:hAnsi="Times New Roman" w:cs="Times New Roman"/>
          <w:sz w:val="24"/>
          <w:szCs w:val="24"/>
          <w:u w:val="single"/>
          <w:lang w:val="en-US"/>
        </w:rPr>
        <w:t>stavrsp</w:t>
      </w:r>
      <w:proofErr w:type="spellEnd"/>
      <w:r w:rsidRPr="007C4ABD">
        <w:rPr>
          <w:rFonts w:ascii="Times New Roman" w:hAnsi="Times New Roman" w:cs="Times New Roman"/>
          <w:sz w:val="24"/>
          <w:szCs w:val="24"/>
          <w:u w:val="single"/>
        </w:rPr>
        <w:t>.</w:t>
      </w:r>
      <w:proofErr w:type="spellStart"/>
      <w:r w:rsidRPr="007C4ABD">
        <w:rPr>
          <w:rFonts w:ascii="Times New Roman" w:hAnsi="Times New Roman" w:cs="Times New Roman"/>
          <w:sz w:val="24"/>
          <w:szCs w:val="24"/>
          <w:u w:val="single"/>
          <w:lang w:val="en-US"/>
        </w:rPr>
        <w:t>ru</w:t>
      </w:r>
      <w:proofErr w:type="spellEnd"/>
      <w:r w:rsidRPr="007C4ABD">
        <w:rPr>
          <w:rFonts w:ascii="Times New Roman" w:hAnsi="Times New Roman" w:cs="Times New Roman"/>
          <w:sz w:val="24"/>
          <w:szCs w:val="24"/>
          <w:u w:val="single"/>
        </w:rPr>
        <w:t>.</w:t>
      </w:r>
    </w:p>
    <w:p w:rsidR="00211844" w:rsidRPr="00211844" w:rsidRDefault="00211844" w:rsidP="00856017">
      <w:pPr>
        <w:tabs>
          <w:tab w:val="left" w:pos="0"/>
          <w:tab w:val="left" w:pos="1134"/>
        </w:tabs>
        <w:suppressAutoHyphens/>
        <w:spacing w:after="0" w:line="240" w:lineRule="auto"/>
        <w:ind w:left="709"/>
        <w:jc w:val="both"/>
        <w:rPr>
          <w:rStyle w:val="a6"/>
          <w:rFonts w:ascii="Times New Roman" w:eastAsia="Times New Roman" w:hAnsi="Times New Roman" w:cs="Times New Roman"/>
          <w:color w:val="auto"/>
          <w:sz w:val="24"/>
          <w:szCs w:val="24"/>
          <w:u w:val="none"/>
        </w:rPr>
      </w:pPr>
    </w:p>
    <w:p w:rsidR="007C4ABD" w:rsidRDefault="00856017" w:rsidP="00856017">
      <w:pPr>
        <w:tabs>
          <w:tab w:val="left" w:pos="0"/>
          <w:tab w:val="left" w:pos="1134"/>
        </w:tabs>
        <w:suppressAutoHyphens/>
        <w:spacing w:after="0" w:line="240" w:lineRule="auto"/>
        <w:rPr>
          <w:rStyle w:val="a6"/>
          <w:rFonts w:ascii="Times New Roman" w:eastAsia="Arial" w:hAnsi="Times New Roman" w:cs="Times New Roman"/>
          <w:color w:val="000000"/>
          <w:sz w:val="24"/>
          <w:szCs w:val="24"/>
          <w:u w:val="none"/>
        </w:rPr>
      </w:pPr>
      <w:r>
        <w:rPr>
          <w:rStyle w:val="a6"/>
          <w:rFonts w:ascii="Times New Roman" w:eastAsia="Arial" w:hAnsi="Times New Roman" w:cs="Times New Roman"/>
          <w:color w:val="000000"/>
          <w:sz w:val="24"/>
          <w:szCs w:val="24"/>
          <w:u w:val="none"/>
        </w:rPr>
        <w:t xml:space="preserve">          3.    </w:t>
      </w:r>
      <w:proofErr w:type="gramStart"/>
      <w:r w:rsidR="00211844" w:rsidRPr="00856017">
        <w:rPr>
          <w:rStyle w:val="a6"/>
          <w:rFonts w:ascii="Times New Roman" w:eastAsia="Arial" w:hAnsi="Times New Roman" w:cs="Times New Roman"/>
          <w:color w:val="000000"/>
          <w:sz w:val="24"/>
          <w:szCs w:val="24"/>
          <w:u w:val="none"/>
        </w:rPr>
        <w:t>Контроль за</w:t>
      </w:r>
      <w:proofErr w:type="gramEnd"/>
      <w:r w:rsidR="00211844" w:rsidRPr="00856017">
        <w:rPr>
          <w:rStyle w:val="a6"/>
          <w:rFonts w:ascii="Times New Roman" w:eastAsia="Arial" w:hAnsi="Times New Roman" w:cs="Times New Roman"/>
          <w:color w:val="000000"/>
          <w:sz w:val="24"/>
          <w:szCs w:val="24"/>
          <w:u w:val="none"/>
        </w:rPr>
        <w:t xml:space="preserve"> исполнением настоящего постановления оставляю за собой.</w:t>
      </w:r>
    </w:p>
    <w:p w:rsidR="006615DD" w:rsidRDefault="006615DD" w:rsidP="00856017">
      <w:pPr>
        <w:tabs>
          <w:tab w:val="left" w:pos="0"/>
          <w:tab w:val="left" w:pos="1134"/>
        </w:tabs>
        <w:suppressAutoHyphens/>
        <w:spacing w:after="0" w:line="240" w:lineRule="auto"/>
        <w:rPr>
          <w:rStyle w:val="a6"/>
          <w:rFonts w:ascii="Times New Roman" w:eastAsia="Arial" w:hAnsi="Times New Roman" w:cs="Times New Roman"/>
          <w:color w:val="000000"/>
          <w:sz w:val="24"/>
          <w:szCs w:val="24"/>
          <w:u w:val="none"/>
        </w:rPr>
      </w:pPr>
    </w:p>
    <w:p w:rsidR="006615DD" w:rsidRDefault="006615DD" w:rsidP="00856017">
      <w:pPr>
        <w:tabs>
          <w:tab w:val="left" w:pos="0"/>
          <w:tab w:val="left" w:pos="1134"/>
        </w:tabs>
        <w:suppressAutoHyphens/>
        <w:spacing w:after="0" w:line="240" w:lineRule="auto"/>
        <w:rPr>
          <w:rStyle w:val="a6"/>
          <w:rFonts w:ascii="Times New Roman" w:eastAsia="Arial" w:hAnsi="Times New Roman" w:cs="Times New Roman"/>
          <w:color w:val="000000"/>
          <w:sz w:val="24"/>
          <w:szCs w:val="24"/>
          <w:u w:val="none"/>
        </w:rPr>
      </w:pPr>
    </w:p>
    <w:p w:rsidR="006615DD" w:rsidRDefault="006615DD" w:rsidP="00856017">
      <w:pPr>
        <w:tabs>
          <w:tab w:val="left" w:pos="0"/>
          <w:tab w:val="left" w:pos="1134"/>
        </w:tabs>
        <w:suppressAutoHyphens/>
        <w:spacing w:after="0" w:line="240" w:lineRule="auto"/>
        <w:rPr>
          <w:rStyle w:val="a6"/>
          <w:rFonts w:ascii="Times New Roman" w:eastAsia="Arial" w:hAnsi="Times New Roman" w:cs="Times New Roman"/>
          <w:color w:val="000000"/>
          <w:sz w:val="24"/>
          <w:szCs w:val="24"/>
          <w:u w:val="none"/>
        </w:rPr>
      </w:pPr>
    </w:p>
    <w:p w:rsidR="007C4ABD" w:rsidRPr="00242BE4" w:rsidRDefault="006615DD" w:rsidP="006615DD">
      <w:pPr>
        <w:tabs>
          <w:tab w:val="left" w:pos="0"/>
          <w:tab w:val="left" w:pos="1134"/>
        </w:tabs>
        <w:suppressAutoHyphens/>
        <w:spacing w:after="0" w:line="240" w:lineRule="auto"/>
        <w:rPr>
          <w:rFonts w:ascii="Times New Roman" w:hAnsi="Times New Roman" w:cs="Times New Roman"/>
        </w:rPr>
      </w:pPr>
      <w:r>
        <w:rPr>
          <w:rStyle w:val="a6"/>
          <w:rFonts w:ascii="Times New Roman" w:eastAsia="Arial" w:hAnsi="Times New Roman" w:cs="Times New Roman"/>
          <w:color w:val="000000"/>
          <w:sz w:val="24"/>
          <w:szCs w:val="24"/>
          <w:u w:val="none"/>
        </w:rPr>
        <w:t xml:space="preserve">Глава </w:t>
      </w:r>
      <w:proofErr w:type="gramStart"/>
      <w:r>
        <w:rPr>
          <w:rStyle w:val="a6"/>
          <w:rFonts w:ascii="Times New Roman" w:eastAsia="Arial" w:hAnsi="Times New Roman" w:cs="Times New Roman"/>
          <w:color w:val="000000"/>
          <w:sz w:val="24"/>
          <w:szCs w:val="24"/>
          <w:u w:val="none"/>
        </w:rPr>
        <w:t>сельское</w:t>
      </w:r>
      <w:proofErr w:type="gramEnd"/>
      <w:r>
        <w:rPr>
          <w:rStyle w:val="a6"/>
          <w:rFonts w:ascii="Times New Roman" w:eastAsia="Arial" w:hAnsi="Times New Roman" w:cs="Times New Roman"/>
          <w:color w:val="000000"/>
          <w:sz w:val="24"/>
          <w:szCs w:val="24"/>
          <w:u w:val="none"/>
        </w:rPr>
        <w:t xml:space="preserve"> поселения </w:t>
      </w:r>
      <w:r w:rsidR="00242BE4">
        <w:rPr>
          <w:rStyle w:val="a6"/>
          <w:rFonts w:ascii="Times New Roman" w:eastAsia="Arial" w:hAnsi="Times New Roman" w:cs="Times New Roman"/>
          <w:color w:val="000000"/>
          <w:sz w:val="24"/>
          <w:szCs w:val="24"/>
          <w:u w:val="none"/>
        </w:rPr>
        <w:t>Мусорка</w:t>
      </w:r>
      <w:r>
        <w:rPr>
          <w:rStyle w:val="a6"/>
          <w:rFonts w:ascii="Times New Roman" w:eastAsia="Arial" w:hAnsi="Times New Roman" w:cs="Times New Roman"/>
          <w:color w:val="000000"/>
          <w:sz w:val="24"/>
          <w:szCs w:val="24"/>
          <w:u w:val="none"/>
        </w:rPr>
        <w:t xml:space="preserve">                                                                  </w:t>
      </w:r>
      <w:r w:rsidR="00242BE4">
        <w:rPr>
          <w:rStyle w:val="a6"/>
          <w:rFonts w:ascii="Times New Roman" w:eastAsia="Arial" w:hAnsi="Times New Roman" w:cs="Times New Roman"/>
          <w:color w:val="000000"/>
          <w:sz w:val="24"/>
          <w:szCs w:val="24"/>
          <w:u w:val="none"/>
        </w:rPr>
        <w:t>И.В. Ефимов</w:t>
      </w:r>
    </w:p>
    <w:p w:rsidR="007C4ABD" w:rsidRPr="007C4ABD" w:rsidRDefault="007C4ABD" w:rsidP="007C4ABD">
      <w:pPr>
        <w:jc w:val="center"/>
        <w:rPr>
          <w:rFonts w:ascii="Times New Roman" w:hAnsi="Times New Roman" w:cs="Times New Roman"/>
        </w:rPr>
      </w:pPr>
    </w:p>
    <w:sectPr w:rsidR="007C4ABD" w:rsidRPr="007C4ABD" w:rsidSect="00181C6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CYR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2"/>
    <w:multiLevelType w:val="multilevel"/>
    <w:tmpl w:val="0000000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2"/>
      <w:numFmt w:val="decimal"/>
      <w:lvlText w:val="%3."/>
      <w:lvlJc w:val="left"/>
      <w:pPr>
        <w:tabs>
          <w:tab w:val="num" w:pos="1440"/>
        </w:tabs>
        <w:ind w:left="1440" w:hanging="360"/>
      </w:pPr>
      <w:rPr>
        <w:sz w:val="28"/>
        <w:szCs w:val="28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>
    <w:nsid w:val="166F5E10"/>
    <w:multiLevelType w:val="hybridMultilevel"/>
    <w:tmpl w:val="04323A70"/>
    <w:lvl w:ilvl="0" w:tplc="2F4CBEBE">
      <w:start w:val="3"/>
      <w:numFmt w:val="decimal"/>
      <w:lvlText w:val="%1."/>
      <w:lvlJc w:val="left"/>
      <w:pPr>
        <w:ind w:left="1069" w:hanging="360"/>
      </w:pPr>
      <w:rPr>
        <w:rFonts w:eastAsia="Arial" w:hint="default"/>
        <w:color w:val="000000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2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487C12"/>
    <w:rsid w:val="00181C6C"/>
    <w:rsid w:val="00191224"/>
    <w:rsid w:val="00211844"/>
    <w:rsid w:val="00242BE4"/>
    <w:rsid w:val="003D7B2C"/>
    <w:rsid w:val="00487C12"/>
    <w:rsid w:val="006615DD"/>
    <w:rsid w:val="007C4ABD"/>
    <w:rsid w:val="00856017"/>
    <w:rsid w:val="009C7610"/>
    <w:rsid w:val="00F3286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C4ABD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7C4AB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7C4ABD"/>
    <w:rPr>
      <w:rFonts w:ascii="Tahoma" w:hAnsi="Tahoma" w:cs="Tahoma"/>
      <w:sz w:val="16"/>
      <w:szCs w:val="16"/>
    </w:rPr>
  </w:style>
  <w:style w:type="paragraph" w:customStyle="1" w:styleId="1">
    <w:name w:val="Без интервала1"/>
    <w:next w:val="a5"/>
    <w:uiPriority w:val="1"/>
    <w:qFormat/>
    <w:rsid w:val="007C4ABD"/>
    <w:pPr>
      <w:spacing w:after="0" w:line="240" w:lineRule="auto"/>
    </w:pPr>
    <w:rPr>
      <w:rFonts w:eastAsia="Times New Roman"/>
      <w:lang w:eastAsia="ru-RU"/>
    </w:rPr>
  </w:style>
  <w:style w:type="paragraph" w:styleId="a5">
    <w:name w:val="No Spacing"/>
    <w:uiPriority w:val="1"/>
    <w:qFormat/>
    <w:rsid w:val="007C4ABD"/>
    <w:pPr>
      <w:spacing w:after="0" w:line="240" w:lineRule="auto"/>
    </w:pPr>
  </w:style>
  <w:style w:type="character" w:styleId="a6">
    <w:name w:val="Hyperlink"/>
    <w:semiHidden/>
    <w:unhideWhenUsed/>
    <w:rsid w:val="00211844"/>
    <w:rPr>
      <w:color w:val="0000FF"/>
      <w:u w:val="single"/>
    </w:rPr>
  </w:style>
  <w:style w:type="paragraph" w:styleId="a7">
    <w:name w:val="List Paragraph"/>
    <w:basedOn w:val="a"/>
    <w:uiPriority w:val="34"/>
    <w:qFormat/>
    <w:rsid w:val="00856017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C4ABD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7C4AB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7C4ABD"/>
    <w:rPr>
      <w:rFonts w:ascii="Tahoma" w:hAnsi="Tahoma" w:cs="Tahoma"/>
      <w:sz w:val="16"/>
      <w:szCs w:val="16"/>
    </w:rPr>
  </w:style>
  <w:style w:type="paragraph" w:customStyle="1" w:styleId="1">
    <w:name w:val="Без интервала1"/>
    <w:next w:val="a5"/>
    <w:uiPriority w:val="1"/>
    <w:qFormat/>
    <w:rsid w:val="007C4ABD"/>
    <w:pPr>
      <w:spacing w:after="0" w:line="240" w:lineRule="auto"/>
    </w:pPr>
    <w:rPr>
      <w:rFonts w:eastAsia="Times New Roman"/>
      <w:lang w:eastAsia="ru-RU"/>
    </w:rPr>
  </w:style>
  <w:style w:type="paragraph" w:styleId="a5">
    <w:name w:val="No Spacing"/>
    <w:uiPriority w:val="1"/>
    <w:qFormat/>
    <w:rsid w:val="007C4ABD"/>
    <w:pPr>
      <w:spacing w:after="0" w:line="240" w:lineRule="auto"/>
    </w:pPr>
  </w:style>
  <w:style w:type="character" w:styleId="a6">
    <w:name w:val="Hyperlink"/>
    <w:semiHidden/>
    <w:unhideWhenUsed/>
    <w:rsid w:val="00211844"/>
    <w:rPr>
      <w:color w:val="0000FF"/>
      <w:u w:val="single"/>
    </w:rPr>
  </w:style>
  <w:style w:type="paragraph" w:styleId="a7">
    <w:name w:val="List Paragraph"/>
    <w:basedOn w:val="a"/>
    <w:uiPriority w:val="34"/>
    <w:qFormat/>
    <w:rsid w:val="00856017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75255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1</Pages>
  <Words>245</Words>
  <Characters>1398</Characters>
  <Application>Microsoft Office Word</Application>
  <DocSecurity>0</DocSecurity>
  <Lines>11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1640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Пользователь</cp:lastModifiedBy>
  <cp:revision>2</cp:revision>
  <cp:lastPrinted>2021-01-29T03:53:00Z</cp:lastPrinted>
  <dcterms:created xsi:type="dcterms:W3CDTF">2021-02-16T07:16:00Z</dcterms:created>
  <dcterms:modified xsi:type="dcterms:W3CDTF">2021-02-16T07:16:00Z</dcterms:modified>
</cp:coreProperties>
</file>