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before="0" w:after="0"/>
        <w:jc w:val="center"/>
        <w:rPr/>
      </w:pPr>
      <w:r>
        <w:rPr/>
      </w:r>
    </w:p>
    <w:p>
      <w:pPr>
        <w:pStyle w:val="Normal"/>
        <w:spacing w:before="0" w:after="0"/>
        <w:jc w:val="center"/>
        <w:rPr/>
      </w:pPr>
      <w:r>
        <w:rPr/>
        <w:drawing>
          <wp:inline distT="0" distB="0" distL="0" distR="0">
            <wp:extent cx="838200" cy="6953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/>
      </w:pPr>
      <w:r>
        <w:rPr/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/>
      </w:pPr>
      <w:r>
        <w:rPr>
          <w:rFonts w:cs="Times New Roman" w:ascii="Times New Roman" w:hAnsi="Times New Roman"/>
        </w:rPr>
        <w:t xml:space="preserve">АДМИНИСТРАЦИЯ СЕЛЬСКОГО ПОСЕЛЕНИЯ </w:t>
      </w:r>
      <w:bookmarkStart w:id="0" w:name="_GoBack"/>
      <w:bookmarkEnd w:id="0"/>
      <w:r>
        <w:rPr>
          <w:rFonts w:cs="Times New Roman" w:ascii="Times New Roman" w:hAnsi="Times New Roman"/>
        </w:rPr>
        <w:t>МУСОРКА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sz w:val="36"/>
          <w:szCs w:val="36"/>
        </w:rPr>
        <w:t xml:space="preserve">ПОСТАНОВЛЕНИЕ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b/>
          <w:b/>
          <w:sz w:val="36"/>
          <w:szCs w:val="36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от «10» июля 2019г.                                                                                                   №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21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  <w:tab/>
        <w:t xml:space="preserve">                          </w: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«Об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 Мусорка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Normal"/>
        <w:spacing w:lineRule="auto" w:line="360"/>
        <w:ind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sz w:val="24"/>
          <w:szCs w:val="24"/>
        </w:rPr>
        <w:t xml:space="preserve">В соответствии с пунктом 7 Порядка </w:t>
      </w:r>
      <w:r>
        <w:rPr>
          <w:rFonts w:eastAsia="Times New Roman" w:cs="Times New Roman" w:ascii="Times New Roman" w:hAnsi="Times New Roman"/>
          <w:sz w:val="24"/>
          <w:szCs w:val="24"/>
        </w:rPr>
        <w:t>предоставления  в 2019 году субсидий за счет местного бюджета гражданам, ведущим личное подсобное хозяйство на территории сельского поселения Мусорка муниципального района Ставропольский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скота, администрация сельского поселения Мусорка муниципального района Ставропольский Самарской области постановляет</w:t>
      </w:r>
      <w:r>
        <w:rPr>
          <w:rFonts w:cs="Times New Roman" w:ascii="Times New Roman" w:hAnsi="Times New Roman"/>
          <w:sz w:val="24"/>
          <w:szCs w:val="24"/>
        </w:rPr>
        <w:t>:</w:t>
      </w:r>
    </w:p>
    <w:p>
      <w:pPr>
        <w:pStyle w:val="ConsPlusTitle"/>
        <w:widowControl/>
        <w:spacing w:lineRule="auto" w:line="360"/>
        <w:ind w:firstLine="567"/>
        <w:jc w:val="both"/>
        <w:rPr/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1. Утвердить ставку расчета размера субсидии для граждан, ведущих личное подсобное хозяйство в связи с производством сельскохозяйственной продукции в части расходов на содержание крупного рогатого скота в 2019 году в размере 1550 руб. 00 коп.</w:t>
      </w:r>
    </w:p>
    <w:p>
      <w:pPr>
        <w:pStyle w:val="Normal"/>
        <w:spacing w:lineRule="auto" w:line="360" w:before="0" w:after="0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2. Опубликовать настоящее постановление в районной газете «Ставрополь-на-Волге. Официальное опубликование» и на официальном сайте администрации сельского поселения Мусорка муниципального района Ставропольский Самарской области http://musorka.stavrsp.ru в информационно - телекоммуникационной сети Интернет.</w:t>
      </w:r>
    </w:p>
    <w:p>
      <w:pPr>
        <w:pStyle w:val="Normal"/>
        <w:spacing w:lineRule="auto" w:line="360" w:before="0"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3. Контроль за исполнением настоящего постановления оставляю за собой.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 xml:space="preserve">Глава  сельского поселения Мусорка 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  <w:tab/>
        <w:tab/>
        <w:t xml:space="preserve">                                         В.В.Вечканов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/>
      </w:pPr>
      <w:r>
        <w:rPr/>
      </w:r>
    </w:p>
    <w:sectPr>
      <w:type w:val="nextPage"/>
      <w:pgSz w:w="11906" w:h="16838"/>
      <w:pgMar w:left="1701" w:right="851" w:header="0" w:top="340" w:footer="0" w:bottom="238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a137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ab362b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Основной текст"/>
    <w:basedOn w:val="Normal"/>
    <w:pPr>
      <w:spacing w:lineRule="auto" w:line="288" w:before="0" w:after="140"/>
    </w:pPr>
    <w:rPr/>
  </w:style>
  <w:style w:type="paragraph" w:styleId="Style17">
    <w:name w:val="Список"/>
    <w:basedOn w:val="Style16"/>
    <w:pPr/>
    <w:rPr>
      <w:rFonts w:cs="Mangal"/>
    </w:rPr>
  </w:style>
  <w:style w:type="paragraph" w:styleId="Style18">
    <w:name w:val="Название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ab362b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00000A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ab362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181369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Arial" w:cs="Arial"/>
      <w:color w:val="00000A"/>
      <w:sz w:val="20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LibreOffice/5.1.0.3$Windows_x86 LibreOffice_project/5e3e00a007d9b3b6efb6797a8b8e57b51ab1f737</Application>
  <Pages>1</Pages>
  <Words>253</Words>
  <Paragraphs>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2017-05-17T04:34:00Z</dcterms:created>
  <dc:creator>User</dc:creator>
  <dc:description/>
  <dc:language>ru-RU</dc:language>
  <cp:lastModifiedBy/>
  <cp:lastPrinted>2019-07-03T13:23:28Z</cp:lastPrinted>
  <dcterms:modified xsi:type="dcterms:W3CDTF">2019-07-10T10:25:11Z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