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left"/>
        <w:rPr>
          <w:lang w:val="ru-RU" w:eastAsia="ru-RU"/>
        </w:rPr>
      </w:pPr>
      <w:r>
        <w:rPr>
          <w:rFonts w:eastAsia="Times New Roman"/>
          <w:lang w:val="ru-RU" w:eastAsia="ru-RU"/>
        </w:rPr>
        <w:t xml:space="preserve">                                                                   </w:t>
      </w:r>
      <w:r>
        <w:rPr>
          <w:lang w:val="ru-RU" w:eastAsia="ru-RU"/>
        </w:rPr>
        <w:drawing>
          <wp:inline distT="0" distB="0" distL="0" distR="0">
            <wp:extent cx="793750" cy="77343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5" t="-46" r="-45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 w:eastAsia="ru-RU"/>
        </w:rPr>
        <w:tab/>
        <w:t xml:space="preserve">                  </w:t>
      </w:r>
      <w:r>
        <w:rPr>
          <w:b/>
          <w:lang w:val="ru-RU" w:eastAsia="ru-RU"/>
        </w:rPr>
        <w:t xml:space="preserve">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Российская Федерация</w:t>
      </w:r>
    </w:p>
    <w:p>
      <w:pPr>
        <w:pStyle w:val="ConsPlusTitle"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ConsPlusTitle"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spacing w:lineRule="auto" w:line="360"/>
        <w:rPr/>
      </w:pPr>
      <w:r>
        <w:rPr>
          <w:rStyle w:val="FontStyle41"/>
          <w:rFonts w:cs="Calibri"/>
          <w:b/>
          <w:bCs/>
          <w:sz w:val="24"/>
          <w:szCs w:val="24"/>
        </w:rPr>
        <w:t xml:space="preserve">                                                    </w:t>
      </w:r>
      <w:r>
        <w:rPr>
          <w:rStyle w:val="FontStyle41"/>
          <w:rFonts w:cs="Times New Roman"/>
          <w:b/>
          <w:bCs/>
          <w:sz w:val="24"/>
          <w:szCs w:val="24"/>
        </w:rPr>
        <w:t xml:space="preserve">    </w:t>
      </w:r>
      <w:r>
        <w:rPr>
          <w:rStyle w:val="FontStyle41"/>
          <w:rFonts w:cs="Times New Roman"/>
          <w:b/>
          <w:bCs/>
          <w:sz w:val="24"/>
          <w:szCs w:val="24"/>
        </w:rPr>
        <w:t xml:space="preserve">ПОСТАНОВЛЕНИЕ  </w:t>
      </w:r>
    </w:p>
    <w:p>
      <w:pPr>
        <w:pStyle w:val="ConsPlusTitle"/>
        <w:spacing w:lineRule="auto" w:line="360"/>
        <w:rPr/>
      </w:pPr>
      <w:r>
        <w:rPr>
          <w:b w:val="false"/>
          <w:sz w:val="24"/>
          <w:szCs w:val="24"/>
        </w:rPr>
        <w:t xml:space="preserve">от </w:t>
      </w:r>
      <w:r>
        <w:rPr>
          <w:b w:val="false"/>
          <w:sz w:val="24"/>
          <w:szCs w:val="24"/>
        </w:rPr>
        <w:t>11 июля</w:t>
      </w:r>
      <w:r>
        <w:rPr>
          <w:b w:val="false"/>
          <w:sz w:val="24"/>
          <w:szCs w:val="24"/>
        </w:rPr>
        <w:t xml:space="preserve">   2022 г.                                                                                                             № </w:t>
      </w:r>
      <w:r>
        <w:rPr>
          <w:b w:val="false"/>
          <w:sz w:val="24"/>
          <w:szCs w:val="24"/>
        </w:rPr>
        <w:t>53</w:t>
      </w:r>
    </w:p>
    <w:p>
      <w:pPr>
        <w:pStyle w:val="ConsPlusTitle"/>
        <w:jc w:val="center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ОБ УТВЕРЖДЕНИИ ПОЛОЖЕНИЯ О ПРОВЕДЕНИИ МАССОВЫХ МЕРОПРИЯТИЙ</w:t>
      </w:r>
    </w:p>
    <w:p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НА ТЕРРИТОРИИ СЕЛЬСКОГО ПОСЕЛЕНИЯ МУСОРКА МУНИЦИПАЛЬНОГО РАЙОНА СТАВРОПОЛЬСКИЙ САМАРСКОЙ ОБЛАСТИ</w:t>
      </w:r>
    </w:p>
    <w:p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целях упорядочения организации и проведения массовых мероприятий, координации работы служб общественного порядка и безопасности граждан при их проведении на территории сельского поселения Мусорка муниципального района Ставропольский Самарской области, руководствуясь </w:t>
      </w:r>
      <w:hyperlink r:id="rId3">
        <w:r>
          <w:rPr>
            <w:rFonts w:cs="Times New Roman" w:ascii="Times New Roman" w:hAnsi="Times New Roman"/>
            <w:sz w:val="24"/>
            <w:szCs w:val="24"/>
          </w:rPr>
          <w:t>Уставом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сельского поселения Мусорка муниципального района Ставропольский Самарской области, администрация сельского поселения Мусорка муниципального района Ставропольский Самарской области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постановляет: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Утвердить прилагаемое </w:t>
      </w:r>
      <w:r>
        <w:rPr/>
        <w:t xml:space="preserve">Положение </w:t>
      </w:r>
      <w:r>
        <w:rPr>
          <w:rFonts w:cs="Times New Roman" w:ascii="Times New Roman" w:hAnsi="Times New Roman"/>
          <w:sz w:val="24"/>
          <w:szCs w:val="24"/>
        </w:rPr>
        <w:t>о проведении массовых мероприятий на территории сельского поселения Мусорка муниципального района Ставропольский Самарской области.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 Сотрудникам администрации сельского поселения Мусорка муниципального района Ставропольский Самарской области, руководителям муниципальных учреждений культуры, спорта, образования, организаторам массовых мероприятий руководствоваться утвержденным </w:t>
      </w:r>
      <w:r>
        <w:rPr/>
        <w:t xml:space="preserve">Положением </w:t>
      </w:r>
      <w:r>
        <w:rPr>
          <w:rFonts w:cs="Times New Roman" w:ascii="Times New Roman" w:hAnsi="Times New Roman"/>
          <w:sz w:val="24"/>
          <w:szCs w:val="24"/>
        </w:rPr>
        <w:t xml:space="preserve">о проведении массовых мероприятий на территории сельского поселения Мусорка муниципального района Ставропольский Самарской области. </w:t>
      </w:r>
    </w:p>
    <w:p>
      <w:pPr>
        <w:pStyle w:val="1"/>
        <w:jc w:val="left"/>
        <w:rPr/>
      </w:pPr>
      <w:r>
        <w:rPr>
          <w:rFonts w:eastAsia="Times New Roman"/>
        </w:rPr>
        <w:t xml:space="preserve">          </w:t>
      </w:r>
      <w:r>
        <w:rPr/>
        <w:t xml:space="preserve">3. Настоящее постановление подлежит официальному опубликованию в газете «Вестник </w:t>
      </w:r>
      <w:r>
        <w:rPr>
          <w:lang w:val="ru-RU"/>
        </w:rPr>
        <w:t>сельского поселения Мусорка</w:t>
      </w:r>
      <w:r>
        <w:rPr/>
        <w:t xml:space="preserve">» и на официальном сайте администрации сельского поселения </w:t>
      </w:r>
      <w:r>
        <w:rPr>
          <w:lang w:val="ru-RU"/>
        </w:rPr>
        <w:t>Мусорка</w:t>
      </w:r>
      <w:r>
        <w:rPr/>
        <w:t xml:space="preserve"> муниципального района Ставропольский Самарской области в сети Интернет  </w:t>
      </w:r>
      <w:hyperlink r:id="rId4">
        <w:r>
          <w:rPr>
            <w:bCs/>
            <w:sz w:val="24"/>
            <w:lang w:val="en-US"/>
          </w:rPr>
          <w:t>http</w:t>
        </w:r>
        <w:r>
          <w:rPr>
            <w:bCs/>
            <w:sz w:val="24"/>
          </w:rPr>
          <w:t>://</w:t>
        </w:r>
        <w:r>
          <w:rPr>
            <w:bCs/>
            <w:sz w:val="24"/>
            <w:lang w:val="en-US"/>
          </w:rPr>
          <w:t>musorka</w:t>
        </w:r>
        <w:r>
          <w:rPr>
            <w:bCs/>
            <w:sz w:val="24"/>
          </w:rPr>
          <w:t>.</w:t>
        </w:r>
        <w:r>
          <w:rPr>
            <w:bCs/>
            <w:sz w:val="24"/>
            <w:lang w:val="en-US"/>
          </w:rPr>
          <w:t>stavrsp</w:t>
        </w:r>
        <w:r>
          <w:rPr>
            <w:bCs/>
            <w:sz w:val="24"/>
          </w:rPr>
          <w:t>.</w:t>
        </w:r>
        <w:r>
          <w:rPr>
            <w:bCs/>
            <w:sz w:val="24"/>
            <w:lang w:val="en-US"/>
          </w:rPr>
          <w:t>ru</w:t>
        </w:r>
      </w:hyperlink>
      <w:r>
        <w:rPr>
          <w:b/>
        </w:rPr>
        <w:t>.</w:t>
      </w:r>
    </w:p>
    <w:p>
      <w:pPr>
        <w:pStyle w:val="1"/>
        <w:jc w:val="left"/>
        <w:rPr/>
      </w:pPr>
      <w:r>
        <w:rPr>
          <w:rFonts w:eastAsia="Times New Roman"/>
        </w:rPr>
        <w:t xml:space="preserve">          </w:t>
      </w:r>
      <w:r>
        <w:rPr/>
        <w:t>4. Контроль за исполнением настоящего Постановления оставляю за собой.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сельского поселения Мусорка                                                               С.Г. Отинов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Утверждено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Постановлением администрации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>11 июля 2022 г.</w:t>
      </w:r>
      <w:r>
        <w:rPr>
          <w:rFonts w:cs="Times New Roman" w:ascii="Times New Roman" w:hAnsi="Times New Roman"/>
          <w:sz w:val="24"/>
          <w:szCs w:val="24"/>
        </w:rPr>
        <w:t xml:space="preserve"> г. № </w:t>
      </w:r>
      <w:r>
        <w:rPr>
          <w:rFonts w:cs="Times New Roman" w:ascii="Times New Roman" w:hAnsi="Times New Roman"/>
          <w:sz w:val="24"/>
          <w:szCs w:val="24"/>
        </w:rPr>
        <w:t>53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>
        <w:rPr>
          <w:rFonts w:cs="Times New Roman" w:ascii="Times New Roman" w:hAnsi="Times New Roman"/>
          <w:sz w:val="24"/>
          <w:szCs w:val="24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ПРОВЕДЕНИИ МАССОВЫХ МЕРОПРИЯТИЙ НА ТЕРРИТОРИИ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СЕЛЬСКОГО ПОСЕЛЕНИЯ МУСОРКА МУНИЦИПАЛЬНОГО РАЙОНА СТАВРОПОЛЬСКИЙ САМАРСКОЙ ОБЛАСТИ</w:t>
      </w:r>
    </w:p>
    <w:p>
      <w:pPr>
        <w:pStyle w:val="ConsPlus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1.1. Под массовыми мероприятиями на территории сельского поселения Мусорка муниципального района Ставропольский Самарской области следует понимать групповые или массовые сборы людей, организованные физическими или юридическими лицами, на открытых и закрытых площадках, предполагающие участие не менее 100 человек, с целью проведения концертных, развлекательных, театрально-зрелищных, рекламных, спортивных и других досуговых программ, профессиональных праздников (далее - массовые мероприятия).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Настоящее Положение не применяется в отношении: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массовых мероприятий, утвержденных в перечне праздничных мероприятий сельского поселения Мусорка муниципального района Ставропольский Самарской области на соответствующий год или иными правовыми  актами администрации сельского поселения Мусорка муниципального района Ставропольский Самарской области;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мероприятий личного характера (свадеб, юбилеев, корпоративных мероприятий) независимо от их численности;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массовых публичных мероприятий (митинги, собрания, шествия, демонстрации и пикетирование), проводимых на улицах, площадях и иных открытых общественных местах сельского поселения Мусорка муниципального района Ставропольский Самарской области, которые регулируются Федеральным </w:t>
      </w:r>
      <w:r>
        <w:rPr/>
        <w:t xml:space="preserve">законом </w:t>
      </w:r>
      <w:r>
        <w:rPr>
          <w:rFonts w:cs="Times New Roman" w:ascii="Times New Roman" w:hAnsi="Times New Roman"/>
          <w:sz w:val="24"/>
          <w:szCs w:val="24"/>
        </w:rPr>
        <w:t>от 19.06.2004 № 54-ФЗ "О собраниях, митингах, демонстрациях, шествиях и пикетированиях";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дискотек, спектаклей, концертов и других культурно-досуговых мероприятий в образовательных и культурных учреждениях, которые регулируются положением, согласованным с главой сельского поселения Мусорка муниципального района Ставропольский Самарской области;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массовых мероприятий, осуществление и подготовка которых осуществляется предприятиями, учреждениями и организациями, осуществляющими плановую работу (репертуар), проводимую в рамках занимаемых ими помещений.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Массовые мероприятия организуются на коммерческой и некоммерческой основе.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1.4. Настоящее Положение является обязательным для физических и юридических лиц (предприятий, учреждений и организаций любых форм собственности), непосредственно участвующих в подготовке и проведении массовых мероприятий на территории сельского поселения Мусорка муниципального района Ставропольский Самарской области - организаторов массовых мероприятий.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1.5. Массовые мероприятия проводятся на открытых и закрытых площадках (спортивных сооружениях, площадях, набережных, в парках, скверах), а также в клубах, домах и дворцах культуры и иных театрально-зрелищных учреждениях при строгом соблюдении всеми участвующими в их проведении организациями действующих норм и правил эксплуатации сооружений, инженерных систем, спортивно-технического оборудования и инвентаря, а также соответствующих инструкций и других нормативных правовых актов.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Запрещается проведение массовых мероприятий на строящихся объектах, а также на площадках, не отвечающих требованиям безопасности.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1.6. Окончание массовых мероприятий происходит не позднее 23.00 час.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1.7. В местах проведения массовых мероприятий и на прилегающих к ним территориях в радиусе 100 метров от границ проведения этих мероприятий не допускается розничная продажа алкогольной продукции с содержанием этилового спирта более 15 процентов объема готовой продукции.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66"/>
      <w:bookmarkEnd w:id="1"/>
      <w:r>
        <w:rPr>
          <w:rFonts w:cs="Times New Roman" w:ascii="Times New Roman" w:hAnsi="Times New Roman"/>
          <w:sz w:val="24"/>
          <w:szCs w:val="24"/>
        </w:rPr>
        <w:t>2. Организация и согласование проведения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массовых мероприятий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Массовые мероприятия проводятся в соответствии с настоящим Положением, утвержденными планами мероприятий, программами, требованиями по обеспечению безопасности участников и зрителей.</w:t>
      </w:r>
    </w:p>
    <w:p>
      <w:pPr>
        <w:pStyle w:val="ConsPlusNormal"/>
        <w:spacing w:before="220" w:after="0"/>
        <w:ind w:firstLine="540"/>
        <w:jc w:val="both"/>
        <w:rPr/>
      </w:pPr>
      <w:bookmarkStart w:id="2" w:name="P70"/>
      <w:bookmarkEnd w:id="2"/>
      <w:r>
        <w:rPr>
          <w:rFonts w:cs="Times New Roman" w:ascii="Times New Roman" w:hAnsi="Times New Roman"/>
          <w:sz w:val="24"/>
          <w:szCs w:val="24"/>
        </w:rPr>
        <w:t>2.2. Для проведения массового мероприятия организаторы должны в срок не ранее 15 дней</w:t>
      </w:r>
      <w:r>
        <w:rPr>
          <w:rFonts w:cs="Times New Roman" w:ascii="Times New Roman" w:hAnsi="Times New Roman"/>
          <w:sz w:val="36"/>
          <w:szCs w:val="36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 не позднее 10 дней до дня проведения массового мероприятия подать по форме (приложение № 1) письменное уведомление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на проведение массового мероприятия (далее - уведомление) в администрацию сельского поселения Мусорка муниципального района Ставропольский Самарской области для получения </w:t>
      </w:r>
      <w:hyperlink w:anchor="P206">
        <w:r>
          <w:rPr>
            <w:rFonts w:cs="Times New Roman" w:ascii="Times New Roman" w:hAnsi="Times New Roman"/>
            <w:sz w:val="24"/>
            <w:szCs w:val="24"/>
          </w:rPr>
          <w:t>согласования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 проведение массового мероприятия (приложение № 2) (далее - согласование), которым согласовывается место, время, сроки и форма проведения мероприятия, его статус, количество участников мероприятия (в т.ч. и зрителей).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2.3. Организаторы массовых мероприятий к уведомлению на проведение массового мероприятия обязательно прилагают копии учредительных документов (в случае если организатор - юридическое лицо), в соответствии с которыми они имеют право на проведение массовых мероприятий, а также программу и сценарий проведения массового мероприятия.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2.4. </w:t>
      </w:r>
      <w:r>
        <w:rPr/>
        <w:t xml:space="preserve">Уведомление </w:t>
      </w:r>
      <w:r>
        <w:rPr>
          <w:rFonts w:cs="Times New Roman" w:ascii="Times New Roman" w:hAnsi="Times New Roman"/>
          <w:sz w:val="24"/>
          <w:szCs w:val="24"/>
        </w:rPr>
        <w:t xml:space="preserve">регистрируется специалистом администрации сельского поселения Мусорка муниципального района Ставропольский Самарской области в день поступления, о чем делается запись в </w:t>
      </w:r>
      <w:hyperlink w:anchor="P247">
        <w:r>
          <w:rPr>
            <w:rFonts w:cs="Times New Roman" w:ascii="Times New Roman" w:hAnsi="Times New Roman"/>
            <w:color w:val="0000FF"/>
            <w:sz w:val="24"/>
            <w:szCs w:val="24"/>
          </w:rPr>
          <w:t>журнале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регистрации уведомлений (приложение              № 3).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Документальное подтверждение получения уведомления осуществляется путем указания на уведомлении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регистрационного номера, даты ее получения, а также должности, фамилии, имени и отчества должностного лица, принявшего уведомление, удостоверенных подписью этого лица. Копия уведомления (или его второй экземпляр) возвращается организатору массового мероприятия, подавшему уведомление.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сельского поселения Мусорка муниципального района Ставропольский Самарской области после получения уведомления о проведении массового мероприятия обязана довести до сведения организаторов массового мероприятия в течение 3 дней о согласовании либо отказе в согласовании проведения массового мероприятия. 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случае отказа в согласовании проведения массового мероприятия администрация сельского поселения Мусорка муниципального района Ставропольский Самарской области обязана выдать  организаторам массового мероприятия в течение 3 дней мотивированный отказ в согласовании проведения массового мероприятия.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2.5. Отказ в выдаче </w:t>
      </w:r>
      <w:hyperlink w:anchor="P206">
        <w:r>
          <w:rPr>
            <w:rFonts w:cs="Times New Roman" w:ascii="Times New Roman" w:hAnsi="Times New Roman"/>
            <w:color w:val="0000FF"/>
            <w:sz w:val="24"/>
            <w:szCs w:val="24"/>
          </w:rPr>
          <w:t>согласования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 проведение массового мероприятия выдается в случаях: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2.5.1. Противоречия его действующему законодательству Российской Федерации, общепринятым нормам морали и нравственности;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2.5.2. Угрозы безопасности населения сельского поселения и нарушения общественного порядка;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2.5.3. Пропаганды насилия, национальной и религиозной нетерпимости, порнографии;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2.5.4. Совпадения мероприятия по месту и времени с другими мероприятиями, заявленными ранее. В таких случаях предлагается иное место и (или) время проведения мероприятия.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2.5.5. Невыполнения требований </w:t>
      </w:r>
      <w:hyperlink w:anchor="P116">
        <w:r>
          <w:rPr>
            <w:rFonts w:cs="Times New Roman" w:ascii="Times New Roman" w:hAnsi="Times New Roman"/>
            <w:color w:val="0000FF"/>
            <w:sz w:val="24"/>
            <w:szCs w:val="24"/>
          </w:rPr>
          <w:t>п. 3.2.1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и </w:t>
      </w:r>
      <w:hyperlink w:anchor="P118">
        <w:r>
          <w:rPr>
            <w:rFonts w:cs="Times New Roman" w:ascii="Times New Roman" w:hAnsi="Times New Roman"/>
            <w:color w:val="0000FF"/>
            <w:sz w:val="24"/>
            <w:szCs w:val="24"/>
          </w:rPr>
          <w:t>п. 3.2.2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Положения.</w:t>
      </w:r>
    </w:p>
    <w:p>
      <w:pPr>
        <w:pStyle w:val="ConsPlusNormal"/>
        <w:spacing w:before="220" w:after="0"/>
        <w:ind w:firstLine="540"/>
        <w:jc w:val="both"/>
        <w:rPr/>
      </w:pPr>
      <w:bookmarkStart w:id="3" w:name="P90"/>
      <w:bookmarkEnd w:id="3"/>
      <w:r>
        <w:rPr>
          <w:rFonts w:cs="Times New Roman" w:ascii="Times New Roman" w:hAnsi="Times New Roman"/>
          <w:sz w:val="24"/>
          <w:szCs w:val="24"/>
        </w:rPr>
        <w:t xml:space="preserve">2.6. После получения </w:t>
      </w:r>
      <w:hyperlink w:anchor="P206">
        <w:r>
          <w:rPr>
            <w:rFonts w:cs="Times New Roman" w:ascii="Times New Roman" w:hAnsi="Times New Roman"/>
            <w:sz w:val="24"/>
            <w:szCs w:val="24"/>
          </w:rPr>
          <w:t>согласования</w:t>
        </w:r>
      </w:hyperlink>
      <w:r>
        <w:rPr/>
        <w:t xml:space="preserve"> от </w:t>
      </w:r>
      <w:r>
        <w:rPr>
          <w:rFonts w:cs="Times New Roman" w:ascii="Times New Roman" w:hAnsi="Times New Roman"/>
          <w:sz w:val="24"/>
          <w:szCs w:val="24"/>
        </w:rPr>
        <w:t xml:space="preserve">  администрации сельского поселения Мусорка муниципального района Ставропольский Самарской области организаторы должны согласовать проведение массового мероприятия в срок не позднее 10 дней до дня проведения мероприятия со следующими органами и должностными лицами: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 МВД  России по Ставропольскому району Самарской области;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 ГИБДД О МВД  России по Ставропольскому району Самарской области;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cs="Times New Roman" w:ascii="Times New Roman" w:hAnsi="Times New Roman"/>
          <w:color w:val="222222"/>
          <w:sz w:val="24"/>
          <w:szCs w:val="24"/>
          <w:shd w:fill="FFFFFF" w:val="clear"/>
        </w:rPr>
        <w:t xml:space="preserve"> 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- </w:t>
      </w:r>
      <w:r>
        <w:rPr>
          <w:rStyle w:val="Style15"/>
          <w:rFonts w:cs="Times New Roman" w:ascii="Times New Roman" w:hAnsi="Times New Roman"/>
          <w:b w:val="false"/>
          <w:sz w:val="24"/>
          <w:szCs w:val="24"/>
          <w:shd w:fill="FFFFFF" w:val="clear"/>
        </w:rPr>
        <w:t>ГБУЗ СО «Ставропольская ЦРБ».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Указанные органы согласовывают, либо выдают организаторам массового мероприятия мотивированный отказ в согласовании проведения массового мероприятия.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2.7. В случае согласования проведения массового мероприятия со всеми указанными органами и должностными лицами согласование утверждается главой сельского поселения Мусорка муниципального района Ставропольский Самарской области.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2.8. В случае отказа в согласовании одним из вышеуказанных органов или должностным лицом согласование на утверждение главе сельского поселения Мусорка муниципального района Ставропольский Самарской области направляется после снятия замечаний.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2.9. Если замечания не сняты, согласование главой сельского поселения Муорка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Самарской области не утверждается.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2.10. Срок согласования каждым органом, указанным в </w:t>
      </w:r>
      <w:hyperlink w:anchor="P90">
        <w:r>
          <w:rPr>
            <w:rFonts w:cs="Times New Roman" w:ascii="Times New Roman" w:hAnsi="Times New Roman"/>
            <w:sz w:val="24"/>
            <w:szCs w:val="24"/>
          </w:rPr>
          <w:t>п. 2.6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Положения, составляет не более 3 рабочих дней.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2.11. Копия согласования после согласования с органами и должностными лицами, указанными выше включается в сводный план мероприятий, проводимых на территории сельского поселения Мусорка муниципального района Ставропольский Самарской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2.12. Реклама планируемого массового мероприятия и продажа билетов разрешаются организаторам массового мероприятия только после получения согласования на проведение массового мероприятия.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Обязанности организаторов массового мероприятия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3.1. Организаторы массовых мероприятий обеспечивают согласование проведения массовых мероприятий в порядке, предусмотренном </w:t>
      </w:r>
      <w:hyperlink w:anchor="P66">
        <w:r>
          <w:rPr>
            <w:rFonts w:cs="Times New Roman" w:ascii="Times New Roman" w:hAnsi="Times New Roman"/>
            <w:color w:val="0000FF"/>
            <w:sz w:val="24"/>
            <w:szCs w:val="24"/>
          </w:rPr>
          <w:t>разделом 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Положения.</w:t>
      </w:r>
    </w:p>
    <w:p>
      <w:pPr>
        <w:pStyle w:val="ConsPlusNormal"/>
        <w:spacing w:before="220" w:after="0"/>
        <w:ind w:firstLine="540"/>
        <w:jc w:val="both"/>
        <w:rPr/>
      </w:pPr>
      <w:bookmarkStart w:id="4" w:name="P107"/>
      <w:bookmarkEnd w:id="4"/>
      <w:r>
        <w:rPr>
          <w:rFonts w:cs="Times New Roman" w:ascii="Times New Roman" w:hAnsi="Times New Roman"/>
          <w:sz w:val="24"/>
          <w:szCs w:val="24"/>
        </w:rPr>
        <w:t>3.2. При подготовке и проведении массового мероприятия организаторы обязаны согласовать с соответствующими структурами: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охрану общественного порядка и безопасность граждан;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пожарную безопасность;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оказание медицинской помощи;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эвакуацию зрителей в случае возникновения чрезвычайных обстоятельств;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уборку мест проведения массового мероприятия и прилегающей территории во время и после проведения мероприятия;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установку и обслуживание временных мобильных туалетов;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обеспечение работы службы спасения на воде (при проведении мероприятий у береговой зоны);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подготовку и размещение на территории проведения массовых мероприятий необходимого количества надписей и условных обозначений с целью информирования участников мероприятий о местах расположения медицинских пунктов, временных мобильных туалетов.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16"/>
      <w:bookmarkEnd w:id="5"/>
      <w:r>
        <w:rPr>
          <w:rFonts w:cs="Times New Roman" w:ascii="Times New Roman" w:hAnsi="Times New Roman"/>
          <w:sz w:val="24"/>
          <w:szCs w:val="24"/>
        </w:rPr>
        <w:t>3.2.1. В целях обеспечения охраны общественного порядка и безопасности граждан организатор массового мероприятия в срок не позднее чем за 1 месяц до предполагаемой даты проведения массового мероприятия направляет в ОМВД России по Ставропольскому району Самарской области информацию о готовящемся мероприятии (наименование, место, время проведения, предполагаемое количество участников и маршруты их движения, формы и методы обеспечения организатором массового мероприятия общественного порядка, организации медицинской помощи, намерение использовать звукоусиливающие технические средства или пиротехнические изделия при проведении массового мероприятия, а также иную, по усмотрению организатора массового мероприятия, информацию, необходимую для обеспечения общественного порядка.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8"/>
      <w:bookmarkEnd w:id="6"/>
      <w:r>
        <w:rPr>
          <w:rFonts w:cs="Times New Roman" w:ascii="Times New Roman" w:hAnsi="Times New Roman"/>
          <w:sz w:val="24"/>
          <w:szCs w:val="24"/>
        </w:rPr>
        <w:t xml:space="preserve">3.2.2. В целях обеспечения пожарной безопасности организатор массового мероприятия не позднее чем за 1 календарный месяц до предполагаемой даты проведения массового мероприятия направляет информацию, предусмотренную </w:t>
      </w:r>
      <w:hyperlink w:anchor="P116">
        <w:r>
          <w:rPr>
            <w:rFonts w:cs="Times New Roman" w:ascii="Times New Roman" w:hAnsi="Times New Roman"/>
            <w:color w:val="0000FF"/>
            <w:sz w:val="24"/>
            <w:szCs w:val="24"/>
          </w:rPr>
          <w:t>п. 3.2.1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Положения, в</w:t>
      </w:r>
      <w:r>
        <w:rPr>
          <w:rFonts w:cs="Times New Roman" w:ascii="Times New Roman" w:hAnsi="Times New Roman"/>
          <w:color w:val="222222"/>
          <w:sz w:val="24"/>
          <w:szCs w:val="24"/>
          <w:shd w:fill="FFFFFF" w:val="clear"/>
        </w:rPr>
        <w:t xml:space="preserve"> 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Организаторы массового мероприятия обязаны задействовать необходимое количество обслуживающего персонала и технических средств для обеспечения безопасного проведения мероприятия.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3.4. В целях согласования разрешения о проведении массового мероприятия организатор массового мероприятия не позднее чем за 10 рабочих дней до проведения массового мероприятия обязан представить в органы, указанные в </w:t>
      </w:r>
      <w:hyperlink w:anchor="P90">
        <w:r>
          <w:rPr>
            <w:rFonts w:cs="Times New Roman" w:ascii="Times New Roman" w:hAnsi="Times New Roman"/>
            <w:color w:val="0000FF"/>
            <w:sz w:val="24"/>
            <w:szCs w:val="24"/>
          </w:rPr>
          <w:t>пункте 2.6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Положения, документы, подтверждающие соблюдение требований и условий, предусмотренных </w:t>
      </w:r>
      <w:hyperlink w:anchor="P107">
        <w:r>
          <w:rPr>
            <w:rFonts w:cs="Times New Roman" w:ascii="Times New Roman" w:hAnsi="Times New Roman"/>
            <w:color w:val="0000FF"/>
            <w:sz w:val="24"/>
            <w:szCs w:val="24"/>
          </w:rPr>
          <w:t>пунктом 3.2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 (копии договоров, соглашений, планов по обеспечению охраны общественного порядка и безопасности граждан, пожарной безопасности, оказанию медицинской помощи, эвакуации зрителей в случае возникновения чрезвычайных обстоятельств, уборке мест проведения массового мероприятия и прилегающей территории во время и после проведения мероприятия, установке и обслуживанию временных мобильных туалетов, подключению к электросетям и потреблению энергии, обеспечению безопасности на воде (если мероприятие проводится у береговой зоны) и т.п.).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местах проведения массовых мероприятий организаторы обязаны разместить временные надписи с указанием мест расположения представителей организатора массового мероприятия, медицинских пунктов (автомобилей "Скорой помощи"), временных мобильных туалетов, пунктов по охране общественного порядка, дежурных пожарных расчетов, экипажей спасателей.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Заключительные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4.1. Контроль за исполнением настоящего Положения осуществляется администрацией сельского поселения Мусорка муниципального района Ставропольский Самарской области.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4.2. Организаторы массового мероприятия вместе с органами, осуществившими согласование на проведение массовых мероприятий несут ответственность за обеспечение общественного порядка и безопасности участников мероприятий. 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Невыполнение требований, предусмотренных настоящим Положением, влечет за собой меры ответственности, предусмотренные действующим законодательством.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rFonts w:cs="Times New Roman" w:ascii="Times New Roman" w:hAnsi="Times New Roman"/>
        </w:rPr>
        <w:t>Приложение № 1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 проведении массовых мероприятий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территории сельского поселения Мусорка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муниципального района Ставропольский 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</w:t>
      </w:r>
      <w:r>
        <w:rPr>
          <w:rFonts w:eastAsia="Times New Roman" w:cs="Times New Roman" w:ascii="Times New Roman" w:hAnsi="Times New Roman"/>
          <w:color w:val="FF0000"/>
        </w:rPr>
        <w:t xml:space="preserve">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Главе сельского поселения Мусорка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bookmarkStart w:id="7" w:name="P148"/>
      <w:bookmarkEnd w:id="7"/>
      <w:r>
        <w:rPr>
          <w:rFonts w:cs="Times New Roman" w:ascii="Times New Roman" w:hAnsi="Times New Roman"/>
        </w:rPr>
        <w:t>Уведомление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</w:t>
      </w:r>
      <w:r>
        <w:rPr>
          <w:rFonts w:cs="Times New Roman" w:ascii="Times New Roman" w:hAnsi="Times New Roman"/>
        </w:rPr>
        <w:t>на проведение массового мероприятия  на территории сельского поселения Мусорка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</w:t>
      </w:r>
      <w:r>
        <w:rPr>
          <w:rFonts w:cs="Times New Roman" w:ascii="Times New Roman" w:hAnsi="Times New Roman"/>
        </w:rPr>
        <w:t>муниципального района Ставропольский Самарской области</w:t>
      </w:r>
    </w:p>
    <w:p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Организация 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действующая на 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</w:t>
      </w:r>
      <w:r>
        <w:rPr>
          <w:rFonts w:cs="Times New Roman" w:ascii="Times New Roman" w:hAnsi="Times New Roman"/>
        </w:rPr>
        <w:t>(на основании чего действует организация)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</w:t>
      </w:r>
      <w:r>
        <w:rPr>
          <w:rFonts w:cs="Times New Roman" w:ascii="Times New Roman" w:hAnsi="Times New Roman"/>
        </w:rPr>
        <w:t>(организатор массового мероприятия)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просит согласовать проведение массового мероприятия 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Место, время, сроки проведения 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Статус мероприятия 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</w:t>
      </w:r>
      <w:r>
        <w:rPr>
          <w:rFonts w:cs="Times New Roman" w:ascii="Times New Roman" w:hAnsi="Times New Roman"/>
        </w:rPr>
        <w:t>(корпоративное, районное, городское)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форма проведения 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Количество участников, всего 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том числе зрителей 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Обязательства организатора по обеспечению охраны правопорядка и медицинской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помощи 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              ______________/ ______________/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(Должность)                    (Подпись)         (ФИО)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</w:t>
      </w:r>
      <w:r>
        <w:rPr>
          <w:rFonts w:cs="Times New Roman" w:ascii="Times New Roman" w:hAnsi="Times New Roman"/>
        </w:rPr>
        <w:t>М.П.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Дата подачи уведомления 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Уведомление принято: "_________"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</w:rPr>
        <w:t>Регистрационный номер уведомления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              ______________/ ______________/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(Должность)                    (Подпись)     (ФИО), дата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Приложения к уведомлению: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копия учредительного документа (для юридических лиц);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копия свидетельства о регистрации;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программа массового мероприятия;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сценарий проведения массового мероприятия;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копия   лицензии   и   разрешения  правоохранительных  органов  на  право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проведения фейерверка.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rFonts w:cs="Times New Roman" w:ascii="Times New Roman" w:hAnsi="Times New Roman"/>
        </w:rPr>
        <w:t>Приложение № 2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 проведении массовых мероприятий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территории сельского поселения Мусорка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муниципального района Ставропольский 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Normal"/>
        <w:jc w:val="right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ConsPlusNormal"/>
        <w:jc w:val="center"/>
        <w:rPr>
          <w:color w:val="FF0000"/>
        </w:rPr>
      </w:pPr>
      <w:r>
        <w:rPr>
          <w:color w:val="FF0000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  <w:t xml:space="preserve">                               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Утверждаю</w:t>
      </w:r>
    </w:p>
    <w:p>
      <w:pPr>
        <w:pStyle w:val="ConsPlusNonformat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Глава сельского поселения   Мусорка</w:t>
      </w:r>
    </w:p>
    <w:p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____________________________________</w:t>
      </w:r>
    </w:p>
    <w:p>
      <w:pPr>
        <w:pStyle w:val="ConsPlusNonformat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bookmarkStart w:id="8" w:name="P206"/>
      <w:bookmarkEnd w:id="8"/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</w:rPr>
        <w:t>Согласование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</w:t>
      </w:r>
      <w:r>
        <w:rPr>
          <w:rFonts w:cs="Times New Roman" w:ascii="Times New Roman" w:hAnsi="Times New Roman"/>
        </w:rPr>
        <w:t>на проведение массового мероприятия на территории сельского поселения Мусорка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</w:t>
      </w:r>
      <w:r>
        <w:rPr>
          <w:rFonts w:cs="Times New Roman" w:ascii="Times New Roman" w:hAnsi="Times New Roman"/>
        </w:rPr>
        <w:t xml:space="preserve">муниципального района Ставропольский Самарской области                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</w:t>
      </w:r>
      <w:r>
        <w:rPr>
          <w:rFonts w:cs="Times New Roman" w:ascii="Times New Roman" w:hAnsi="Times New Roman"/>
        </w:rPr>
        <w:t>N ___________ "____" __________ 20_ г.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Организации 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действующей на основании 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</w:t>
      </w:r>
      <w:r>
        <w:rPr>
          <w:rFonts w:cs="Times New Roman" w:ascii="Times New Roman" w:hAnsi="Times New Roman"/>
        </w:rPr>
        <w:t>(на основании чего действует организация)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согласовывается проведение массового мероприятия 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Место проведения 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Сроки и время проведения 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Статус мероприятия 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Форма проведения 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Количество участников (всего) __________, в том числе зрителей_____________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СОГЛАСОВАНО:   </w:t>
      </w:r>
    </w:p>
    <w:p>
      <w:pPr>
        <w:pStyle w:val="ConsPlusNonformat"/>
        <w:jc w:val="both"/>
        <w:rPr>
          <w:rFonts w:ascii="Times New Roman" w:hAnsi="Times New Roman" w:cs="Times New Roman"/>
          <w:color w:val="92D050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92D050"/>
        </w:rPr>
      </w:pPr>
      <w:r>
        <w:rPr>
          <w:rFonts w:eastAsia="Times New Roman" w:cs="Times New Roman" w:ascii="Times New Roman" w:hAnsi="Times New Roman"/>
          <w:color w:val="92D050"/>
        </w:rPr>
        <w:t xml:space="preserve">  </w:t>
      </w:r>
      <w:r>
        <w:rPr>
          <w:rFonts w:cs="Times New Roman" w:ascii="Times New Roman" w:hAnsi="Times New Roman"/>
          <w:color w:val="222222"/>
          <w:sz w:val="24"/>
          <w:szCs w:val="24"/>
          <w:shd w:fill="FFFFFF" w:val="clear"/>
        </w:rPr>
        <w:t>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</w:p>
    <w:p>
      <w:pPr>
        <w:pStyle w:val="ConsPlusNonformat"/>
        <w:jc w:val="both"/>
        <w:rPr>
          <w:rFonts w:ascii="Times New Roman" w:hAnsi="Times New Roman" w:eastAsia="Times New Roman" w:cs="Times New Roman"/>
          <w:color w:val="92D050"/>
        </w:rPr>
      </w:pPr>
      <w:r>
        <w:rPr>
          <w:rFonts w:eastAsia="Times New Roman" w:cs="Times New Roman" w:ascii="Times New Roman" w:hAnsi="Times New Roman"/>
          <w:color w:val="92D050"/>
        </w:rPr>
        <w:t xml:space="preserve">                               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color w:val="92D050"/>
        </w:rPr>
      </w:pPr>
      <w:r>
        <w:rPr>
          <w:rFonts w:cs="Times New Roman" w:ascii="Times New Roman" w:hAnsi="Times New Roman"/>
          <w:color w:val="92D050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92D050"/>
        </w:rPr>
      </w:pPr>
      <w:r>
        <w:rPr>
          <w:rFonts w:cs="Times New Roman" w:ascii="Times New Roman" w:hAnsi="Times New Roman"/>
          <w:color w:val="92D050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СОГЛАСОВАНО:                                                                                                         СОГЛАСОВАНО: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                                                                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 МВД  России по                                                                О ГИБДД О МВД  России по </w:t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  <w:t>Ставропольскому району                                                     Ставропольскому району Самарской области                                                               Самарской области</w:t>
      </w:r>
      <w:r>
        <w:rPr>
          <w:rFonts w:cs="Times New Roman" w:ascii="Times New Roman" w:hAnsi="Times New Roman"/>
        </w:rPr>
        <w:t xml:space="preserve">                                                                                           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СОГЛАСОВАНО: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ConsPlusNormal"/>
        <w:jc w:val="both"/>
        <w:rPr/>
      </w:pPr>
      <w:r>
        <w:rPr>
          <w:rStyle w:val="Style15"/>
          <w:rFonts w:cs="Times New Roman" w:ascii="Times New Roman" w:hAnsi="Times New Roman"/>
          <w:b w:val="false"/>
          <w:sz w:val="24"/>
          <w:szCs w:val="24"/>
          <w:shd w:fill="FFFFFF" w:val="clear"/>
        </w:rPr>
        <w:t>ГБУЗ СО «Ставропольская ЦРБ»</w:t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rFonts w:cs="Times New Roman" w:ascii="Times New Roman" w:hAnsi="Times New Roman"/>
        </w:rPr>
        <w:t>Приложение №</w:t>
      </w:r>
      <w:bookmarkStart w:id="9" w:name="_GoBack"/>
      <w:bookmarkEnd w:id="9"/>
      <w:r>
        <w:rPr>
          <w:rFonts w:cs="Times New Roman" w:ascii="Times New Roman" w:hAnsi="Times New Roman"/>
        </w:rPr>
        <w:t>3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 проведении массовых мероприятий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территории сельского поселения  Мусорка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муниципального района Ставропольский 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center"/>
        <w:rPr/>
      </w:pPr>
      <w:bookmarkStart w:id="10" w:name="P247"/>
      <w:bookmarkEnd w:id="10"/>
      <w:r>
        <w:rPr/>
        <w:t>Журнал регистрации уведомлений на проведение массового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t xml:space="preserve">мероприятия на территории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center"/>
        <w:rPr/>
      </w:pPr>
      <w:r>
        <w:rPr/>
        <w:t>Список изменяющих документов</w:t>
      </w:r>
    </w:p>
    <w:p>
      <w:pPr>
        <w:pStyle w:val="ConsPlusNormal"/>
        <w:jc w:val="both"/>
        <w:rPr/>
      </w:pPr>
      <w:r>
        <w:rPr/>
      </w:r>
    </w:p>
    <w:tbl>
      <w:tblPr>
        <w:tblW w:w="14601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"/>
        <w:gridCol w:w="1077"/>
        <w:gridCol w:w="1984"/>
        <w:gridCol w:w="1247"/>
        <w:gridCol w:w="1247"/>
        <w:gridCol w:w="1247"/>
        <w:gridCol w:w="1815"/>
        <w:gridCol w:w="2960"/>
        <w:gridCol w:w="2694"/>
      </w:tblGrid>
      <w:tr>
        <w:trPr/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N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Дата поступления уведомления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Наименование/ статус/ Форма проведения массового мероприятия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Место проведения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Сроки и время проведения мероприятия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Количество участников, в т.ч. зрителей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N, дата разрешения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Мотивированный отказ (причины)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Дата и подпись получившего разрешение/ отказ</w:t>
            </w:r>
          </w:p>
        </w:tc>
      </w:tr>
      <w:tr>
        <w:trPr/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before="0" w:after="200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sz w:val="24"/>
      <w:szCs w:val="24"/>
      <w:lang w:val="ru-RU" w:bidi="hi-IN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Times New Roman" w:hAnsi="Times New Roman" w:cs="Times New Roman"/>
      <w:sz w:val="24"/>
      <w:szCs w:val="24"/>
      <w:lang w:val="ru-RU" w:bidi="hi-IN"/>
    </w:rPr>
  </w:style>
  <w:style w:type="character" w:styleId="FontStyle41">
    <w:name w:val="Font Style41"/>
    <w:qFormat/>
    <w:rPr>
      <w:rFonts w:ascii="Times New Roman" w:hAnsi="Times New Roman" w:cs="Times New Roman"/>
      <w:b/>
      <w:sz w:val="38"/>
    </w:rPr>
  </w:style>
  <w:style w:type="character" w:styleId="Style14">
    <w:name w:val="Интернет-ссылка"/>
    <w:rPr>
      <w:b/>
      <w:color w:val="6E2A01"/>
      <w:sz w:val="18"/>
      <w:u w:val="single"/>
    </w:rPr>
  </w:style>
  <w:style w:type="character" w:styleId="Style15">
    <w:name w:val="Выделение жирным"/>
    <w:qFormat/>
    <w:rPr>
      <w:rFonts w:cs="Times New Roman"/>
      <w:b/>
      <w:bCs/>
    </w:rPr>
  </w:style>
  <w:style w:type="character" w:styleId="Style16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Calibri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Calibri" w:cs="Courier New"/>
      <w:color w:val="auto"/>
      <w:sz w:val="20"/>
      <w:szCs w:val="20"/>
      <w:lang w:val="ru-RU" w:bidi="ar-SA" w:eastAsia="zh-CN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Calibri" w:hAnsi="Calibri" w:eastAsia="Calibri" w:cs="Calibri"/>
      <w:b/>
      <w:color w:val="auto"/>
      <w:sz w:val="22"/>
      <w:szCs w:val="20"/>
      <w:lang w:val="ru-RU" w:bidi="ar-SA" w:eastAsia="zh-CN"/>
    </w:rPr>
  </w:style>
  <w:style w:type="paragraph" w:styleId="ConsPlusTitlePage">
    <w:name w:val="ConsPlusTitlePage"/>
    <w:qFormat/>
    <w:pPr>
      <w:widowControl w:val="false"/>
      <w:autoSpaceDE w:val="false"/>
      <w:bidi w:val="0"/>
    </w:pPr>
    <w:rPr>
      <w:rFonts w:ascii="Tahoma" w:hAnsi="Tahoma" w:eastAsia="Calibri" w:cs="Tahoma"/>
      <w:color w:val="auto"/>
      <w:sz w:val="20"/>
      <w:szCs w:val="20"/>
      <w:lang w:val="ru-RU" w:bidi="ar-SA" w:eastAsia="zh-CN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Segoe UI" w:hAnsi="Segoe UI" w:eastAsia="Calibri" w:cs="Segoe UI"/>
      <w:sz w:val="18"/>
      <w:szCs w:val="18"/>
      <w:lang w:val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3B8480098EDDE0AC597531A82743ED39B6FD1489896BC811DFC7C79AA75BC59B63E8121D8EFEB8F558151D3r0G" TargetMode="External"/><Relationship Id="rId4" Type="http://schemas.openxmlformats.org/officeDocument/2006/relationships/hyperlink" Target="http://musorka.stavrsp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85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2022-06-28T10:54:00Z</dcterms:created>
  <dc:creator>user</dc:creator>
  <dc:description/>
  <cp:keywords/>
  <dc:language>ru-RU</dc:language>
  <cp:lastModifiedBy/>
  <cp:lastPrinted>2022-06-29T15:42:00Z</cp:lastPrinted>
  <dcterms:modified xsi:type="dcterms:W3CDTF">2022-07-08T10:03:44Z</dcterms:modified>
  <cp:revision>8</cp:revision>
  <dc:subject/>
  <dc:title>                                                                    </dc:title>
</cp:coreProperties>
</file>