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2AD8" w:rsidRDefault="000A6256" w:rsidP="001A12AE">
      <w:pPr>
        <w:tabs>
          <w:tab w:val="left" w:pos="7643"/>
        </w:tabs>
      </w:pPr>
      <w:r w:rsidRPr="000A6256">
        <w:rPr>
          <w:noProof/>
          <w:lang w:eastAsia="ru-RU"/>
        </w:rPr>
        <w:pict>
          <v:group id="Группа 21" o:spid="_x0000_s1026" style="position:absolute;margin-left:24.2pt;margin-top:24.55pt;width:546.8pt;height:791.95pt;z-index:251658240;mso-position-horizontal-relative:page;mso-position-vertical-relative:page" coordorigin="316,406" coordsize="11608,15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" o:allowincell="f">
            <v:group id="Group 22" o:spid="_x0000_s1027" style="position:absolute;left:316;top:406;width:11608;height:15028" coordorigin="321,406" coordsize="11600,15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rect id="Rectangle 23" o:spid="_x0000_s1028" style="position:absolute;left:339;top:406;width:11582;height:150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kJ8QA&#10;AADbAAAADwAAAGRycy9kb3ducmV2LnhtbESP3YrCMBSE7wXfIRzBO01XFyldo/iDuheC2PoAZ5tj&#10;W7Y5KU3U+vabBcHLYWa+YebLztTiTq2rLCv4GEcgiHOrKy4UXLLdKAbhPLLG2jIpeJKD5aLfm2Oi&#10;7YPPdE99IQKEXYIKSu+bREqXl2TQjW1DHLyrbQ36INtC6hYfAW5qOYmimTRYcVgosaFNSflvejMK&#10;frLZ/rT+vO23q2N9yK46r9I0Vmo46FZfIDx1/h1+tb+1gskU/r+EH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HpCfEAAAA2wAAAA8AAAAAAAAAAAAAAAAAmAIAAGRycy9k&#10;b3ducmV2LnhtbFBLBQYAAAAABAAEAPUAAACJAwAAAAA=&#10;" fillcolor="#4f81bd" stroked="f" strokeweight="0">
                <v:fill color2="#365e8f" focusposition=".5,.5" focussize="" focus="100%" type="gradientRadial"/>
                <v:shadow on="t" color="#243f60" offset="1pt"/>
              </v:rect>
              <v:rect id="Rectangle 24" o:spid="_x0000_s1029" style="position:absolute;left:3446;top:406;width:8475;height:150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JUaMQA&#10;AADbAAAADwAAAGRycy9kb3ducmV2LnhtbESP3WrCQBSE7wt9h+UI3tWNUYqkrpIqiiDUn5ZeH7LH&#10;JJg9G3ZXjW/vCoVeDjPzDTOdd6YRV3K+tqxgOEhAEBdW11wq+PlevU1A+ICssbFMCu7kYT57fZli&#10;pu2ND3Q9hlJECPsMFVQhtJmUvqjIoB/Yljh6J+sMhihdKbXDW4SbRqZJ8i4N1hwXKmxpUVFxPl6M&#10;glGTr/fp6uw+eXfKl1/pehtGv0r1e13+ASJQF/7Df+2NVpCO4fkl/gA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VGjEAAAA2wAAAA8AAAAAAAAAAAAAAAAAmAIAAGRycy9k&#10;b3ducmV2LnhtbFBLBQYAAAAABAAEAPUAAACJAwAAAAA=&#10;" fillcolor="#95b3d7" strokecolor="#95b3d7" strokeweight="1pt">
                <v:fill color2="#dbe5f1" angle="135" focus="50%" type="gradient"/>
                <v:shadow on="t" color="#243f60" opacity=".5" offset="1pt"/>
                <v:textbox inset="18pt,108pt,36pt">
                  <w:txbxContent>
                    <w:p w:rsidR="00E63207" w:rsidRDefault="00E63207" w:rsidP="007427A4">
                      <w:pPr>
                        <w:pStyle w:val="a3"/>
                        <w:tabs>
                          <w:tab w:val="left" w:pos="4395"/>
                        </w:tabs>
                        <w:jc w:val="center"/>
                        <w:rPr>
                          <w:rFonts w:ascii="Arial" w:hAnsi="Arial" w:cs="Arial"/>
                          <w:b/>
                          <w:sz w:val="26"/>
                          <w:szCs w:val="26"/>
                        </w:rPr>
                      </w:pPr>
                      <w:r>
                        <w:rPr>
                          <w:rFonts w:ascii="Arial" w:hAnsi="Arial" w:cs="Arial"/>
                          <w:b/>
                          <w:sz w:val="26"/>
                          <w:szCs w:val="26"/>
                        </w:rPr>
                        <w:t xml:space="preserve">                                    </w:t>
                      </w:r>
                      <w:r w:rsidRPr="005666F7">
                        <w:rPr>
                          <w:rFonts w:ascii="Arial" w:hAnsi="Arial" w:cs="Arial"/>
                          <w:b/>
                          <w:sz w:val="26"/>
                          <w:szCs w:val="26"/>
                        </w:rPr>
                        <w:t>Утверждено</w:t>
                      </w:r>
                    </w:p>
                    <w:p w:rsidR="00E63207" w:rsidRDefault="00E63207" w:rsidP="007427A4">
                      <w:pPr>
                        <w:pStyle w:val="a3"/>
                        <w:tabs>
                          <w:tab w:val="left" w:pos="4395"/>
                        </w:tabs>
                        <w:jc w:val="right"/>
                        <w:rPr>
                          <w:rFonts w:ascii="Arial" w:hAnsi="Arial" w:cs="Arial"/>
                          <w:b/>
                          <w:sz w:val="26"/>
                          <w:szCs w:val="26"/>
                        </w:rPr>
                      </w:pPr>
                      <w:r w:rsidRPr="005666F7">
                        <w:rPr>
                          <w:rFonts w:ascii="Arial" w:hAnsi="Arial" w:cs="Arial"/>
                          <w:b/>
                          <w:sz w:val="26"/>
                          <w:szCs w:val="26"/>
                        </w:rPr>
                        <w:t xml:space="preserve"> </w:t>
                      </w:r>
                    </w:p>
                    <w:p w:rsidR="00E63207" w:rsidRPr="007427A4" w:rsidRDefault="00E63207" w:rsidP="007427A4">
                      <w:pPr>
                        <w:jc w:val="right"/>
                        <w:rPr>
                          <w:rFonts w:ascii="Arial" w:hAnsi="Arial" w:cs="Arial"/>
                          <w:sz w:val="26"/>
                          <w:szCs w:val="26"/>
                        </w:rPr>
                      </w:pPr>
                      <w:r w:rsidRPr="007427A4">
                        <w:rPr>
                          <w:rFonts w:ascii="Arial" w:hAnsi="Arial" w:cs="Arial"/>
                          <w:sz w:val="26"/>
                          <w:szCs w:val="26"/>
                        </w:rPr>
                        <w:t xml:space="preserve"> ____________________________</w:t>
                      </w:r>
                    </w:p>
                    <w:p w:rsidR="00E63207" w:rsidRPr="007427A4" w:rsidRDefault="00E63207" w:rsidP="007427A4">
                      <w:pPr>
                        <w:jc w:val="right"/>
                        <w:rPr>
                          <w:rFonts w:eastAsiaTheme="minorEastAsia"/>
                          <w:lang w:eastAsia="ru-RU"/>
                        </w:rPr>
                      </w:pPr>
                      <w:r w:rsidRPr="007427A4">
                        <w:rPr>
                          <w:rFonts w:eastAsiaTheme="minorEastAsia"/>
                          <w:lang w:eastAsia="ru-RU"/>
                        </w:rPr>
                        <w:t>____________________________________</w:t>
                      </w:r>
                    </w:p>
                    <w:p w:rsidR="00E63207" w:rsidRPr="007427A4" w:rsidRDefault="00E63207" w:rsidP="00C33B3A">
                      <w:pPr>
                        <w:pStyle w:val="a3"/>
                        <w:jc w:val="right"/>
                        <w:rPr>
                          <w:rFonts w:ascii="Arial" w:hAnsi="Arial" w:cs="Arial"/>
                          <w:sz w:val="26"/>
                          <w:szCs w:val="26"/>
                        </w:rPr>
                      </w:pPr>
                      <w:r w:rsidRPr="007427A4">
                        <w:rPr>
                          <w:rFonts w:ascii="Arial" w:hAnsi="Arial" w:cs="Arial"/>
                          <w:sz w:val="26"/>
                          <w:szCs w:val="26"/>
                        </w:rPr>
                        <w:t xml:space="preserve">№ _______ от </w:t>
                      </w:r>
                      <w:proofErr w:type="spellStart"/>
                      <w:r w:rsidRPr="007427A4">
                        <w:rPr>
                          <w:rFonts w:ascii="Arial" w:hAnsi="Arial" w:cs="Arial"/>
                          <w:sz w:val="26"/>
                          <w:szCs w:val="26"/>
                        </w:rPr>
                        <w:t>_______________</w:t>
                      </w:r>
                      <w:proofErr w:type="gramStart"/>
                      <w:r w:rsidRPr="007427A4">
                        <w:rPr>
                          <w:rFonts w:ascii="Arial" w:hAnsi="Arial" w:cs="Arial"/>
                          <w:sz w:val="26"/>
                          <w:szCs w:val="26"/>
                        </w:rPr>
                        <w:t>г</w:t>
                      </w:r>
                      <w:proofErr w:type="spellEnd"/>
                      <w:proofErr w:type="gramEnd"/>
                    </w:p>
                    <w:p w:rsidR="00E63207" w:rsidRPr="005666F7" w:rsidRDefault="00E63207" w:rsidP="00C33B3A">
                      <w:pPr>
                        <w:pStyle w:val="a3"/>
                        <w:rPr>
                          <w:rFonts w:ascii="Arial" w:hAnsi="Arial" w:cs="Arial"/>
                          <w:b/>
                          <w:sz w:val="26"/>
                          <w:szCs w:val="26"/>
                        </w:rPr>
                      </w:pPr>
                    </w:p>
                    <w:p w:rsidR="00E63207" w:rsidRPr="005666F7" w:rsidRDefault="00E63207" w:rsidP="00C33B3A">
                      <w:pPr>
                        <w:pStyle w:val="a3"/>
                        <w:jc w:val="center"/>
                        <w:rPr>
                          <w:rFonts w:ascii="Arial" w:hAnsi="Arial" w:cs="Arial"/>
                          <w:b/>
                          <w:sz w:val="18"/>
                          <w:szCs w:val="18"/>
                          <w:vertAlign w:val="superscript"/>
                        </w:rPr>
                      </w:pPr>
                    </w:p>
                    <w:p w:rsidR="00E63207" w:rsidRDefault="00E63207" w:rsidP="00C33B3A">
                      <w:pPr>
                        <w:pStyle w:val="a3"/>
                        <w:jc w:val="center"/>
                        <w:rPr>
                          <w:rFonts w:ascii="Arial" w:hAnsi="Arial" w:cs="Arial"/>
                          <w:b/>
                          <w:sz w:val="56"/>
                          <w:szCs w:val="56"/>
                        </w:rPr>
                      </w:pPr>
                    </w:p>
                    <w:p w:rsidR="00E63207" w:rsidRDefault="00E63207" w:rsidP="00C33B3A">
                      <w:pPr>
                        <w:pStyle w:val="a3"/>
                        <w:jc w:val="center"/>
                        <w:rPr>
                          <w:rFonts w:ascii="Arial" w:hAnsi="Arial" w:cs="Arial"/>
                          <w:b/>
                          <w:sz w:val="52"/>
                          <w:szCs w:val="52"/>
                        </w:rPr>
                      </w:pPr>
                      <w:r w:rsidRPr="00BD6FC7">
                        <w:rPr>
                          <w:rFonts w:ascii="Arial" w:hAnsi="Arial" w:cs="Arial"/>
                          <w:b/>
                          <w:sz w:val="52"/>
                          <w:szCs w:val="52"/>
                        </w:rPr>
                        <w:t>Проект планировки</w:t>
                      </w:r>
                      <w:r>
                        <w:rPr>
                          <w:rFonts w:ascii="Arial" w:hAnsi="Arial" w:cs="Arial"/>
                          <w:b/>
                          <w:sz w:val="52"/>
                          <w:szCs w:val="52"/>
                        </w:rPr>
                        <w:t xml:space="preserve"> территории</w:t>
                      </w:r>
                      <w:r w:rsidRPr="00BD6FC7">
                        <w:rPr>
                          <w:rFonts w:ascii="Arial" w:hAnsi="Arial" w:cs="Arial"/>
                          <w:b/>
                          <w:sz w:val="52"/>
                          <w:szCs w:val="52"/>
                        </w:rPr>
                        <w:t xml:space="preserve"> </w:t>
                      </w:r>
                      <w:r>
                        <w:rPr>
                          <w:rFonts w:ascii="Arial" w:hAnsi="Arial" w:cs="Arial"/>
                          <w:b/>
                          <w:sz w:val="52"/>
                          <w:szCs w:val="52"/>
                        </w:rPr>
                        <w:t>и проект межевания территории</w:t>
                      </w:r>
                    </w:p>
                    <w:p w:rsidR="00E63207" w:rsidRPr="00BD6FC7" w:rsidRDefault="00E63207" w:rsidP="00C33B3A">
                      <w:pPr>
                        <w:pStyle w:val="a3"/>
                        <w:jc w:val="center"/>
                        <w:rPr>
                          <w:rFonts w:ascii="Arial" w:hAnsi="Arial" w:cs="Arial"/>
                          <w:b/>
                          <w:sz w:val="52"/>
                          <w:szCs w:val="52"/>
                        </w:rPr>
                      </w:pPr>
                      <w:r>
                        <w:rPr>
                          <w:rFonts w:ascii="Arial" w:hAnsi="Arial" w:cs="Arial"/>
                          <w:b/>
                          <w:sz w:val="40"/>
                          <w:szCs w:val="40"/>
                        </w:rPr>
                        <w:t>под размещение</w:t>
                      </w:r>
                      <w:r w:rsidRPr="00345C92">
                        <w:rPr>
                          <w:rFonts w:ascii="Arial" w:hAnsi="Arial" w:cs="Arial"/>
                          <w:b/>
                          <w:sz w:val="40"/>
                          <w:szCs w:val="40"/>
                        </w:rPr>
                        <w:t xml:space="preserve"> линейных объектов</w:t>
                      </w:r>
                      <w:r>
                        <w:rPr>
                          <w:rFonts w:ascii="Arial" w:hAnsi="Arial" w:cs="Arial"/>
                          <w:b/>
                          <w:sz w:val="40"/>
                          <w:szCs w:val="40"/>
                        </w:rPr>
                        <w:t>.</w:t>
                      </w:r>
                    </w:p>
                    <w:p w:rsidR="00E63207" w:rsidRPr="00413572" w:rsidRDefault="00E63207" w:rsidP="00C33B3A">
                      <w:pPr>
                        <w:pStyle w:val="a3"/>
                        <w:jc w:val="center"/>
                        <w:rPr>
                          <w:rFonts w:ascii="Arial" w:hAnsi="Arial" w:cs="Arial"/>
                          <w:b/>
                          <w:color w:val="FFFFFF"/>
                          <w:sz w:val="24"/>
                          <w:szCs w:val="24"/>
                        </w:rPr>
                      </w:pPr>
                    </w:p>
                    <w:p w:rsidR="00E63207" w:rsidRPr="005666F7" w:rsidRDefault="00E63207" w:rsidP="00C33B3A">
                      <w:pPr>
                        <w:pStyle w:val="a3"/>
                        <w:jc w:val="center"/>
                        <w:rPr>
                          <w:b/>
                          <w:sz w:val="44"/>
                          <w:szCs w:val="44"/>
                        </w:rPr>
                      </w:pPr>
                      <w:r>
                        <w:rPr>
                          <w:b/>
                          <w:sz w:val="44"/>
                          <w:szCs w:val="44"/>
                        </w:rPr>
                        <w:t xml:space="preserve">     </w:t>
                      </w:r>
                      <w:r w:rsidRPr="005666F7">
                        <w:rPr>
                          <w:b/>
                          <w:sz w:val="44"/>
                          <w:szCs w:val="44"/>
                        </w:rPr>
                        <w:t>Основная часть.</w:t>
                      </w:r>
                    </w:p>
                    <w:p w:rsidR="00E63207" w:rsidRPr="00787A65" w:rsidRDefault="00E63207" w:rsidP="00C33B3A">
                      <w:pPr>
                        <w:pStyle w:val="a3"/>
                        <w:rPr>
                          <w:b/>
                          <w:sz w:val="28"/>
                          <w:szCs w:val="28"/>
                        </w:rPr>
                      </w:pPr>
                    </w:p>
                    <w:p w:rsidR="00E63207" w:rsidRPr="00BD6FC7" w:rsidRDefault="00E63207" w:rsidP="007427A4">
                      <w:pPr>
                        <w:pStyle w:val="a3"/>
                        <w:jc w:val="both"/>
                        <w:rPr>
                          <w:rFonts w:ascii="Arial" w:hAnsi="Arial" w:cs="Arial"/>
                          <w:b/>
                          <w:sz w:val="26"/>
                          <w:szCs w:val="26"/>
                        </w:rPr>
                      </w:pPr>
                      <w:r w:rsidRPr="00BD6FC7">
                        <w:rPr>
                          <w:rFonts w:ascii="Arial" w:hAnsi="Arial" w:cs="Arial"/>
                          <w:b/>
                          <w:sz w:val="26"/>
                          <w:szCs w:val="26"/>
                          <w:u w:val="single"/>
                        </w:rPr>
                        <w:t>Заказчик:</w:t>
                      </w:r>
                      <w:r w:rsidRPr="00BD6FC7">
                        <w:rPr>
                          <w:rFonts w:ascii="Arial" w:hAnsi="Arial" w:cs="Arial"/>
                          <w:b/>
                          <w:sz w:val="26"/>
                          <w:szCs w:val="26"/>
                        </w:rPr>
                        <w:t xml:space="preserve">  Администрация сельского поселения </w:t>
                      </w:r>
                      <w:r>
                        <w:rPr>
                          <w:rFonts w:ascii="Arial" w:hAnsi="Arial" w:cs="Arial"/>
                          <w:b/>
                          <w:sz w:val="26"/>
                          <w:szCs w:val="26"/>
                        </w:rPr>
                        <w:t>Мусорка</w:t>
                      </w:r>
                      <w:r w:rsidRPr="00BD6FC7">
                        <w:rPr>
                          <w:rFonts w:ascii="Arial" w:hAnsi="Arial" w:cs="Arial"/>
                          <w:b/>
                          <w:sz w:val="26"/>
                          <w:szCs w:val="26"/>
                        </w:rPr>
                        <w:t xml:space="preserve"> муниципального района </w:t>
                      </w:r>
                      <w:proofErr w:type="gramStart"/>
                      <w:r w:rsidRPr="00BD6FC7">
                        <w:rPr>
                          <w:rFonts w:ascii="Arial" w:hAnsi="Arial" w:cs="Arial"/>
                          <w:b/>
                          <w:sz w:val="26"/>
                          <w:szCs w:val="26"/>
                        </w:rPr>
                        <w:t>Ставропольский</w:t>
                      </w:r>
                      <w:proofErr w:type="gramEnd"/>
                      <w:r w:rsidRPr="00BD6FC7">
                        <w:rPr>
                          <w:rFonts w:ascii="Arial" w:hAnsi="Arial" w:cs="Arial"/>
                          <w:b/>
                          <w:sz w:val="26"/>
                          <w:szCs w:val="26"/>
                        </w:rPr>
                        <w:t xml:space="preserve"> Самарской области.</w:t>
                      </w:r>
                    </w:p>
                    <w:p w:rsidR="00E63207" w:rsidRPr="00BD6FC7" w:rsidRDefault="00E63207" w:rsidP="00C33B3A">
                      <w:pPr>
                        <w:pStyle w:val="a3"/>
                        <w:rPr>
                          <w:rFonts w:ascii="Arial" w:hAnsi="Arial" w:cs="Arial"/>
                          <w:sz w:val="26"/>
                          <w:szCs w:val="26"/>
                        </w:rPr>
                      </w:pPr>
                    </w:p>
                    <w:p w:rsidR="00E63207" w:rsidRPr="007427A4" w:rsidRDefault="00E63207" w:rsidP="007427A4">
                      <w:pPr>
                        <w:spacing w:after="0" w:line="240" w:lineRule="auto"/>
                        <w:jc w:val="both"/>
                        <w:rPr>
                          <w:rFonts w:ascii="Arial" w:hAnsi="Arial" w:cs="Arial"/>
                          <w:b/>
                          <w:sz w:val="26"/>
                          <w:szCs w:val="26"/>
                        </w:rPr>
                      </w:pPr>
                      <w:r w:rsidRPr="00BD6FC7">
                        <w:rPr>
                          <w:rFonts w:ascii="Arial" w:hAnsi="Arial" w:cs="Arial"/>
                          <w:b/>
                          <w:sz w:val="26"/>
                          <w:szCs w:val="26"/>
                          <w:u w:val="single"/>
                        </w:rPr>
                        <w:t>Адресный ориентир</w:t>
                      </w:r>
                      <w:r>
                        <w:rPr>
                          <w:rFonts w:ascii="Arial" w:hAnsi="Arial" w:cs="Arial"/>
                          <w:b/>
                          <w:sz w:val="26"/>
                          <w:szCs w:val="26"/>
                          <w:u w:val="single"/>
                        </w:rPr>
                        <w:t>:</w:t>
                      </w:r>
                      <w:r w:rsidRPr="007427A4">
                        <w:rPr>
                          <w:rFonts w:ascii="Arial" w:hAnsi="Arial" w:cs="Arial"/>
                          <w:b/>
                          <w:sz w:val="26"/>
                          <w:szCs w:val="26"/>
                        </w:rPr>
                        <w:t xml:space="preserve"> Самарская область, муниципальный район Ставропольский, сельское поселение </w:t>
                      </w:r>
                      <w:r>
                        <w:rPr>
                          <w:rFonts w:ascii="Arial" w:hAnsi="Arial" w:cs="Arial"/>
                          <w:b/>
                          <w:sz w:val="26"/>
                          <w:szCs w:val="26"/>
                        </w:rPr>
                        <w:t>Мусорка</w:t>
                      </w:r>
                      <w:r w:rsidRPr="007427A4">
                        <w:rPr>
                          <w:rFonts w:ascii="Arial" w:hAnsi="Arial" w:cs="Arial"/>
                          <w:b/>
                          <w:sz w:val="26"/>
                          <w:szCs w:val="26"/>
                        </w:rPr>
                        <w:t>, северо-</w:t>
                      </w:r>
                      <w:r>
                        <w:rPr>
                          <w:rFonts w:ascii="Arial" w:hAnsi="Arial" w:cs="Arial"/>
                          <w:b/>
                          <w:sz w:val="26"/>
                          <w:szCs w:val="26"/>
                        </w:rPr>
                        <w:t>западная</w:t>
                      </w:r>
                      <w:r w:rsidRPr="007427A4">
                        <w:rPr>
                          <w:rFonts w:ascii="Arial" w:hAnsi="Arial" w:cs="Arial"/>
                          <w:b/>
                          <w:sz w:val="26"/>
                          <w:szCs w:val="26"/>
                        </w:rPr>
                        <w:t xml:space="preserve"> часть села </w:t>
                      </w:r>
                      <w:r>
                        <w:rPr>
                          <w:rFonts w:ascii="Arial" w:hAnsi="Arial" w:cs="Arial"/>
                          <w:b/>
                          <w:sz w:val="26"/>
                          <w:szCs w:val="26"/>
                        </w:rPr>
                        <w:t>Мусорка.</w:t>
                      </w:r>
                    </w:p>
                    <w:p w:rsidR="00E63207" w:rsidRPr="00BD6FC7" w:rsidRDefault="00E63207" w:rsidP="007427A4">
                      <w:pPr>
                        <w:pStyle w:val="a3"/>
                        <w:jc w:val="both"/>
                        <w:rPr>
                          <w:rFonts w:ascii="Arial" w:hAnsi="Arial" w:cs="Arial"/>
                          <w:b/>
                          <w:sz w:val="26"/>
                          <w:szCs w:val="26"/>
                        </w:rPr>
                      </w:pPr>
                    </w:p>
                    <w:p w:rsidR="00E63207" w:rsidRDefault="00E63207">
                      <w:pPr>
                        <w:pStyle w:val="a3"/>
                        <w:rPr>
                          <w:color w:val="FFFFFF"/>
                        </w:rPr>
                      </w:pPr>
                    </w:p>
                    <w:p w:rsidR="00E63207" w:rsidRDefault="00E63207">
                      <w:pPr>
                        <w:pStyle w:val="a3"/>
                        <w:rPr>
                          <w:color w:val="FFFFFF"/>
                        </w:rPr>
                      </w:pPr>
                    </w:p>
                    <w:p w:rsidR="00E63207" w:rsidRPr="00FB3FFE" w:rsidRDefault="00E63207">
                      <w:pPr>
                        <w:pStyle w:val="a3"/>
                        <w:rPr>
                          <w:b/>
                          <w:sz w:val="24"/>
                          <w:szCs w:val="24"/>
                        </w:rPr>
                      </w:pPr>
                      <w:r w:rsidRPr="00FB3FFE">
                        <w:rPr>
                          <w:b/>
                          <w:sz w:val="24"/>
                          <w:szCs w:val="24"/>
                        </w:rPr>
                        <w:t>Директор МУП</w:t>
                      </w:r>
                    </w:p>
                    <w:p w:rsidR="00E63207" w:rsidRPr="00FB3FFE" w:rsidRDefault="00E63207">
                      <w:pPr>
                        <w:pStyle w:val="a3"/>
                        <w:rPr>
                          <w:b/>
                          <w:sz w:val="24"/>
                          <w:szCs w:val="24"/>
                        </w:rPr>
                      </w:pPr>
                      <w:r w:rsidRPr="00FB3FFE">
                        <w:rPr>
                          <w:b/>
                          <w:sz w:val="24"/>
                          <w:szCs w:val="24"/>
                        </w:rPr>
                        <w:t xml:space="preserve">«Ставропольская архитектура»                                    </w:t>
                      </w:r>
                      <w:r>
                        <w:rPr>
                          <w:b/>
                          <w:sz w:val="24"/>
                          <w:szCs w:val="24"/>
                        </w:rPr>
                        <w:t>Болдырева Т.Н</w:t>
                      </w:r>
                      <w:r w:rsidRPr="00FB3FFE">
                        <w:rPr>
                          <w:b/>
                          <w:sz w:val="24"/>
                          <w:szCs w:val="24"/>
                        </w:rPr>
                        <w:t>.</w:t>
                      </w:r>
                    </w:p>
                    <w:p w:rsidR="00E63207" w:rsidRDefault="00E63207">
                      <w:pPr>
                        <w:pStyle w:val="a3"/>
                        <w:rPr>
                          <w:b/>
                          <w:sz w:val="24"/>
                          <w:szCs w:val="24"/>
                        </w:rPr>
                      </w:pPr>
                    </w:p>
                    <w:p w:rsidR="00E63207" w:rsidRPr="00FB3FFE" w:rsidRDefault="00E63207">
                      <w:pPr>
                        <w:pStyle w:val="a3"/>
                        <w:rPr>
                          <w:b/>
                          <w:sz w:val="24"/>
                          <w:szCs w:val="24"/>
                        </w:rPr>
                      </w:pPr>
                      <w:r>
                        <w:rPr>
                          <w:b/>
                          <w:sz w:val="24"/>
                          <w:szCs w:val="24"/>
                        </w:rPr>
                        <w:t>Главный инженер</w:t>
                      </w:r>
                      <w:r w:rsidRPr="00FB3FFE">
                        <w:rPr>
                          <w:b/>
                          <w:sz w:val="24"/>
                          <w:szCs w:val="24"/>
                        </w:rPr>
                        <w:t xml:space="preserve">       </w:t>
                      </w:r>
                      <w:r>
                        <w:rPr>
                          <w:b/>
                          <w:sz w:val="24"/>
                          <w:szCs w:val="24"/>
                        </w:rPr>
                        <w:t xml:space="preserve"> </w:t>
                      </w:r>
                      <w:r w:rsidRPr="00FB3FFE">
                        <w:rPr>
                          <w:b/>
                          <w:sz w:val="24"/>
                          <w:szCs w:val="24"/>
                        </w:rPr>
                        <w:t xml:space="preserve">         </w:t>
                      </w:r>
                      <w:r>
                        <w:rPr>
                          <w:b/>
                          <w:sz w:val="24"/>
                          <w:szCs w:val="24"/>
                        </w:rPr>
                        <w:t xml:space="preserve">                            </w:t>
                      </w:r>
                      <w:r w:rsidRPr="00FB3FFE">
                        <w:rPr>
                          <w:b/>
                          <w:sz w:val="24"/>
                          <w:szCs w:val="24"/>
                        </w:rPr>
                        <w:t xml:space="preserve">                 </w:t>
                      </w:r>
                      <w:proofErr w:type="spellStart"/>
                      <w:r>
                        <w:rPr>
                          <w:b/>
                          <w:sz w:val="24"/>
                          <w:szCs w:val="24"/>
                        </w:rPr>
                        <w:t>Норватова</w:t>
                      </w:r>
                      <w:proofErr w:type="spellEnd"/>
                      <w:r>
                        <w:rPr>
                          <w:b/>
                          <w:sz w:val="24"/>
                          <w:szCs w:val="24"/>
                        </w:rPr>
                        <w:t xml:space="preserve"> Н.И.</w:t>
                      </w:r>
                    </w:p>
                  </w:txbxContent>
                </v:textbox>
              </v:rect>
              <v:group id="Group 25" o:spid="_x0000_s1030" style="position:absolute;left:321;top:3424;width:3125;height:6069" coordorigin="654,3599" coordsize="2880,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6" o:spid="_x0000_s1031" style="position:absolute;left:2094;top:647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smX8QA&#10;AADbAAAADwAAAGRycy9kb3ducmV2LnhtbESPQWvCQBSE7wX/w/IEb83GIFJiVhEx4KEUGnvo8Zl9&#10;ZqPZtyG7Nem/7xYKPQ4z8w1T7CbbiQcNvnWsYJmkIIhrp1tuFHycy+cXED4ga+wck4Jv8rDbzp4K&#10;zLUb+Z0eVWhEhLDPUYEJoc+l9LUhiz5xPXH0rm6wGKIcGqkHHCPcdjJL07W02HJcMNjTwVB9r76s&#10;Ar86lPLteDl1n+OrX6aXs6nkTanFfNpvQASawn/4r33SCrI1/H6JP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LJl/EAAAA2wAAAA8AAAAAAAAAAAAAAAAAmAIAAGRycy9k&#10;b3ducmV2LnhtbFBLBQYAAAAABAAEAPUAAACJAwAAAAA=&#10;" fillcolor="#4f81bd" stroked="f" strokeweight="0">
                  <v:fill opacity="52428f" color2="#365e8f" focusposition=".5,.5" focussize="" focus="100%" type="gradientRadial"/>
                  <v:shadow on="t" color="#243f60" offset="1pt"/>
                </v:rect>
                <v:rect id="Rectangle 27" o:spid="_x0000_s1032" style="position:absolute;left:2094;top:503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0XsMA&#10;AADbAAAADwAAAGRycy9kb3ducmV2LnhtbESPQYvCMBSE74L/ITzBi2i6PahUo+iC4EXE7iJ4ezbP&#10;tti8lCba7r/fCILHYWa+YZbrzlTiSY0rLSv4mkQgiDOrS84V/P7sxnMQziNrrCyTgj9ysF71e0tM&#10;tG35RM/U5yJA2CWooPC+TqR0WUEG3cTWxMG72cagD7LJpW6wDXBTyTiKptJgyWGhwJq+C8ru6cMo&#10;sPGuPR9G13Na3Te0tfp4uXVHpYaDbrMA4anzn/C7vdcK4hm8vo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0XsMAAADbAAAADwAAAAAAAAAAAAAAAACYAgAAZHJzL2Rv&#10;d25yZXYueG1sUEsFBgAAAAAEAAQA9QAAAIgDAAAAAA==&#10;" fillcolor="#95b3d7" strokecolor="#95b3d7" strokeweight="1pt">
                  <v:fill opacity=".5" color2="#dbe5f1" angle="135" focus="50%" type="gradient"/>
                  <v:shadow on="t" color="#243f60" opacity=".5" offset="1pt"/>
                </v:rect>
                <v:rect id="Rectangle 28" o:spid="_x0000_s1033" style="position:absolute;left:654;top:503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gXtsAA&#10;AADbAAAADwAAAGRycy9kb3ducmV2LnhtbERPTYvCMBC9L/gfwgje1rQiy1KNRUTBgwjWPexxbMam&#10;2kxKE2399+awsMfH+17mg23EkzpfO1aQThMQxKXTNVcKfs67z28QPiBrbByTghd5yFejjyVm2vV8&#10;omcRKhFD2GeowITQZlL60pBFP3UtceSurrMYIuwqqTvsY7ht5CxJvqTFmmODwZY2hsp78bAK/Hyz&#10;k8ftZd/89gefJpezKeRNqcl4WC9ABBrCv/jPvdcKZnFs/BJ/gFy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gXtsAAAADbAAAADwAAAAAAAAAAAAAAAACYAgAAZHJzL2Rvd25y&#10;ZXYueG1sUEsFBgAAAAAEAAQA9QAAAIUDAAAAAA==&#10;" fillcolor="#4f81bd" stroked="f" strokeweight="0">
                  <v:fill opacity="52428f" color2="#365e8f" focusposition=".5,.5" focussize="" focus="100%" type="gradientRadial"/>
                  <v:shadow on="t" color="#243f60" offset="1pt"/>
                </v:rect>
                <v:rect id="Rectangle 29" o:spid="_x0000_s1034" style="position:absolute;left:654;top:359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8Ft8MA&#10;AADbAAAADwAAAGRycy9kb3ducmV2LnhtbESPQYvCMBSE74L/ITzBi2i6PYhWo+iC4EXE7iJ4ezbP&#10;tti8lCba7r/fCILHYWa+YZbrzlTiSY0rLSv4mkQgiDOrS84V/P7sxjMQziNrrCyTgj9ysF71e0tM&#10;tG35RM/U5yJA2CWooPC+TqR0WUEG3cTWxMG72cagD7LJpW6wDXBTyTiKptJgyWGhwJq+C8ru6cMo&#10;sPGuPR9G13Na3Te0tfp4uXVHpYaDbrMA4anzn/C7vdcK4jm8vo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8Ft8MAAADbAAAADwAAAAAAAAAAAAAAAACYAgAAZHJzL2Rv&#10;d25yZXYueG1sUEsFBgAAAAAEAAQA9QAAAIgDAAAAAA==&#10;" fillcolor="#95b3d7" strokecolor="#95b3d7" strokeweight="1pt">
                  <v:fill opacity=".5" color2="#dbe5f1" angle="135" focus="50%" type="gradient"/>
                  <v:shadow on="t" color="#243f60" opacity=".5" offset="1pt"/>
                </v:rect>
                <v:rect id="Rectangle 30" o:spid="_x0000_s1035" style="position:absolute;left:654;top:647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w698EA&#10;AADbAAAADwAAAGRycy9kb3ducmV2LnhtbERPy4rCMBTdC/5DuIIb0XQURKqpOAOCm0GmSsHdtbl9&#10;YHNTmozt/L1ZDLg8nPduP5hGPKlztWUFH4sIBHFudc2lguvlON+AcB5ZY2OZFPyRg30yHu0w1rbn&#10;H3qmvhQhhF2MCirv21hKl1dk0C1sSxy4wnYGfYBdKXWHfQg3jVxG0VoarDk0VNjSV0X5I/01Cuzy&#10;2Gffs3uWNo8DfVp9vhXDWanpZDhsQXga/Fv87z5pBauwPnwJP0Am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cOvfBAAAA2wAAAA8AAAAAAAAAAAAAAAAAmAIAAGRycy9kb3du&#10;cmV2LnhtbFBLBQYAAAAABAAEAPUAAACGAwAAAAA=&#10;" fillcolor="#95b3d7" strokecolor="#95b3d7" strokeweight="1pt">
                  <v:fill opacity=".5" color2="#dbe5f1" angle="135" focus="50%" type="gradient"/>
                  <v:shadow on="t" color="#243f60" opacity=".5" offset="1pt"/>
                </v:rect>
                <v:rect id="Rectangle 31" o:spid="_x0000_s1036" style="position:absolute;left:2094;top:7919;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CfbMMA&#10;AADbAAAADwAAAGRycy9kb3ducmV2LnhtbESPQYvCMBSE78L+h/AWvMiaqiDSNRUVBC8iVhH29rZ5&#10;tqXNS2mi7f77jSB4HGbmG2a56k0tHtS60rKCyTgCQZxZXXKu4HLefS1AOI+ssbZMCv7IwSr5GCwx&#10;1rbjEz1Sn4sAYRejgsL7JpbSZQUZdGPbEAfvZluDPsg2l7rFLsBNLadRNJcGSw4LBTa0LSir0rtR&#10;YKe77noY/V7TulrTxurjz60/KjX87NffIDz1/h1+tfdawWwCzy/hB8jk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CfbMMAAADbAAAADwAAAAAAAAAAAAAAAACYAgAAZHJzL2Rv&#10;d25yZXYueG1sUEsFBgAAAAAEAAQA9QAAAIgDAAAAAA==&#10;" fillcolor="#95b3d7" strokecolor="#95b3d7" strokeweight="1pt">
                  <v:fill opacity=".5" color2="#dbe5f1" angle="135" focus="50%" type="gradient"/>
                  <v:shadow on="t" color="#243f60" opacity=".5" offset="1pt"/>
                </v:rect>
              </v:group>
              <v:rect id="Rectangle 32" o:spid="_x0000_s1037" style="position:absolute;left:2690;top:406;width:1563;height:1518;flip:x;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phwMUA&#10;AADcAAAADwAAAGRycy9kb3ducmV2LnhtbESPT4vCMBTE7wt+h/CEvSyaWrEs1Sgi6yJ48s9hj8/m&#10;2Rabl9JE2/XTG0HwOMzMb5jZojOVuFHjSssKRsMIBHFmdcm5guNhPfgG4TyyxsoyKfgnB4t572OG&#10;qbYt7+i297kIEHYpKii8r1MpXVaQQTe0NXHwzrYx6INscqkbbAPcVDKOokQaLDksFFjTqqDssr8a&#10;BfftKq7G29P6996e3Y9Mvq7yj5T67HfLKQhPnX+HX+2NVjCexPA8E4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SmHAxQAAANwAAAAPAAAAAAAAAAAAAAAAAJgCAABkcnMv&#10;ZG93bnJldi54bWxQSwUGAAAAAAQABAD1AAAAigMAAAAA&#10;" fillcolor="#c0504d" strokecolor="#f2f2f2" strokeweight="3pt">
                <v:shadow on="t" color="#622423" opacity=".5" offset="1pt"/>
                <v:textbox>
                  <w:txbxContent>
                    <w:p w:rsidR="00E63207" w:rsidRDefault="00E63207">
                      <w:pPr>
                        <w:jc w:val="center"/>
                        <w:rPr>
                          <w:rFonts w:ascii="Arial" w:hAnsi="Arial" w:cs="Arial"/>
                          <w:sz w:val="44"/>
                          <w:szCs w:val="44"/>
                        </w:rPr>
                      </w:pPr>
                      <w:r>
                        <w:rPr>
                          <w:rFonts w:ascii="Arial" w:hAnsi="Arial" w:cs="Arial"/>
                          <w:noProof/>
                          <w:color w:val="FFFFFF"/>
                          <w:sz w:val="44"/>
                          <w:szCs w:val="44"/>
                          <w:lang w:val="uk-UA" w:eastAsia="uk-UA"/>
                        </w:rPr>
                        <w:drawing>
                          <wp:inline distT="0" distB="0" distL="0" distR="0">
                            <wp:extent cx="532563" cy="539469"/>
                            <wp:effectExtent l="19050" t="19050" r="20320" b="13335"/>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3740" cy="540661"/>
                                    </a:xfrm>
                                    <a:prstGeom prst="rect">
                                      <a:avLst/>
                                    </a:prstGeom>
                                    <a:noFill/>
                                    <a:ln cmpd="sng">
                                      <a:solidFill>
                                        <a:schemeClr val="tx1"/>
                                      </a:solidFill>
                                    </a:ln>
                                  </pic:spPr>
                                </pic:pic>
                              </a:graphicData>
                            </a:graphic>
                          </wp:inline>
                        </w:drawing>
                      </w:r>
                      <w:r>
                        <w:rPr>
                          <w:rFonts w:ascii="Arial" w:hAnsi="Arial" w:cs="Arial"/>
                          <w:sz w:val="44"/>
                          <w:szCs w:val="44"/>
                        </w:rPr>
                        <w:t>20</w:t>
                      </w:r>
                      <w:r w:rsidRPr="00741C8F">
                        <w:rPr>
                          <w:rFonts w:ascii="Arial" w:hAnsi="Arial" w:cs="Arial"/>
                          <w:sz w:val="44"/>
                          <w:szCs w:val="44"/>
                        </w:rPr>
                        <w:t>1</w:t>
                      </w:r>
                      <w:r>
                        <w:rPr>
                          <w:rFonts w:ascii="Arial" w:hAnsi="Arial" w:cs="Arial"/>
                          <w:sz w:val="44"/>
                          <w:szCs w:val="44"/>
                        </w:rPr>
                        <w:t>8</w:t>
                      </w:r>
                    </w:p>
                    <w:p w:rsidR="00E63207" w:rsidRPr="00741C8F" w:rsidRDefault="00E63207">
                      <w:pPr>
                        <w:jc w:val="center"/>
                        <w:rPr>
                          <w:rFonts w:ascii="Arial" w:hAnsi="Arial" w:cs="Arial"/>
                          <w:color w:val="FFFFFF"/>
                          <w:sz w:val="44"/>
                          <w:szCs w:val="44"/>
                        </w:rPr>
                      </w:pPr>
                    </w:p>
                  </w:txbxContent>
                </v:textbox>
              </v:rect>
            </v:group>
            <v:group id="Group 33" o:spid="_x0000_s1038" style="position:absolute;left:3446;top:13758;width:8169;height:1382" coordorigin="3446,13758" coordsize="8169,1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VhRdfFAAAA3AAA&#10;AA8AAAAAAAAAAAAAAAAAqgIAAGRycy9kb3ducmV2LnhtbFBLBQYAAAAABAAEAPoAAACcAwAAAAA=&#10;">
              <v:group id="Group 34" o:spid="_x0000_s1039" style="position:absolute;left:10833;top:14380;width:782;height:760;flip:x y" coordorigin="8754,11945" coordsize="2880,2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j0owxgAAANwA&#10;AAAPAAAAAAAAAAAAAAAAAKoCAABkcnMvZG93bnJldi54bWxQSwUGAAAAAAQABAD6AAAAnQMAAAAA&#10;">
                <v:rect id="Rectangle 35" o:spid="_x0000_s1040" style="position:absolute;left:10194;top:11945;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dhY8QA&#10;AADcAAAADwAAAGRycy9kb3ducmV2LnhtbESPQUsDMRSE74L/ITyhF2kTW1bstmmpiuBJsPbS22Pz&#10;ulm6eVk2z+36701B8DjMzDfMejuGVg3UpyayhYeZAUVcRddwbeHw9TZ9ApUE2WEbmSz8UILt5vZm&#10;jaWLF/6kYS+1yhBOJVrwIl2pdao8BUyz2BFn7xT7gJJlX2vX4yXDQ6vnxjzqgA3nBY8dvXiqzvvv&#10;YME4ScVxePY7+dD6tbl3h9YsrZ3cjbsVKKFR/sN/7XdnYVEUcD2Tj4D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XYWPEAAAA3AAAAA8AAAAAAAAAAAAAAAAAmAIAAGRycy9k&#10;b3ducmV2LnhtbFBLBQYAAAAABAAEAPUAAACJAwAAAAA=&#10;" fillcolor="#bfbfbf" strokecolor="white" strokeweight="1pt">
                  <v:fill opacity="32896f"/>
                  <v:shadow color="#d8d8d8" offset="3pt,3pt"/>
                </v:rect>
                <v:rect id="Rectangle 36" o:spid="_x0000_s1041" style="position:absolute;left:10194;top:13364;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9SnsEA&#10;AADcAAAADwAAAGRycy9kb3ducmV2LnhtbESP3YrCMBSE74V9h3AW9k5TVyxLNYoIu9Qr8ecBzjbH&#10;pticlCRqfXsjCF4OM/MNM1/2thVX8qFxrGA8ykAQV043XCs4Hn6HPyBCRNbYOiYFdwqwXHwM5lho&#10;d+MdXfexFgnCoUAFJsaukDJUhiyGkeuIk3dy3mJM0tdSe7wluG3ld5bl0mLDacFgR2tD1Xl/sQpI&#10;/5Xt/5bzZn26TLn02kw2Uamvz341AxGpj+/wq11qBZNpDs8z6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PUp7BAAAA3AAAAA8AAAAAAAAAAAAAAAAAmAIAAGRycy9kb3du&#10;cmV2LnhtbFBLBQYAAAAABAAEAPUAAACGAwAAAAA=&#10;" fillcolor="#c0504d" strokecolor="white" strokeweight="1pt">
                  <v:shadow color="#d8d8d8" offset="3pt,3pt"/>
                </v:rect>
                <v:rect id="Rectangle 37" o:spid="_x0000_s1042" style="position:absolute;left:8754;top:13364;width:1440;height:144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laj8QA&#10;AADcAAAADwAAAGRycy9kb3ducmV2LnhtbESPQUsDMRSE74L/ITyhF2kTK7Xt2rTUiuCpYNtLb4/N&#10;c7O4eVk2z+323xtB8DjMzDfMajOERvXUpTqyhYeJAUVcRldzZeF0fBsvQCVBdthEJgtXSrBZ396s&#10;sHDxwh/UH6RSGcKpQAtepC20TqWngGkSW+LsfcYuoGTZVdp1eMnw0OipMU86YM15wWNLO0/l1+E7&#10;WDBO0uzcv/it7LV+re/dqTFLa0d3w/YZlNAg/+G/9ruz8Dibw++ZfAT0+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JWo/EAAAA3AAAAA8AAAAAAAAAAAAAAAAAmAIAAGRycy9k&#10;b3ducmV2LnhtbFBLBQYAAAAABAAEAPUAAACJAwAAAAA=&#10;" fillcolor="#bfbfbf" strokecolor="white" strokeweight="1pt">
                  <v:fill opacity="32896f"/>
                  <v:shadow color="#d8d8d8" offset="3pt,3pt"/>
                </v:rect>
              </v:group>
              <v:rect id="Rectangle 38" o:spid="_x0000_s1043" style="position:absolute;left:3446;top:13758;width:7105;height:1382;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5AxMEA&#10;AADcAAAADwAAAGRycy9kb3ducmV2LnhtbERPu2rDMBTdC/0HcQvZatkJbYIbJYRAwHRrnCHjjXX9&#10;oNaVkZRY/ftqKHQ8nPd2H80oHuT8YFlBkeUgiBurB+4UXOrT6waED8gaR8uk4Ic87HfPT1sstZ35&#10;ix7n0IkUwr5EBX0IUymlb3oy6DM7ESeutc5gSNB1UjucU7gZ5TLP36XBgVNDjxMde2q+z3ej4H64&#10;Ve3RFRynev3pYzPW8lootXiJhw8QgWL4F/+5K61g9ZbWpjPpCM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uQMTBAAAA3AAAAA8AAAAAAAAAAAAAAAAAmAIAAGRycy9kb3du&#10;cmV2LnhtbFBLBQYAAAAABAAEAPUAAACGAwAAAAA=&#10;" filled="f" stroked="f" strokecolor="white" strokeweight="1pt">
                <v:fill opacity="52428f"/>
                <v:textbox inset=",0,,0">
                  <w:txbxContent>
                    <w:p w:rsidR="00E63207" w:rsidRDefault="00E63207" w:rsidP="00C33B3A">
                      <w:pPr>
                        <w:pStyle w:val="a3"/>
                        <w:jc w:val="center"/>
                        <w:rPr>
                          <w:rFonts w:ascii="Arial" w:hAnsi="Arial" w:cs="Arial"/>
                          <w:sz w:val="24"/>
                          <w:szCs w:val="24"/>
                        </w:rPr>
                      </w:pPr>
                    </w:p>
                    <w:p w:rsidR="00E63207" w:rsidRDefault="00E63207" w:rsidP="00C33B3A">
                      <w:pPr>
                        <w:pStyle w:val="a3"/>
                        <w:jc w:val="center"/>
                        <w:rPr>
                          <w:rFonts w:ascii="Arial" w:hAnsi="Arial" w:cs="Arial"/>
                          <w:sz w:val="24"/>
                          <w:szCs w:val="24"/>
                        </w:rPr>
                      </w:pPr>
                    </w:p>
                    <w:p w:rsidR="00E63207" w:rsidRPr="004E3A0F" w:rsidRDefault="00E63207" w:rsidP="00C33B3A">
                      <w:pPr>
                        <w:pStyle w:val="a3"/>
                        <w:jc w:val="center"/>
                        <w:rPr>
                          <w:rFonts w:ascii="Arial" w:hAnsi="Arial" w:cs="Arial"/>
                          <w:b/>
                          <w:sz w:val="20"/>
                          <w:szCs w:val="20"/>
                        </w:rPr>
                      </w:pPr>
                      <w:r w:rsidRPr="004E3A0F">
                        <w:rPr>
                          <w:rFonts w:ascii="Arial" w:hAnsi="Arial" w:cs="Arial"/>
                          <w:b/>
                          <w:sz w:val="20"/>
                          <w:szCs w:val="20"/>
                        </w:rPr>
                        <w:t>МУП</w:t>
                      </w:r>
                    </w:p>
                    <w:p w:rsidR="00E63207" w:rsidRPr="004E3A0F" w:rsidRDefault="00E63207" w:rsidP="00C33B3A">
                      <w:pPr>
                        <w:pStyle w:val="a3"/>
                        <w:jc w:val="center"/>
                        <w:rPr>
                          <w:rFonts w:ascii="Arial" w:hAnsi="Arial" w:cs="Arial"/>
                          <w:b/>
                          <w:sz w:val="20"/>
                          <w:szCs w:val="20"/>
                        </w:rPr>
                      </w:pPr>
                      <w:r w:rsidRPr="004E3A0F">
                        <w:rPr>
                          <w:rFonts w:ascii="Arial" w:hAnsi="Arial" w:cs="Arial"/>
                          <w:b/>
                          <w:sz w:val="20"/>
                          <w:szCs w:val="20"/>
                        </w:rPr>
                        <w:t>« СТАВРОПОЛЬСКАЯ  АРХИТЕКТУРА »</w:t>
                      </w:r>
                    </w:p>
                    <w:p w:rsidR="00E63207" w:rsidRPr="004E3A0F" w:rsidRDefault="00E63207" w:rsidP="00C33B3A">
                      <w:pPr>
                        <w:pStyle w:val="a3"/>
                        <w:jc w:val="center"/>
                        <w:rPr>
                          <w:rFonts w:ascii="Arial" w:hAnsi="Arial" w:cs="Arial"/>
                          <w:b/>
                          <w:sz w:val="20"/>
                          <w:szCs w:val="20"/>
                        </w:rPr>
                      </w:pPr>
                      <w:r w:rsidRPr="004E3A0F">
                        <w:rPr>
                          <w:rFonts w:ascii="Arial" w:hAnsi="Arial" w:cs="Arial"/>
                          <w:b/>
                          <w:sz w:val="20"/>
                          <w:szCs w:val="20"/>
                        </w:rPr>
                        <w:t>Тольятти</w:t>
                      </w:r>
                    </w:p>
                    <w:p w:rsidR="00E63207" w:rsidRPr="00AF625B" w:rsidRDefault="00E63207">
                      <w:pPr>
                        <w:pStyle w:val="a3"/>
                        <w:jc w:val="right"/>
                        <w:rPr>
                          <w:color w:val="FFFFFF"/>
                        </w:rPr>
                      </w:pPr>
                    </w:p>
                  </w:txbxContent>
                </v:textbox>
              </v:rect>
            </v:group>
            <w10:wrap anchorx="page" anchory="page"/>
          </v:group>
        </w:pict>
      </w:r>
      <w:r w:rsidR="001A12AE">
        <w:tab/>
      </w: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Default="000D6D42" w:rsidP="001A12AE">
      <w:pPr>
        <w:tabs>
          <w:tab w:val="left" w:pos="7643"/>
        </w:tabs>
      </w:pPr>
    </w:p>
    <w:p w:rsidR="000D6D42" w:rsidRPr="000D6D42" w:rsidRDefault="000D6D42" w:rsidP="000D6D42">
      <w:pPr>
        <w:spacing w:after="0" w:line="240" w:lineRule="auto"/>
        <w:jc w:val="center"/>
        <w:rPr>
          <w:rFonts w:ascii="Arial" w:eastAsia="Calibri" w:hAnsi="Arial" w:cs="Arial"/>
          <w:b/>
          <w:sz w:val="24"/>
          <w:szCs w:val="24"/>
        </w:rPr>
      </w:pPr>
      <w:r w:rsidRPr="000D6D42">
        <w:rPr>
          <w:rFonts w:ascii="Arial" w:eastAsia="Calibri" w:hAnsi="Arial" w:cs="Arial"/>
          <w:b/>
          <w:sz w:val="24"/>
          <w:szCs w:val="24"/>
        </w:rPr>
        <w:t>Состав проекта планировки и межевания территории для размещения линейного объекта.</w:t>
      </w:r>
    </w:p>
    <w:p w:rsidR="000D6D42" w:rsidRPr="000D6D42" w:rsidRDefault="000D6D42" w:rsidP="000D6D42">
      <w:pPr>
        <w:spacing w:after="0" w:line="240" w:lineRule="auto"/>
        <w:jc w:val="center"/>
        <w:rPr>
          <w:rFonts w:ascii="Arial" w:eastAsia="Calibri" w:hAnsi="Arial" w:cs="Arial"/>
          <w:b/>
          <w:sz w:val="24"/>
          <w:szCs w:val="24"/>
        </w:rPr>
      </w:pPr>
      <w:r w:rsidRPr="000D6D42">
        <w:rPr>
          <w:rFonts w:ascii="Arial" w:eastAsia="Calibri" w:hAnsi="Arial" w:cs="Arial"/>
          <w:b/>
          <w:sz w:val="24"/>
          <w:szCs w:val="24"/>
        </w:rPr>
        <w:lastRenderedPageBreak/>
        <w:t>(Основная часть).</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50"/>
        <w:gridCol w:w="6466"/>
        <w:gridCol w:w="1283"/>
        <w:gridCol w:w="1072"/>
      </w:tblGrid>
      <w:tr w:rsidR="000D6D42" w:rsidRPr="000D6D42" w:rsidTr="00D22517">
        <w:trPr>
          <w:trHeight w:val="443"/>
        </w:trPr>
        <w:tc>
          <w:tcPr>
            <w:tcW w:w="750" w:type="dxa"/>
            <w:shd w:val="clear" w:color="auto" w:fill="auto"/>
            <w:vAlign w:val="center"/>
          </w:tcPr>
          <w:p w:rsidR="000D6D42" w:rsidRPr="000D6D42" w:rsidRDefault="000D6D42" w:rsidP="000D6D42">
            <w:pPr>
              <w:spacing w:after="0" w:line="240" w:lineRule="auto"/>
              <w:jc w:val="center"/>
              <w:rPr>
                <w:rFonts w:ascii="Arial" w:eastAsia="Calibri" w:hAnsi="Arial" w:cs="Arial"/>
                <w:b/>
                <w:sz w:val="24"/>
                <w:szCs w:val="24"/>
              </w:rPr>
            </w:pPr>
            <w:r w:rsidRPr="000D6D42">
              <w:rPr>
                <w:rFonts w:ascii="Arial" w:eastAsia="Calibri" w:hAnsi="Arial" w:cs="Arial"/>
                <w:b/>
                <w:sz w:val="24"/>
                <w:szCs w:val="24"/>
              </w:rPr>
              <w:t>№</w:t>
            </w:r>
          </w:p>
        </w:tc>
        <w:tc>
          <w:tcPr>
            <w:tcW w:w="6466" w:type="dxa"/>
            <w:shd w:val="clear" w:color="auto" w:fill="auto"/>
            <w:vAlign w:val="center"/>
          </w:tcPr>
          <w:p w:rsidR="000D6D42" w:rsidRPr="000D6D42" w:rsidRDefault="000D6D42" w:rsidP="000D6D42">
            <w:pPr>
              <w:spacing w:after="0" w:line="240" w:lineRule="auto"/>
              <w:jc w:val="center"/>
              <w:rPr>
                <w:rFonts w:ascii="Arial" w:eastAsia="Calibri" w:hAnsi="Arial" w:cs="Arial"/>
                <w:b/>
                <w:sz w:val="24"/>
                <w:szCs w:val="24"/>
              </w:rPr>
            </w:pPr>
            <w:r w:rsidRPr="000D6D42">
              <w:rPr>
                <w:rFonts w:ascii="Arial" w:eastAsia="Calibri" w:hAnsi="Arial" w:cs="Arial"/>
                <w:b/>
                <w:sz w:val="24"/>
                <w:szCs w:val="24"/>
              </w:rPr>
              <w:t>Наименование</w:t>
            </w:r>
          </w:p>
        </w:tc>
        <w:tc>
          <w:tcPr>
            <w:tcW w:w="1283" w:type="dxa"/>
            <w:shd w:val="clear" w:color="auto" w:fill="auto"/>
            <w:vAlign w:val="center"/>
          </w:tcPr>
          <w:p w:rsidR="000D6D42" w:rsidRPr="000D6D42" w:rsidRDefault="000D6D42" w:rsidP="000D6D42">
            <w:pPr>
              <w:spacing w:after="0" w:line="240" w:lineRule="auto"/>
              <w:jc w:val="center"/>
              <w:rPr>
                <w:rFonts w:ascii="Arial" w:eastAsia="Calibri" w:hAnsi="Arial" w:cs="Arial"/>
                <w:b/>
                <w:sz w:val="24"/>
                <w:szCs w:val="24"/>
              </w:rPr>
            </w:pPr>
            <w:r w:rsidRPr="000D6D42">
              <w:rPr>
                <w:rFonts w:ascii="Arial" w:eastAsia="Calibri" w:hAnsi="Arial" w:cs="Arial"/>
                <w:b/>
                <w:sz w:val="24"/>
                <w:szCs w:val="24"/>
              </w:rPr>
              <w:t>Масштаб</w:t>
            </w:r>
          </w:p>
        </w:tc>
        <w:tc>
          <w:tcPr>
            <w:tcW w:w="1072" w:type="dxa"/>
            <w:vAlign w:val="center"/>
          </w:tcPr>
          <w:p w:rsidR="000D6D42" w:rsidRPr="000D6D42" w:rsidRDefault="000D6D42" w:rsidP="000D6D42">
            <w:pPr>
              <w:spacing w:after="0" w:line="240" w:lineRule="auto"/>
              <w:jc w:val="center"/>
              <w:rPr>
                <w:rFonts w:ascii="Arial" w:eastAsia="Calibri" w:hAnsi="Arial" w:cs="Arial"/>
                <w:b/>
                <w:sz w:val="24"/>
                <w:szCs w:val="24"/>
              </w:rPr>
            </w:pPr>
            <w:r>
              <w:rPr>
                <w:rFonts w:ascii="Arial" w:eastAsia="Calibri" w:hAnsi="Arial" w:cs="Arial"/>
                <w:b/>
                <w:sz w:val="24"/>
                <w:szCs w:val="24"/>
              </w:rPr>
              <w:t>Стр.</w:t>
            </w:r>
          </w:p>
        </w:tc>
      </w:tr>
      <w:tr w:rsidR="00650A8E" w:rsidRPr="000D6D42" w:rsidTr="00650A8E">
        <w:trPr>
          <w:trHeight w:val="327"/>
        </w:trPr>
        <w:tc>
          <w:tcPr>
            <w:tcW w:w="9571" w:type="dxa"/>
            <w:gridSpan w:val="4"/>
            <w:shd w:val="clear" w:color="auto" w:fill="auto"/>
            <w:vAlign w:val="center"/>
          </w:tcPr>
          <w:p w:rsidR="00650A8E" w:rsidRDefault="00BD0354" w:rsidP="00650A8E">
            <w:pPr>
              <w:spacing w:after="0" w:line="240" w:lineRule="auto"/>
              <w:jc w:val="center"/>
              <w:rPr>
                <w:rFonts w:ascii="Arial" w:eastAsia="Calibri" w:hAnsi="Arial" w:cs="Arial"/>
                <w:b/>
                <w:sz w:val="24"/>
                <w:szCs w:val="24"/>
              </w:rPr>
            </w:pPr>
            <w:r>
              <w:rPr>
                <w:rFonts w:ascii="Arial" w:eastAsia="Calibri" w:hAnsi="Arial" w:cs="Arial"/>
                <w:b/>
                <w:sz w:val="24"/>
                <w:szCs w:val="24"/>
              </w:rPr>
              <w:t>Раздел</w:t>
            </w:r>
            <w:r w:rsidR="00650A8E">
              <w:rPr>
                <w:rFonts w:ascii="Arial" w:eastAsia="Calibri" w:hAnsi="Arial" w:cs="Arial"/>
                <w:b/>
                <w:sz w:val="24"/>
                <w:szCs w:val="24"/>
              </w:rPr>
              <w:t xml:space="preserve"> 1</w:t>
            </w:r>
          </w:p>
        </w:tc>
      </w:tr>
      <w:tr w:rsidR="000D6D42" w:rsidRPr="000D6D42" w:rsidTr="00D22517">
        <w:tc>
          <w:tcPr>
            <w:tcW w:w="750" w:type="dxa"/>
            <w:shd w:val="clear" w:color="auto" w:fill="auto"/>
            <w:vAlign w:val="center"/>
          </w:tcPr>
          <w:p w:rsidR="000D6D42" w:rsidRPr="000D6D42" w:rsidRDefault="000D6D42" w:rsidP="00650A8E">
            <w:pPr>
              <w:spacing w:after="0" w:line="240" w:lineRule="auto"/>
              <w:jc w:val="center"/>
              <w:rPr>
                <w:rFonts w:ascii="Arial" w:eastAsia="Calibri" w:hAnsi="Arial" w:cs="Arial"/>
                <w:b/>
                <w:sz w:val="24"/>
                <w:szCs w:val="24"/>
              </w:rPr>
            </w:pPr>
            <w:r w:rsidRPr="000D6D42">
              <w:rPr>
                <w:rFonts w:ascii="Arial" w:eastAsia="Calibri" w:hAnsi="Arial" w:cs="Arial"/>
                <w:b/>
                <w:sz w:val="24"/>
                <w:szCs w:val="24"/>
              </w:rPr>
              <w:t>1</w:t>
            </w:r>
          </w:p>
        </w:tc>
        <w:tc>
          <w:tcPr>
            <w:tcW w:w="6466" w:type="dxa"/>
            <w:shd w:val="clear" w:color="auto" w:fill="auto"/>
          </w:tcPr>
          <w:p w:rsidR="000D6D42" w:rsidRPr="00BD0354" w:rsidRDefault="003A4F99" w:rsidP="00BD0354">
            <w:pPr>
              <w:spacing w:after="0" w:line="240" w:lineRule="auto"/>
              <w:rPr>
                <w:rFonts w:ascii="Arial" w:eastAsia="Calibri" w:hAnsi="Arial" w:cs="Arial"/>
                <w:b/>
              </w:rPr>
            </w:pPr>
            <w:r w:rsidRPr="00BD0354">
              <w:rPr>
                <w:rFonts w:ascii="Arial" w:eastAsia="Calibri" w:hAnsi="Arial" w:cs="Arial"/>
                <w:b/>
              </w:rPr>
              <w:t xml:space="preserve">Проект планировки территории. </w:t>
            </w:r>
            <w:r w:rsidR="00BD0354" w:rsidRPr="00BD0354">
              <w:rPr>
                <w:rFonts w:ascii="Arial" w:eastAsia="Calibri" w:hAnsi="Arial" w:cs="Arial"/>
                <w:b/>
              </w:rPr>
              <w:t>Графическая часть.</w:t>
            </w:r>
          </w:p>
        </w:tc>
        <w:tc>
          <w:tcPr>
            <w:tcW w:w="1283" w:type="dxa"/>
            <w:shd w:val="clear" w:color="auto" w:fill="auto"/>
          </w:tcPr>
          <w:p w:rsidR="000D6D42" w:rsidRPr="000D6D42" w:rsidRDefault="000D6D42" w:rsidP="00650A8E">
            <w:pPr>
              <w:spacing w:after="0" w:line="240" w:lineRule="auto"/>
              <w:jc w:val="center"/>
              <w:rPr>
                <w:rFonts w:ascii="Arial" w:eastAsia="Calibri" w:hAnsi="Arial" w:cs="Arial"/>
                <w:sz w:val="24"/>
                <w:szCs w:val="24"/>
              </w:rPr>
            </w:pPr>
            <w:r w:rsidRPr="000D6D42">
              <w:rPr>
                <w:rFonts w:ascii="Arial" w:eastAsia="Calibri" w:hAnsi="Arial" w:cs="Arial"/>
                <w:sz w:val="24"/>
                <w:szCs w:val="24"/>
              </w:rPr>
              <w:t>б/</w:t>
            </w:r>
            <w:proofErr w:type="gramStart"/>
            <w:r w:rsidRPr="000D6D42">
              <w:rPr>
                <w:rFonts w:ascii="Arial" w:eastAsia="Calibri" w:hAnsi="Arial" w:cs="Arial"/>
                <w:sz w:val="24"/>
                <w:szCs w:val="24"/>
              </w:rPr>
              <w:t>м</w:t>
            </w:r>
            <w:proofErr w:type="gramEnd"/>
          </w:p>
        </w:tc>
        <w:tc>
          <w:tcPr>
            <w:tcW w:w="1072" w:type="dxa"/>
            <w:vAlign w:val="center"/>
          </w:tcPr>
          <w:p w:rsidR="000D6D42" w:rsidRPr="000D6D42" w:rsidRDefault="00D4639D" w:rsidP="00DC5C49">
            <w:pPr>
              <w:spacing w:after="0" w:line="240" w:lineRule="auto"/>
              <w:jc w:val="center"/>
              <w:rPr>
                <w:rFonts w:ascii="Arial" w:eastAsia="Calibri" w:hAnsi="Arial" w:cs="Arial"/>
                <w:sz w:val="24"/>
                <w:szCs w:val="24"/>
              </w:rPr>
            </w:pPr>
            <w:r>
              <w:rPr>
                <w:rFonts w:ascii="Arial" w:eastAsia="Calibri" w:hAnsi="Arial" w:cs="Arial"/>
                <w:sz w:val="24"/>
                <w:szCs w:val="24"/>
              </w:rPr>
              <w:t>3</w:t>
            </w:r>
          </w:p>
        </w:tc>
      </w:tr>
      <w:tr w:rsidR="00E63207" w:rsidRPr="000D6D42" w:rsidTr="00443874">
        <w:trPr>
          <w:trHeight w:val="339"/>
        </w:trPr>
        <w:tc>
          <w:tcPr>
            <w:tcW w:w="750" w:type="dxa"/>
            <w:shd w:val="clear" w:color="auto" w:fill="auto"/>
            <w:vAlign w:val="center"/>
          </w:tcPr>
          <w:p w:rsidR="00E63207" w:rsidRPr="00720354" w:rsidRDefault="00E63207" w:rsidP="00650A8E">
            <w:pPr>
              <w:spacing w:after="0" w:line="240" w:lineRule="auto"/>
              <w:jc w:val="center"/>
              <w:rPr>
                <w:rFonts w:ascii="Arial" w:eastAsia="Calibri" w:hAnsi="Arial" w:cs="Arial"/>
                <w:sz w:val="24"/>
                <w:szCs w:val="24"/>
              </w:rPr>
            </w:pPr>
          </w:p>
        </w:tc>
        <w:tc>
          <w:tcPr>
            <w:tcW w:w="6466" w:type="dxa"/>
            <w:shd w:val="clear" w:color="auto" w:fill="auto"/>
            <w:vAlign w:val="center"/>
          </w:tcPr>
          <w:p w:rsidR="00E63207" w:rsidRPr="000D6D42" w:rsidRDefault="00E63207" w:rsidP="00443874">
            <w:pPr>
              <w:spacing w:after="0" w:line="240" w:lineRule="auto"/>
              <w:rPr>
                <w:rFonts w:ascii="Arial" w:eastAsia="Calibri" w:hAnsi="Arial" w:cs="Arial"/>
                <w:sz w:val="24"/>
                <w:szCs w:val="24"/>
              </w:rPr>
            </w:pPr>
            <w:proofErr w:type="spellStart"/>
            <w:r>
              <w:rPr>
                <w:rFonts w:ascii="Arial" w:hAnsi="Arial" w:cs="Arial"/>
                <w:sz w:val="24"/>
                <w:szCs w:val="24"/>
                <w:lang w:val="uk-UA"/>
              </w:rPr>
              <w:t>Ч</w:t>
            </w:r>
            <w:r w:rsidRPr="00555FA3">
              <w:rPr>
                <w:rFonts w:ascii="Arial" w:hAnsi="Arial" w:cs="Arial"/>
                <w:sz w:val="24"/>
                <w:szCs w:val="24"/>
                <w:lang w:val="uk-UA"/>
              </w:rPr>
              <w:t>ертеж</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красных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линий</w:t>
            </w:r>
            <w:proofErr w:type="spellEnd"/>
          </w:p>
        </w:tc>
        <w:tc>
          <w:tcPr>
            <w:tcW w:w="1283" w:type="dxa"/>
            <w:shd w:val="clear" w:color="auto" w:fill="auto"/>
            <w:vAlign w:val="center"/>
          </w:tcPr>
          <w:p w:rsidR="00E63207" w:rsidRPr="000D6D42" w:rsidRDefault="00E63207" w:rsidP="00443874">
            <w:pPr>
              <w:spacing w:after="0" w:line="240" w:lineRule="auto"/>
              <w:jc w:val="center"/>
              <w:rPr>
                <w:rFonts w:ascii="Arial" w:eastAsia="Calibri" w:hAnsi="Arial" w:cs="Arial"/>
                <w:sz w:val="24"/>
                <w:szCs w:val="24"/>
              </w:rPr>
            </w:pPr>
            <w:r>
              <w:rPr>
                <w:rFonts w:ascii="Arial" w:eastAsia="Calibri" w:hAnsi="Arial" w:cs="Arial"/>
                <w:sz w:val="24"/>
                <w:szCs w:val="24"/>
              </w:rPr>
              <w:t>1:2000</w:t>
            </w:r>
          </w:p>
        </w:tc>
        <w:tc>
          <w:tcPr>
            <w:tcW w:w="1072" w:type="dxa"/>
            <w:vMerge w:val="restart"/>
            <w:vAlign w:val="center"/>
          </w:tcPr>
          <w:p w:rsidR="00E63207" w:rsidRPr="000D6D42" w:rsidRDefault="00E63207" w:rsidP="00443874">
            <w:pPr>
              <w:spacing w:after="0" w:line="240" w:lineRule="auto"/>
              <w:jc w:val="center"/>
              <w:rPr>
                <w:rFonts w:ascii="Arial" w:eastAsia="Calibri" w:hAnsi="Arial" w:cs="Arial"/>
                <w:sz w:val="24"/>
                <w:szCs w:val="24"/>
              </w:rPr>
            </w:pPr>
            <w:r>
              <w:rPr>
                <w:rFonts w:ascii="Arial" w:eastAsia="Calibri" w:hAnsi="Arial" w:cs="Arial"/>
                <w:sz w:val="24"/>
                <w:szCs w:val="24"/>
              </w:rPr>
              <w:t>---</w:t>
            </w:r>
          </w:p>
        </w:tc>
      </w:tr>
      <w:tr w:rsidR="00E63207" w:rsidRPr="000D6D42" w:rsidTr="00443874">
        <w:tc>
          <w:tcPr>
            <w:tcW w:w="750" w:type="dxa"/>
            <w:shd w:val="clear" w:color="auto" w:fill="auto"/>
            <w:vAlign w:val="center"/>
          </w:tcPr>
          <w:p w:rsidR="00E63207" w:rsidRPr="00720354" w:rsidRDefault="00E63207" w:rsidP="00650A8E">
            <w:pPr>
              <w:spacing w:after="0" w:line="240" w:lineRule="auto"/>
              <w:jc w:val="center"/>
              <w:rPr>
                <w:rFonts w:ascii="Arial" w:eastAsia="Calibri" w:hAnsi="Arial" w:cs="Arial"/>
                <w:sz w:val="24"/>
                <w:szCs w:val="24"/>
              </w:rPr>
            </w:pPr>
          </w:p>
        </w:tc>
        <w:tc>
          <w:tcPr>
            <w:tcW w:w="6466" w:type="dxa"/>
            <w:shd w:val="clear" w:color="auto" w:fill="auto"/>
            <w:vAlign w:val="center"/>
          </w:tcPr>
          <w:p w:rsidR="00E63207" w:rsidRPr="000D6D42" w:rsidRDefault="00E63207" w:rsidP="00443874">
            <w:pPr>
              <w:spacing w:after="0" w:line="240" w:lineRule="auto"/>
              <w:rPr>
                <w:rFonts w:ascii="Arial" w:eastAsia="Calibri" w:hAnsi="Arial" w:cs="Arial"/>
                <w:sz w:val="24"/>
                <w:szCs w:val="24"/>
              </w:rPr>
            </w:pPr>
            <w:proofErr w:type="spellStart"/>
            <w:r>
              <w:rPr>
                <w:rFonts w:ascii="Arial" w:hAnsi="Arial" w:cs="Arial"/>
                <w:sz w:val="24"/>
                <w:szCs w:val="24"/>
                <w:lang w:val="uk-UA"/>
              </w:rPr>
              <w:t>Ч</w:t>
            </w:r>
            <w:r w:rsidRPr="00555FA3">
              <w:rPr>
                <w:rFonts w:ascii="Arial" w:hAnsi="Arial" w:cs="Arial"/>
                <w:sz w:val="24"/>
                <w:szCs w:val="24"/>
                <w:lang w:val="uk-UA"/>
              </w:rPr>
              <w:t>ертеж</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границ</w:t>
            </w:r>
            <w:proofErr w:type="spellEnd"/>
            <w:r w:rsidRPr="00555FA3">
              <w:rPr>
                <w:rFonts w:ascii="Arial" w:hAnsi="Arial" w:cs="Arial"/>
                <w:sz w:val="24"/>
                <w:szCs w:val="24"/>
                <w:lang w:val="uk-UA"/>
              </w:rPr>
              <w:t xml:space="preserve"> зон </w:t>
            </w:r>
            <w:proofErr w:type="spellStart"/>
            <w:r w:rsidRPr="00555FA3">
              <w:rPr>
                <w:rFonts w:ascii="Arial" w:hAnsi="Arial" w:cs="Arial"/>
                <w:sz w:val="24"/>
                <w:szCs w:val="24"/>
                <w:lang w:val="uk-UA"/>
              </w:rPr>
              <w:t>планируемого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размещения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p>
        </w:tc>
        <w:tc>
          <w:tcPr>
            <w:tcW w:w="1283" w:type="dxa"/>
            <w:shd w:val="clear" w:color="auto" w:fill="auto"/>
            <w:vAlign w:val="center"/>
          </w:tcPr>
          <w:p w:rsidR="00E63207" w:rsidRPr="000D6D42" w:rsidRDefault="00E63207" w:rsidP="00021B76">
            <w:pPr>
              <w:spacing w:after="0" w:line="240" w:lineRule="auto"/>
              <w:jc w:val="center"/>
              <w:rPr>
                <w:rFonts w:ascii="Arial" w:eastAsia="Calibri" w:hAnsi="Arial" w:cs="Arial"/>
                <w:sz w:val="24"/>
                <w:szCs w:val="24"/>
              </w:rPr>
            </w:pPr>
            <w:r w:rsidRPr="00021B76">
              <w:rPr>
                <w:rFonts w:ascii="Arial" w:eastAsia="Calibri" w:hAnsi="Arial" w:cs="Arial"/>
                <w:sz w:val="24"/>
                <w:szCs w:val="24"/>
              </w:rPr>
              <w:t>1:2000</w:t>
            </w:r>
          </w:p>
        </w:tc>
        <w:tc>
          <w:tcPr>
            <w:tcW w:w="1072" w:type="dxa"/>
            <w:vMerge/>
            <w:vAlign w:val="center"/>
          </w:tcPr>
          <w:p w:rsidR="00E63207" w:rsidRPr="000D6D42" w:rsidRDefault="00E63207" w:rsidP="00021B76">
            <w:pPr>
              <w:spacing w:after="0" w:line="240" w:lineRule="auto"/>
              <w:jc w:val="center"/>
              <w:rPr>
                <w:rFonts w:ascii="Arial" w:eastAsia="Calibri" w:hAnsi="Arial" w:cs="Arial"/>
                <w:sz w:val="24"/>
                <w:szCs w:val="24"/>
              </w:rPr>
            </w:pPr>
          </w:p>
        </w:tc>
      </w:tr>
      <w:tr w:rsidR="00443874" w:rsidRPr="000D6D42" w:rsidTr="00443874">
        <w:tc>
          <w:tcPr>
            <w:tcW w:w="9571" w:type="dxa"/>
            <w:gridSpan w:val="4"/>
            <w:shd w:val="clear" w:color="auto" w:fill="auto"/>
            <w:vAlign w:val="center"/>
          </w:tcPr>
          <w:p w:rsidR="00443874" w:rsidRPr="00443874" w:rsidRDefault="00443874" w:rsidP="00443874">
            <w:pPr>
              <w:spacing w:after="0" w:line="240" w:lineRule="auto"/>
              <w:jc w:val="center"/>
              <w:rPr>
                <w:rFonts w:ascii="Arial" w:eastAsia="Calibri" w:hAnsi="Arial" w:cs="Arial"/>
                <w:b/>
                <w:sz w:val="24"/>
                <w:szCs w:val="24"/>
              </w:rPr>
            </w:pPr>
            <w:r w:rsidRPr="00443874">
              <w:rPr>
                <w:rFonts w:ascii="Arial" w:eastAsia="Calibri" w:hAnsi="Arial" w:cs="Arial"/>
                <w:b/>
                <w:sz w:val="24"/>
                <w:szCs w:val="24"/>
              </w:rPr>
              <w:t>Раздел 2</w:t>
            </w:r>
          </w:p>
        </w:tc>
      </w:tr>
      <w:tr w:rsidR="000D6D42" w:rsidRPr="000D6D42" w:rsidTr="00443874">
        <w:trPr>
          <w:trHeight w:val="441"/>
        </w:trPr>
        <w:tc>
          <w:tcPr>
            <w:tcW w:w="750" w:type="dxa"/>
            <w:shd w:val="clear" w:color="auto" w:fill="auto"/>
            <w:vAlign w:val="center"/>
          </w:tcPr>
          <w:p w:rsidR="000D6D42" w:rsidRPr="00443874" w:rsidRDefault="00443874" w:rsidP="00650A8E">
            <w:pPr>
              <w:spacing w:after="0" w:line="240" w:lineRule="auto"/>
              <w:jc w:val="center"/>
              <w:rPr>
                <w:rFonts w:ascii="Arial" w:eastAsia="Calibri" w:hAnsi="Arial" w:cs="Arial"/>
                <w:b/>
              </w:rPr>
            </w:pPr>
            <w:r w:rsidRPr="00443874">
              <w:rPr>
                <w:rFonts w:ascii="Arial" w:eastAsia="Calibri" w:hAnsi="Arial" w:cs="Arial"/>
                <w:b/>
              </w:rPr>
              <w:t>2</w:t>
            </w:r>
          </w:p>
        </w:tc>
        <w:tc>
          <w:tcPr>
            <w:tcW w:w="6466" w:type="dxa"/>
            <w:shd w:val="clear" w:color="auto" w:fill="auto"/>
            <w:vAlign w:val="center"/>
          </w:tcPr>
          <w:p w:rsidR="000D6D42" w:rsidRPr="00443874" w:rsidRDefault="00443874" w:rsidP="00443874">
            <w:pPr>
              <w:spacing w:after="0" w:line="240" w:lineRule="auto"/>
              <w:rPr>
                <w:rFonts w:ascii="Arial" w:eastAsia="Calibri" w:hAnsi="Arial" w:cs="Arial"/>
                <w:b/>
              </w:rPr>
            </w:pPr>
            <w:proofErr w:type="spellStart"/>
            <w:r w:rsidRPr="00443874">
              <w:rPr>
                <w:rFonts w:ascii="Arial" w:hAnsi="Arial" w:cs="Arial"/>
                <w:b/>
                <w:lang w:val="uk-UA"/>
              </w:rPr>
              <w:t>Положение</w:t>
            </w:r>
            <w:proofErr w:type="spellEnd"/>
            <w:r w:rsidRPr="00443874">
              <w:rPr>
                <w:rFonts w:ascii="Arial" w:hAnsi="Arial" w:cs="Arial"/>
                <w:b/>
                <w:lang w:val="uk-UA"/>
              </w:rPr>
              <w:t xml:space="preserve"> о </w:t>
            </w:r>
            <w:proofErr w:type="spellStart"/>
            <w:r w:rsidRPr="00443874">
              <w:rPr>
                <w:rFonts w:ascii="Arial" w:hAnsi="Arial" w:cs="Arial"/>
                <w:b/>
                <w:lang w:val="uk-UA"/>
              </w:rPr>
              <w:t>размещении</w:t>
            </w:r>
            <w:proofErr w:type="spellEnd"/>
            <w:r w:rsidRPr="00443874">
              <w:rPr>
                <w:rFonts w:ascii="Arial" w:hAnsi="Arial" w:cs="Arial"/>
                <w:b/>
                <w:lang w:val="uk-UA"/>
              </w:rPr>
              <w:t xml:space="preserve"> </w:t>
            </w:r>
            <w:proofErr w:type="spellStart"/>
            <w:r w:rsidRPr="00443874">
              <w:rPr>
                <w:rFonts w:ascii="Arial" w:hAnsi="Arial" w:cs="Arial"/>
                <w:b/>
                <w:lang w:val="uk-UA"/>
              </w:rPr>
              <w:t>линейных</w:t>
            </w:r>
            <w:proofErr w:type="spellEnd"/>
            <w:r w:rsidRPr="00443874">
              <w:rPr>
                <w:rFonts w:ascii="Arial" w:hAnsi="Arial" w:cs="Arial"/>
                <w:b/>
                <w:lang w:val="uk-UA"/>
              </w:rPr>
              <w:t xml:space="preserve"> </w:t>
            </w:r>
            <w:proofErr w:type="spellStart"/>
            <w:r w:rsidRPr="00443874">
              <w:rPr>
                <w:rFonts w:ascii="Arial" w:hAnsi="Arial" w:cs="Arial"/>
                <w:b/>
                <w:lang w:val="uk-UA"/>
              </w:rPr>
              <w:t>объектов</w:t>
            </w:r>
            <w:proofErr w:type="spellEnd"/>
            <w:r>
              <w:rPr>
                <w:rFonts w:ascii="Arial" w:hAnsi="Arial" w:cs="Arial"/>
                <w:b/>
                <w:lang w:val="uk-UA"/>
              </w:rPr>
              <w:t>.</w:t>
            </w:r>
            <w:r w:rsidR="006B3110">
              <w:rPr>
                <w:rFonts w:ascii="Arial" w:hAnsi="Arial" w:cs="Arial"/>
                <w:b/>
                <w:lang w:val="uk-UA"/>
              </w:rPr>
              <w:t xml:space="preserve"> </w:t>
            </w:r>
            <w:proofErr w:type="spellStart"/>
            <w:r w:rsidR="006B3110">
              <w:rPr>
                <w:rFonts w:ascii="Arial" w:hAnsi="Arial" w:cs="Arial"/>
                <w:b/>
                <w:lang w:val="uk-UA"/>
              </w:rPr>
              <w:t>Введение</w:t>
            </w:r>
            <w:proofErr w:type="spellEnd"/>
            <w:r w:rsidR="006B3110">
              <w:rPr>
                <w:rFonts w:ascii="Arial" w:hAnsi="Arial" w:cs="Arial"/>
                <w:b/>
                <w:lang w:val="uk-UA"/>
              </w:rPr>
              <w:t>.</w:t>
            </w:r>
          </w:p>
        </w:tc>
        <w:tc>
          <w:tcPr>
            <w:tcW w:w="1283" w:type="dxa"/>
            <w:shd w:val="clear" w:color="auto" w:fill="auto"/>
            <w:vAlign w:val="center"/>
          </w:tcPr>
          <w:p w:rsidR="000D6D42" w:rsidRPr="000D6D42" w:rsidRDefault="00443874" w:rsidP="00443874">
            <w:pPr>
              <w:spacing w:after="0" w:line="240" w:lineRule="auto"/>
              <w:jc w:val="center"/>
              <w:rPr>
                <w:rFonts w:ascii="Arial" w:eastAsia="Calibri" w:hAnsi="Arial" w:cs="Arial"/>
                <w:sz w:val="24"/>
                <w:szCs w:val="24"/>
              </w:rPr>
            </w:pPr>
            <w:r w:rsidRPr="00443874">
              <w:rPr>
                <w:rFonts w:ascii="Arial" w:eastAsia="Calibri" w:hAnsi="Arial" w:cs="Arial"/>
                <w:sz w:val="24"/>
                <w:szCs w:val="24"/>
              </w:rPr>
              <w:t>б/</w:t>
            </w:r>
            <w:proofErr w:type="gramStart"/>
            <w:r w:rsidRPr="00443874">
              <w:rPr>
                <w:rFonts w:ascii="Arial" w:eastAsia="Calibri" w:hAnsi="Arial" w:cs="Arial"/>
                <w:sz w:val="24"/>
                <w:szCs w:val="24"/>
              </w:rPr>
              <w:t>м</w:t>
            </w:r>
            <w:proofErr w:type="gramEnd"/>
          </w:p>
        </w:tc>
        <w:tc>
          <w:tcPr>
            <w:tcW w:w="1072" w:type="dxa"/>
            <w:vAlign w:val="center"/>
          </w:tcPr>
          <w:p w:rsidR="000D6D42" w:rsidRPr="000D6D42" w:rsidRDefault="00D4639D" w:rsidP="00443874">
            <w:pPr>
              <w:spacing w:after="0" w:line="240" w:lineRule="auto"/>
              <w:jc w:val="center"/>
              <w:rPr>
                <w:rFonts w:ascii="Arial" w:eastAsia="Calibri" w:hAnsi="Arial" w:cs="Arial"/>
                <w:sz w:val="24"/>
                <w:szCs w:val="24"/>
              </w:rPr>
            </w:pPr>
            <w:r>
              <w:rPr>
                <w:rFonts w:ascii="Arial" w:eastAsia="Calibri" w:hAnsi="Arial" w:cs="Arial"/>
                <w:sz w:val="24"/>
                <w:szCs w:val="24"/>
              </w:rPr>
              <w:t>4</w:t>
            </w:r>
          </w:p>
        </w:tc>
      </w:tr>
      <w:tr w:rsidR="000D6D42" w:rsidRPr="000D6D42" w:rsidTr="00443874">
        <w:tc>
          <w:tcPr>
            <w:tcW w:w="750" w:type="dxa"/>
            <w:shd w:val="clear" w:color="auto" w:fill="auto"/>
            <w:vAlign w:val="center"/>
          </w:tcPr>
          <w:p w:rsidR="000D6D42" w:rsidRPr="000D6D42" w:rsidRDefault="00443874" w:rsidP="00650A8E">
            <w:pPr>
              <w:spacing w:after="0" w:line="240" w:lineRule="auto"/>
              <w:jc w:val="center"/>
              <w:rPr>
                <w:rFonts w:ascii="Arial" w:eastAsia="Calibri" w:hAnsi="Arial" w:cs="Arial"/>
                <w:sz w:val="24"/>
                <w:szCs w:val="24"/>
              </w:rPr>
            </w:pPr>
            <w:r>
              <w:rPr>
                <w:rFonts w:ascii="Arial" w:eastAsia="Calibri" w:hAnsi="Arial" w:cs="Arial"/>
                <w:sz w:val="24"/>
                <w:szCs w:val="24"/>
              </w:rPr>
              <w:t>2.1</w:t>
            </w:r>
          </w:p>
        </w:tc>
        <w:tc>
          <w:tcPr>
            <w:tcW w:w="6466" w:type="dxa"/>
            <w:shd w:val="clear" w:color="auto" w:fill="auto"/>
            <w:vAlign w:val="center"/>
          </w:tcPr>
          <w:p w:rsidR="000D6D42" w:rsidRPr="000D6D42" w:rsidRDefault="00443874" w:rsidP="00443874">
            <w:pPr>
              <w:spacing w:after="0" w:line="240" w:lineRule="auto"/>
              <w:rPr>
                <w:rFonts w:ascii="Arial" w:eastAsia="Calibri" w:hAnsi="Arial" w:cs="Arial"/>
                <w:sz w:val="24"/>
                <w:szCs w:val="24"/>
              </w:rPr>
            </w:pPr>
            <w:proofErr w:type="spellStart"/>
            <w:r>
              <w:rPr>
                <w:rFonts w:ascii="Arial" w:hAnsi="Arial" w:cs="Arial"/>
                <w:sz w:val="24"/>
                <w:szCs w:val="24"/>
                <w:lang w:val="uk-UA"/>
              </w:rPr>
              <w:t>Н</w:t>
            </w:r>
            <w:r w:rsidRPr="00555FA3">
              <w:rPr>
                <w:rFonts w:ascii="Arial" w:hAnsi="Arial" w:cs="Arial"/>
                <w:sz w:val="24"/>
                <w:szCs w:val="24"/>
                <w:lang w:val="uk-UA"/>
              </w:rPr>
              <w:t>аименование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основные</w:t>
            </w:r>
            <w:proofErr w:type="spellEnd"/>
            <w:r w:rsidRPr="00555FA3">
              <w:rPr>
                <w:rFonts w:ascii="Arial" w:hAnsi="Arial" w:cs="Arial"/>
                <w:sz w:val="24"/>
                <w:szCs w:val="24"/>
                <w:lang w:val="uk-UA"/>
              </w:rPr>
              <w:t xml:space="preserve"> характеристики  и </w:t>
            </w:r>
            <w:proofErr w:type="spellStart"/>
            <w:r w:rsidRPr="00555FA3">
              <w:rPr>
                <w:rFonts w:ascii="Arial" w:hAnsi="Arial" w:cs="Arial"/>
                <w:sz w:val="24"/>
                <w:szCs w:val="24"/>
                <w:lang w:val="uk-UA"/>
              </w:rPr>
              <w:t>назначение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планируемых</w:t>
            </w:r>
            <w:proofErr w:type="spellEnd"/>
            <w:r w:rsidRPr="00555FA3">
              <w:rPr>
                <w:rFonts w:ascii="Arial" w:hAnsi="Arial" w:cs="Arial"/>
                <w:sz w:val="24"/>
                <w:szCs w:val="24"/>
                <w:lang w:val="uk-UA"/>
              </w:rPr>
              <w:t xml:space="preserve"> для </w:t>
            </w:r>
            <w:proofErr w:type="spellStart"/>
            <w:r w:rsidRPr="00555FA3">
              <w:rPr>
                <w:rFonts w:ascii="Arial" w:hAnsi="Arial" w:cs="Arial"/>
                <w:sz w:val="24"/>
                <w:szCs w:val="24"/>
                <w:lang w:val="uk-UA"/>
              </w:rPr>
              <w:t>размещения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p>
        </w:tc>
        <w:tc>
          <w:tcPr>
            <w:tcW w:w="1283" w:type="dxa"/>
            <w:shd w:val="clear" w:color="auto" w:fill="auto"/>
            <w:vAlign w:val="center"/>
          </w:tcPr>
          <w:p w:rsidR="000D6D42" w:rsidRPr="000D6D42" w:rsidRDefault="00443874" w:rsidP="00443874">
            <w:pPr>
              <w:spacing w:after="0" w:line="240" w:lineRule="auto"/>
              <w:jc w:val="center"/>
              <w:rPr>
                <w:rFonts w:ascii="Arial" w:eastAsia="Calibri" w:hAnsi="Arial" w:cs="Arial"/>
                <w:sz w:val="24"/>
                <w:szCs w:val="24"/>
              </w:rPr>
            </w:pPr>
            <w:r w:rsidRPr="00443874">
              <w:rPr>
                <w:rFonts w:ascii="Arial" w:eastAsia="Calibri" w:hAnsi="Arial" w:cs="Arial"/>
                <w:sz w:val="24"/>
                <w:szCs w:val="24"/>
              </w:rPr>
              <w:t>б/</w:t>
            </w:r>
            <w:proofErr w:type="gramStart"/>
            <w:r w:rsidRPr="00443874">
              <w:rPr>
                <w:rFonts w:ascii="Arial" w:eastAsia="Calibri" w:hAnsi="Arial" w:cs="Arial"/>
                <w:sz w:val="24"/>
                <w:szCs w:val="24"/>
              </w:rPr>
              <w:t>м</w:t>
            </w:r>
            <w:proofErr w:type="gramEnd"/>
          </w:p>
        </w:tc>
        <w:tc>
          <w:tcPr>
            <w:tcW w:w="1072" w:type="dxa"/>
            <w:vAlign w:val="center"/>
          </w:tcPr>
          <w:p w:rsidR="000D6D42" w:rsidRPr="000D6D42" w:rsidRDefault="009A1144" w:rsidP="00443874">
            <w:pPr>
              <w:spacing w:line="240" w:lineRule="auto"/>
              <w:jc w:val="center"/>
              <w:rPr>
                <w:rFonts w:ascii="Arial" w:eastAsia="Calibri" w:hAnsi="Arial" w:cs="Arial"/>
                <w:sz w:val="24"/>
                <w:szCs w:val="24"/>
              </w:rPr>
            </w:pPr>
            <w:r>
              <w:rPr>
                <w:rFonts w:ascii="Arial" w:eastAsia="Calibri" w:hAnsi="Arial" w:cs="Arial"/>
                <w:sz w:val="24"/>
                <w:szCs w:val="24"/>
              </w:rPr>
              <w:t>6</w:t>
            </w:r>
          </w:p>
        </w:tc>
      </w:tr>
      <w:tr w:rsidR="000D6D42" w:rsidRPr="000D6D42" w:rsidTr="00443874">
        <w:tc>
          <w:tcPr>
            <w:tcW w:w="750" w:type="dxa"/>
            <w:shd w:val="clear" w:color="auto" w:fill="auto"/>
            <w:vAlign w:val="center"/>
          </w:tcPr>
          <w:p w:rsidR="000D6D42" w:rsidRPr="00E25C28" w:rsidRDefault="00443874" w:rsidP="00650A8E">
            <w:pPr>
              <w:spacing w:after="0" w:line="240" w:lineRule="auto"/>
              <w:jc w:val="center"/>
              <w:rPr>
                <w:rFonts w:ascii="Arial" w:eastAsia="Calibri" w:hAnsi="Arial" w:cs="Arial"/>
                <w:sz w:val="24"/>
                <w:szCs w:val="24"/>
              </w:rPr>
            </w:pPr>
            <w:r>
              <w:rPr>
                <w:rFonts w:ascii="Arial" w:eastAsia="Calibri" w:hAnsi="Arial" w:cs="Arial"/>
                <w:sz w:val="24"/>
                <w:szCs w:val="24"/>
              </w:rPr>
              <w:t>2.2</w:t>
            </w:r>
          </w:p>
        </w:tc>
        <w:tc>
          <w:tcPr>
            <w:tcW w:w="6466" w:type="dxa"/>
            <w:shd w:val="clear" w:color="auto" w:fill="auto"/>
            <w:vAlign w:val="center"/>
          </w:tcPr>
          <w:p w:rsidR="000D6D42" w:rsidRPr="000D6D42" w:rsidRDefault="00443874" w:rsidP="00443874">
            <w:pPr>
              <w:spacing w:after="0" w:line="240" w:lineRule="auto"/>
              <w:rPr>
                <w:rFonts w:ascii="Arial" w:eastAsia="Calibri" w:hAnsi="Arial" w:cs="Arial"/>
                <w:sz w:val="24"/>
                <w:szCs w:val="24"/>
              </w:rPr>
            </w:pPr>
            <w:r>
              <w:rPr>
                <w:rFonts w:ascii="Arial" w:hAnsi="Arial" w:cs="Arial"/>
                <w:sz w:val="24"/>
                <w:szCs w:val="24"/>
                <w:lang w:val="uk-UA"/>
              </w:rPr>
              <w:t>П</w:t>
            </w:r>
            <w:r w:rsidRPr="00555FA3">
              <w:rPr>
                <w:rFonts w:ascii="Arial" w:hAnsi="Arial" w:cs="Arial"/>
                <w:sz w:val="24"/>
                <w:szCs w:val="24"/>
                <w:lang w:val="uk-UA"/>
              </w:rPr>
              <w:t xml:space="preserve">еречень </w:t>
            </w:r>
            <w:proofErr w:type="spellStart"/>
            <w:r w:rsidRPr="00555FA3">
              <w:rPr>
                <w:rFonts w:ascii="Arial" w:hAnsi="Arial" w:cs="Arial"/>
                <w:sz w:val="24"/>
                <w:szCs w:val="24"/>
                <w:lang w:val="uk-UA"/>
              </w:rPr>
              <w:t>субъектов</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Российской</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Федерации</w:t>
            </w:r>
            <w:proofErr w:type="spellEnd"/>
            <w:r w:rsidRPr="00555FA3">
              <w:rPr>
                <w:rFonts w:ascii="Arial" w:hAnsi="Arial" w:cs="Arial"/>
                <w:sz w:val="24"/>
                <w:szCs w:val="24"/>
                <w:lang w:val="uk-UA"/>
              </w:rPr>
              <w:t xml:space="preserve">, перечень </w:t>
            </w:r>
            <w:proofErr w:type="spellStart"/>
            <w:r w:rsidRPr="00555FA3">
              <w:rPr>
                <w:rFonts w:ascii="Arial" w:hAnsi="Arial" w:cs="Arial"/>
                <w:sz w:val="24"/>
                <w:szCs w:val="24"/>
                <w:lang w:val="uk-UA"/>
              </w:rPr>
              <w:t>муниципальных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районов</w:t>
            </w:r>
            <w:proofErr w:type="spellEnd"/>
            <w:r w:rsidRPr="00555FA3">
              <w:rPr>
                <w:rFonts w:ascii="Arial" w:hAnsi="Arial" w:cs="Arial"/>
                <w:sz w:val="24"/>
                <w:szCs w:val="24"/>
                <w:lang w:val="uk-UA"/>
              </w:rPr>
              <w:t xml:space="preserve">, перечень поселений, </w:t>
            </w:r>
            <w:proofErr w:type="spellStart"/>
            <w:r w:rsidRPr="00555FA3">
              <w:rPr>
                <w:rFonts w:ascii="Arial" w:hAnsi="Arial" w:cs="Arial"/>
                <w:sz w:val="24"/>
                <w:szCs w:val="24"/>
                <w:lang w:val="uk-UA"/>
              </w:rPr>
              <w:t>населенных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пунктов</w:t>
            </w:r>
            <w:proofErr w:type="spellEnd"/>
            <w:r w:rsidRPr="00555FA3">
              <w:rPr>
                <w:rFonts w:ascii="Arial" w:hAnsi="Arial" w:cs="Arial"/>
                <w:sz w:val="24"/>
                <w:szCs w:val="24"/>
                <w:lang w:val="uk-UA"/>
              </w:rPr>
              <w:t xml:space="preserve">, на </w:t>
            </w:r>
            <w:proofErr w:type="spellStart"/>
            <w:r w:rsidRPr="00555FA3">
              <w:rPr>
                <w:rFonts w:ascii="Arial" w:hAnsi="Arial" w:cs="Arial"/>
                <w:sz w:val="24"/>
                <w:szCs w:val="24"/>
                <w:lang w:val="uk-UA"/>
              </w:rPr>
              <w:t>территориях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которых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устанавливаются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зоны</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планируемого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размещения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p>
        </w:tc>
        <w:tc>
          <w:tcPr>
            <w:tcW w:w="1283" w:type="dxa"/>
            <w:shd w:val="clear" w:color="auto" w:fill="auto"/>
            <w:vAlign w:val="center"/>
          </w:tcPr>
          <w:p w:rsidR="000D6D42" w:rsidRPr="000D6D42" w:rsidRDefault="00443874" w:rsidP="00443874">
            <w:pPr>
              <w:spacing w:after="0" w:line="240" w:lineRule="auto"/>
              <w:jc w:val="center"/>
              <w:rPr>
                <w:rFonts w:ascii="Arial" w:eastAsia="Calibri" w:hAnsi="Arial" w:cs="Arial"/>
                <w:sz w:val="24"/>
                <w:szCs w:val="24"/>
              </w:rPr>
            </w:pPr>
            <w:r w:rsidRPr="00443874">
              <w:rPr>
                <w:rFonts w:ascii="Arial" w:eastAsia="Calibri" w:hAnsi="Arial" w:cs="Arial"/>
                <w:sz w:val="24"/>
                <w:szCs w:val="24"/>
              </w:rPr>
              <w:t>б/</w:t>
            </w:r>
            <w:proofErr w:type="gramStart"/>
            <w:r w:rsidRPr="00443874">
              <w:rPr>
                <w:rFonts w:ascii="Arial" w:eastAsia="Calibri" w:hAnsi="Arial" w:cs="Arial"/>
                <w:sz w:val="24"/>
                <w:szCs w:val="24"/>
              </w:rPr>
              <w:t>м</w:t>
            </w:r>
            <w:proofErr w:type="gramEnd"/>
          </w:p>
        </w:tc>
        <w:tc>
          <w:tcPr>
            <w:tcW w:w="1072" w:type="dxa"/>
            <w:vAlign w:val="center"/>
          </w:tcPr>
          <w:p w:rsidR="000D6D42" w:rsidRPr="000D6D42" w:rsidRDefault="009A1144" w:rsidP="00443874">
            <w:pPr>
              <w:spacing w:line="240" w:lineRule="auto"/>
              <w:jc w:val="center"/>
              <w:rPr>
                <w:rFonts w:ascii="Arial" w:eastAsia="Calibri" w:hAnsi="Arial" w:cs="Arial"/>
                <w:sz w:val="24"/>
                <w:szCs w:val="24"/>
              </w:rPr>
            </w:pPr>
            <w:r>
              <w:rPr>
                <w:rFonts w:ascii="Arial" w:eastAsia="Calibri" w:hAnsi="Arial" w:cs="Arial"/>
                <w:sz w:val="24"/>
                <w:szCs w:val="24"/>
              </w:rPr>
              <w:t>18</w:t>
            </w:r>
          </w:p>
        </w:tc>
      </w:tr>
      <w:tr w:rsidR="000D6D42" w:rsidRPr="000D6D42" w:rsidTr="00443874">
        <w:tc>
          <w:tcPr>
            <w:tcW w:w="750" w:type="dxa"/>
            <w:shd w:val="clear" w:color="auto" w:fill="auto"/>
            <w:vAlign w:val="center"/>
          </w:tcPr>
          <w:p w:rsidR="000D6D42" w:rsidRPr="000D6D42" w:rsidRDefault="00443874" w:rsidP="00650A8E">
            <w:pPr>
              <w:spacing w:after="0" w:line="240" w:lineRule="auto"/>
              <w:jc w:val="center"/>
              <w:rPr>
                <w:rFonts w:ascii="Arial" w:eastAsia="Calibri" w:hAnsi="Arial" w:cs="Arial"/>
                <w:sz w:val="24"/>
                <w:szCs w:val="24"/>
              </w:rPr>
            </w:pPr>
            <w:r>
              <w:rPr>
                <w:rFonts w:ascii="Arial" w:eastAsia="Calibri" w:hAnsi="Arial" w:cs="Arial"/>
                <w:sz w:val="24"/>
                <w:szCs w:val="24"/>
              </w:rPr>
              <w:t>2.3</w:t>
            </w:r>
          </w:p>
        </w:tc>
        <w:tc>
          <w:tcPr>
            <w:tcW w:w="6466" w:type="dxa"/>
            <w:shd w:val="clear" w:color="auto" w:fill="auto"/>
            <w:vAlign w:val="center"/>
          </w:tcPr>
          <w:p w:rsidR="00BA4A10" w:rsidRPr="00BA4A10" w:rsidRDefault="00443874" w:rsidP="00027E84">
            <w:pPr>
              <w:spacing w:after="0" w:line="240" w:lineRule="auto"/>
              <w:rPr>
                <w:rFonts w:ascii="Arial" w:eastAsia="Calibri" w:hAnsi="Arial" w:cs="Arial"/>
                <w:color w:val="FF0000"/>
                <w:sz w:val="24"/>
                <w:szCs w:val="24"/>
              </w:rPr>
            </w:pPr>
            <w:r>
              <w:rPr>
                <w:rFonts w:ascii="Arial" w:hAnsi="Arial" w:cs="Arial"/>
                <w:sz w:val="24"/>
                <w:szCs w:val="24"/>
                <w:lang w:val="uk-UA"/>
              </w:rPr>
              <w:t>П</w:t>
            </w:r>
            <w:r w:rsidRPr="00555FA3">
              <w:rPr>
                <w:rFonts w:ascii="Arial" w:hAnsi="Arial" w:cs="Arial"/>
                <w:sz w:val="24"/>
                <w:szCs w:val="24"/>
                <w:lang w:val="uk-UA"/>
              </w:rPr>
              <w:t xml:space="preserve">еречень координат </w:t>
            </w:r>
            <w:proofErr w:type="spellStart"/>
            <w:r w:rsidRPr="00555FA3">
              <w:rPr>
                <w:rFonts w:ascii="Arial" w:hAnsi="Arial" w:cs="Arial"/>
                <w:sz w:val="24"/>
                <w:szCs w:val="24"/>
                <w:lang w:val="uk-UA"/>
              </w:rPr>
              <w:t>характерных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точек</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границ</w:t>
            </w:r>
            <w:proofErr w:type="spellEnd"/>
            <w:r w:rsidRPr="00555FA3">
              <w:rPr>
                <w:rFonts w:ascii="Arial" w:hAnsi="Arial" w:cs="Arial"/>
                <w:sz w:val="24"/>
                <w:szCs w:val="24"/>
                <w:lang w:val="uk-UA"/>
              </w:rPr>
              <w:t xml:space="preserve"> зон </w:t>
            </w:r>
            <w:proofErr w:type="spellStart"/>
            <w:r w:rsidRPr="00555FA3">
              <w:rPr>
                <w:rFonts w:ascii="Arial" w:hAnsi="Arial" w:cs="Arial"/>
                <w:sz w:val="24"/>
                <w:szCs w:val="24"/>
                <w:lang w:val="uk-UA"/>
              </w:rPr>
              <w:t>планируемого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размещения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00BA4A10">
              <w:rPr>
                <w:rFonts w:ascii="Arial" w:hAnsi="Arial" w:cs="Arial"/>
                <w:sz w:val="24"/>
                <w:szCs w:val="24"/>
                <w:lang w:val="uk-UA"/>
              </w:rPr>
              <w:t>.</w:t>
            </w:r>
          </w:p>
        </w:tc>
        <w:tc>
          <w:tcPr>
            <w:tcW w:w="1283" w:type="dxa"/>
            <w:shd w:val="clear" w:color="auto" w:fill="auto"/>
            <w:vAlign w:val="center"/>
          </w:tcPr>
          <w:p w:rsidR="000D6D42" w:rsidRPr="000D6D42" w:rsidRDefault="00443874" w:rsidP="00443874">
            <w:pPr>
              <w:spacing w:after="0" w:line="240" w:lineRule="auto"/>
              <w:jc w:val="center"/>
              <w:rPr>
                <w:rFonts w:ascii="Arial" w:eastAsia="Calibri" w:hAnsi="Arial" w:cs="Arial"/>
                <w:sz w:val="24"/>
                <w:szCs w:val="24"/>
              </w:rPr>
            </w:pPr>
            <w:r w:rsidRPr="00443874">
              <w:rPr>
                <w:rFonts w:ascii="Arial" w:eastAsia="Calibri" w:hAnsi="Arial" w:cs="Arial"/>
                <w:sz w:val="24"/>
                <w:szCs w:val="24"/>
              </w:rPr>
              <w:t>б/</w:t>
            </w:r>
            <w:proofErr w:type="gramStart"/>
            <w:r w:rsidRPr="00443874">
              <w:rPr>
                <w:rFonts w:ascii="Arial" w:eastAsia="Calibri" w:hAnsi="Arial" w:cs="Arial"/>
                <w:sz w:val="24"/>
                <w:szCs w:val="24"/>
              </w:rPr>
              <w:t>м</w:t>
            </w:r>
            <w:proofErr w:type="gramEnd"/>
          </w:p>
        </w:tc>
        <w:tc>
          <w:tcPr>
            <w:tcW w:w="1072" w:type="dxa"/>
            <w:vAlign w:val="center"/>
          </w:tcPr>
          <w:p w:rsidR="000D6D42" w:rsidRPr="000D6D42" w:rsidRDefault="009A1144" w:rsidP="009A1144">
            <w:pPr>
              <w:spacing w:after="0" w:line="240" w:lineRule="auto"/>
              <w:jc w:val="center"/>
              <w:rPr>
                <w:rFonts w:ascii="Arial" w:eastAsia="Calibri" w:hAnsi="Arial" w:cs="Arial"/>
                <w:sz w:val="24"/>
                <w:szCs w:val="24"/>
              </w:rPr>
            </w:pPr>
            <w:r>
              <w:rPr>
                <w:rFonts w:ascii="Arial" w:eastAsia="Calibri" w:hAnsi="Arial" w:cs="Arial"/>
                <w:sz w:val="24"/>
                <w:szCs w:val="24"/>
              </w:rPr>
              <w:t>18</w:t>
            </w:r>
          </w:p>
        </w:tc>
      </w:tr>
      <w:tr w:rsidR="000D6D42" w:rsidRPr="000D6D42" w:rsidTr="00443874">
        <w:tc>
          <w:tcPr>
            <w:tcW w:w="750" w:type="dxa"/>
            <w:shd w:val="clear" w:color="auto" w:fill="auto"/>
            <w:vAlign w:val="center"/>
          </w:tcPr>
          <w:p w:rsidR="000D6D42" w:rsidRPr="00E25C28" w:rsidRDefault="00443874" w:rsidP="00650A8E">
            <w:pPr>
              <w:spacing w:after="0" w:line="240" w:lineRule="auto"/>
              <w:jc w:val="center"/>
              <w:rPr>
                <w:rFonts w:ascii="Arial" w:eastAsia="Calibri" w:hAnsi="Arial" w:cs="Arial"/>
                <w:sz w:val="24"/>
                <w:szCs w:val="24"/>
              </w:rPr>
            </w:pPr>
            <w:r>
              <w:rPr>
                <w:rFonts w:ascii="Arial" w:eastAsia="Calibri" w:hAnsi="Arial" w:cs="Arial"/>
                <w:sz w:val="24"/>
                <w:szCs w:val="24"/>
              </w:rPr>
              <w:t>2.4</w:t>
            </w:r>
          </w:p>
        </w:tc>
        <w:tc>
          <w:tcPr>
            <w:tcW w:w="6466" w:type="dxa"/>
            <w:shd w:val="clear" w:color="auto" w:fill="auto"/>
            <w:vAlign w:val="center"/>
          </w:tcPr>
          <w:p w:rsidR="000D6D42" w:rsidRPr="000D6D42" w:rsidRDefault="00BA4A10" w:rsidP="00443874">
            <w:pPr>
              <w:spacing w:after="0" w:line="240" w:lineRule="auto"/>
              <w:rPr>
                <w:rFonts w:ascii="Arial" w:eastAsia="Calibri" w:hAnsi="Arial" w:cs="Arial"/>
                <w:sz w:val="24"/>
                <w:szCs w:val="24"/>
              </w:rPr>
            </w:pPr>
            <w:proofErr w:type="spellStart"/>
            <w:r>
              <w:rPr>
                <w:rFonts w:ascii="Arial" w:hAnsi="Arial" w:cs="Arial"/>
                <w:sz w:val="24"/>
                <w:szCs w:val="24"/>
                <w:lang w:val="uk-UA"/>
              </w:rPr>
              <w:t>П</w:t>
            </w:r>
            <w:r w:rsidRPr="00555FA3">
              <w:rPr>
                <w:rFonts w:ascii="Arial" w:hAnsi="Arial" w:cs="Arial"/>
                <w:sz w:val="24"/>
                <w:szCs w:val="24"/>
                <w:lang w:val="uk-UA"/>
              </w:rPr>
              <w:t>редельные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параметры</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разрешенного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строительства</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реконструкции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капитального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строительства</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входящих</w:t>
            </w:r>
            <w:proofErr w:type="spellEnd"/>
            <w:r w:rsidRPr="00555FA3">
              <w:rPr>
                <w:rFonts w:ascii="Arial" w:hAnsi="Arial" w:cs="Arial"/>
                <w:sz w:val="24"/>
                <w:szCs w:val="24"/>
                <w:lang w:val="uk-UA"/>
              </w:rPr>
              <w:t xml:space="preserve"> в состав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Pr="00555FA3">
              <w:rPr>
                <w:rFonts w:ascii="Arial" w:hAnsi="Arial" w:cs="Arial"/>
                <w:sz w:val="24"/>
                <w:szCs w:val="24"/>
                <w:lang w:val="uk-UA"/>
              </w:rPr>
              <w:t xml:space="preserve"> в </w:t>
            </w:r>
            <w:proofErr w:type="spellStart"/>
            <w:r w:rsidRPr="00555FA3">
              <w:rPr>
                <w:rFonts w:ascii="Arial" w:hAnsi="Arial" w:cs="Arial"/>
                <w:sz w:val="24"/>
                <w:szCs w:val="24"/>
                <w:lang w:val="uk-UA"/>
              </w:rPr>
              <w:t>границах</w:t>
            </w:r>
            <w:proofErr w:type="spellEnd"/>
            <w:r w:rsidRPr="00555FA3">
              <w:rPr>
                <w:rFonts w:ascii="Arial" w:hAnsi="Arial" w:cs="Arial"/>
                <w:sz w:val="24"/>
                <w:szCs w:val="24"/>
                <w:lang w:val="uk-UA"/>
              </w:rPr>
              <w:t xml:space="preserve"> зон </w:t>
            </w:r>
            <w:proofErr w:type="spellStart"/>
            <w:r w:rsidRPr="00555FA3">
              <w:rPr>
                <w:rFonts w:ascii="Arial" w:hAnsi="Arial" w:cs="Arial"/>
                <w:sz w:val="24"/>
                <w:szCs w:val="24"/>
                <w:lang w:val="uk-UA"/>
              </w:rPr>
              <w:t>их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планируемого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размещения</w:t>
            </w:r>
            <w:proofErr w:type="spellEnd"/>
          </w:p>
        </w:tc>
        <w:tc>
          <w:tcPr>
            <w:tcW w:w="1283" w:type="dxa"/>
            <w:shd w:val="clear" w:color="auto" w:fill="auto"/>
            <w:vAlign w:val="center"/>
          </w:tcPr>
          <w:p w:rsidR="000D6D42" w:rsidRPr="000D6D42" w:rsidRDefault="006B3110" w:rsidP="00443874">
            <w:pPr>
              <w:spacing w:line="240" w:lineRule="auto"/>
              <w:jc w:val="center"/>
              <w:rPr>
                <w:rFonts w:ascii="Arial" w:eastAsia="Calibri" w:hAnsi="Arial" w:cs="Arial"/>
                <w:sz w:val="24"/>
                <w:szCs w:val="24"/>
              </w:rPr>
            </w:pPr>
            <w:r w:rsidRPr="006B3110">
              <w:rPr>
                <w:rFonts w:ascii="Arial" w:eastAsia="Calibri" w:hAnsi="Arial" w:cs="Arial"/>
                <w:sz w:val="24"/>
                <w:szCs w:val="24"/>
              </w:rPr>
              <w:t>б/</w:t>
            </w:r>
            <w:proofErr w:type="gramStart"/>
            <w:r w:rsidRPr="006B3110">
              <w:rPr>
                <w:rFonts w:ascii="Arial" w:eastAsia="Calibri" w:hAnsi="Arial" w:cs="Arial"/>
                <w:sz w:val="24"/>
                <w:szCs w:val="24"/>
              </w:rPr>
              <w:t>м</w:t>
            </w:r>
            <w:proofErr w:type="gramEnd"/>
          </w:p>
        </w:tc>
        <w:tc>
          <w:tcPr>
            <w:tcW w:w="1072" w:type="dxa"/>
            <w:vAlign w:val="center"/>
          </w:tcPr>
          <w:p w:rsidR="000D6D42" w:rsidRPr="000D6D42" w:rsidRDefault="003E7F96" w:rsidP="00443874">
            <w:pPr>
              <w:spacing w:line="240" w:lineRule="auto"/>
              <w:jc w:val="center"/>
              <w:rPr>
                <w:rFonts w:ascii="Arial" w:eastAsia="Calibri" w:hAnsi="Arial" w:cs="Arial"/>
                <w:sz w:val="24"/>
                <w:szCs w:val="24"/>
              </w:rPr>
            </w:pPr>
            <w:r>
              <w:rPr>
                <w:rFonts w:ascii="Arial" w:eastAsia="Calibri" w:hAnsi="Arial" w:cs="Arial"/>
                <w:sz w:val="24"/>
                <w:szCs w:val="24"/>
              </w:rPr>
              <w:t>49</w:t>
            </w:r>
          </w:p>
        </w:tc>
      </w:tr>
      <w:tr w:rsidR="000D6D42" w:rsidRPr="000D6D42" w:rsidTr="00443874">
        <w:tc>
          <w:tcPr>
            <w:tcW w:w="750" w:type="dxa"/>
            <w:shd w:val="clear" w:color="auto" w:fill="auto"/>
            <w:vAlign w:val="center"/>
          </w:tcPr>
          <w:p w:rsidR="000D6D42" w:rsidRPr="000D6D42" w:rsidRDefault="00BA4A10" w:rsidP="00650A8E">
            <w:pPr>
              <w:spacing w:after="0" w:line="240" w:lineRule="auto"/>
              <w:jc w:val="center"/>
              <w:rPr>
                <w:rFonts w:ascii="Arial" w:eastAsia="Calibri" w:hAnsi="Arial" w:cs="Arial"/>
                <w:sz w:val="24"/>
                <w:szCs w:val="24"/>
              </w:rPr>
            </w:pPr>
            <w:r>
              <w:rPr>
                <w:rFonts w:ascii="Arial" w:eastAsia="Calibri" w:hAnsi="Arial" w:cs="Arial"/>
                <w:sz w:val="24"/>
                <w:szCs w:val="24"/>
              </w:rPr>
              <w:t>2.5</w:t>
            </w:r>
          </w:p>
        </w:tc>
        <w:tc>
          <w:tcPr>
            <w:tcW w:w="6466" w:type="dxa"/>
            <w:shd w:val="clear" w:color="auto" w:fill="auto"/>
            <w:vAlign w:val="center"/>
          </w:tcPr>
          <w:p w:rsidR="000D6D42" w:rsidRPr="000D6D42" w:rsidRDefault="00BA4A10" w:rsidP="00443874">
            <w:pPr>
              <w:tabs>
                <w:tab w:val="left" w:pos="1005"/>
              </w:tabs>
              <w:spacing w:after="0" w:line="240" w:lineRule="auto"/>
              <w:rPr>
                <w:rFonts w:ascii="Arial" w:eastAsia="Calibri" w:hAnsi="Arial" w:cs="Arial"/>
                <w:sz w:val="24"/>
                <w:szCs w:val="24"/>
              </w:rPr>
            </w:pPr>
            <w:proofErr w:type="spellStart"/>
            <w:r>
              <w:rPr>
                <w:rFonts w:ascii="Arial" w:hAnsi="Arial" w:cs="Arial"/>
                <w:sz w:val="24"/>
                <w:szCs w:val="24"/>
                <w:lang w:val="uk-UA"/>
              </w:rPr>
              <w:t>И</w:t>
            </w:r>
            <w:r w:rsidRPr="00555FA3">
              <w:rPr>
                <w:rFonts w:ascii="Arial" w:hAnsi="Arial" w:cs="Arial"/>
                <w:sz w:val="24"/>
                <w:szCs w:val="24"/>
                <w:lang w:val="uk-UA"/>
              </w:rPr>
              <w:t>нформация</w:t>
            </w:r>
            <w:proofErr w:type="spellEnd"/>
            <w:r w:rsidRPr="00555FA3">
              <w:rPr>
                <w:rFonts w:ascii="Arial" w:hAnsi="Arial" w:cs="Arial"/>
                <w:sz w:val="24"/>
                <w:szCs w:val="24"/>
                <w:lang w:val="uk-UA"/>
              </w:rPr>
              <w:t xml:space="preserve"> о </w:t>
            </w:r>
            <w:proofErr w:type="spellStart"/>
            <w:r w:rsidRPr="00555FA3">
              <w:rPr>
                <w:rFonts w:ascii="Arial" w:hAnsi="Arial" w:cs="Arial"/>
                <w:sz w:val="24"/>
                <w:szCs w:val="24"/>
                <w:lang w:val="uk-UA"/>
              </w:rPr>
              <w:t>необходимости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осуществления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мероприятий</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защите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сохраняемых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капитального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строительства</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здание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строение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сооружение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объекты</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строительство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которых</w:t>
            </w:r>
            <w:proofErr w:type="spellEnd"/>
            <w:r w:rsidRPr="00555FA3">
              <w:rPr>
                <w:rFonts w:ascii="Arial" w:hAnsi="Arial" w:cs="Arial"/>
                <w:sz w:val="24"/>
                <w:szCs w:val="24"/>
                <w:lang w:val="uk-UA"/>
              </w:rPr>
              <w:t xml:space="preserve"> не завершено), </w:t>
            </w:r>
            <w:proofErr w:type="spellStart"/>
            <w:r w:rsidRPr="00555FA3">
              <w:rPr>
                <w:rFonts w:ascii="Arial" w:hAnsi="Arial" w:cs="Arial"/>
                <w:sz w:val="24"/>
                <w:szCs w:val="24"/>
                <w:lang w:val="uk-UA"/>
              </w:rPr>
              <w:t>существующих</w:t>
            </w:r>
            <w:proofErr w:type="spellEnd"/>
            <w:r w:rsidRPr="00555FA3">
              <w:rPr>
                <w:rFonts w:ascii="Arial" w:hAnsi="Arial" w:cs="Arial"/>
                <w:sz w:val="24"/>
                <w:szCs w:val="24"/>
                <w:lang w:val="uk-UA"/>
              </w:rPr>
              <w:t xml:space="preserve"> и </w:t>
            </w:r>
            <w:proofErr w:type="spellStart"/>
            <w:r w:rsidRPr="00555FA3">
              <w:rPr>
                <w:rFonts w:ascii="Arial" w:hAnsi="Arial" w:cs="Arial"/>
                <w:sz w:val="24"/>
                <w:szCs w:val="24"/>
                <w:lang w:val="uk-UA"/>
              </w:rPr>
              <w:t>строящихся</w:t>
            </w:r>
            <w:proofErr w:type="spellEnd"/>
            <w:r w:rsidRPr="00555FA3">
              <w:rPr>
                <w:rFonts w:ascii="Arial" w:hAnsi="Arial" w:cs="Arial"/>
                <w:sz w:val="24"/>
                <w:szCs w:val="24"/>
                <w:lang w:val="uk-UA"/>
              </w:rPr>
              <w:t xml:space="preserve"> на момент </w:t>
            </w:r>
            <w:proofErr w:type="spellStart"/>
            <w:r w:rsidRPr="00555FA3">
              <w:rPr>
                <w:rFonts w:ascii="Arial" w:hAnsi="Arial" w:cs="Arial"/>
                <w:sz w:val="24"/>
                <w:szCs w:val="24"/>
                <w:lang w:val="uk-UA"/>
              </w:rPr>
              <w:t>подготовки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проекта</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планировки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территории</w:t>
            </w:r>
            <w:proofErr w:type="spellEnd"/>
            <w:r w:rsidRPr="00555FA3">
              <w:rPr>
                <w:rFonts w:ascii="Arial" w:hAnsi="Arial" w:cs="Arial"/>
                <w:sz w:val="24"/>
                <w:szCs w:val="24"/>
                <w:lang w:val="uk-UA"/>
              </w:rPr>
              <w:t xml:space="preserve">, а </w:t>
            </w:r>
            <w:proofErr w:type="spellStart"/>
            <w:r w:rsidRPr="00555FA3">
              <w:rPr>
                <w:rFonts w:ascii="Arial" w:hAnsi="Arial" w:cs="Arial"/>
                <w:sz w:val="24"/>
                <w:szCs w:val="24"/>
                <w:lang w:val="uk-UA"/>
              </w:rPr>
              <w:t>также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капитального</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строительства</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планируемых</w:t>
            </w:r>
            <w:proofErr w:type="spellEnd"/>
            <w:r w:rsidRPr="00555FA3">
              <w:rPr>
                <w:rFonts w:ascii="Arial" w:hAnsi="Arial" w:cs="Arial"/>
                <w:sz w:val="24"/>
                <w:szCs w:val="24"/>
                <w:lang w:val="uk-UA"/>
              </w:rPr>
              <w:t xml:space="preserve"> к </w:t>
            </w:r>
            <w:proofErr w:type="spellStart"/>
            <w:r w:rsidRPr="00555FA3">
              <w:rPr>
                <w:rFonts w:ascii="Arial" w:hAnsi="Arial" w:cs="Arial"/>
                <w:sz w:val="24"/>
                <w:szCs w:val="24"/>
                <w:lang w:val="uk-UA"/>
              </w:rPr>
              <w:t>строительству</w:t>
            </w:r>
            <w:proofErr w:type="spellEnd"/>
            <w:r w:rsidRPr="00555FA3">
              <w:rPr>
                <w:rFonts w:ascii="Arial" w:hAnsi="Arial" w:cs="Arial"/>
                <w:sz w:val="24"/>
                <w:szCs w:val="24"/>
                <w:lang w:val="uk-UA"/>
              </w:rPr>
              <w:t xml:space="preserve"> в </w:t>
            </w:r>
            <w:proofErr w:type="spellStart"/>
            <w:r w:rsidRPr="00555FA3">
              <w:rPr>
                <w:rFonts w:ascii="Arial" w:hAnsi="Arial" w:cs="Arial"/>
                <w:sz w:val="24"/>
                <w:szCs w:val="24"/>
                <w:lang w:val="uk-UA"/>
              </w:rPr>
              <w:t>соответствии</w:t>
            </w:r>
            <w:proofErr w:type="spellEnd"/>
            <w:r w:rsidRPr="00555FA3">
              <w:rPr>
                <w:rFonts w:ascii="Arial" w:hAnsi="Arial" w:cs="Arial"/>
                <w:sz w:val="24"/>
                <w:szCs w:val="24"/>
                <w:lang w:val="uk-UA"/>
              </w:rPr>
              <w:t xml:space="preserve"> с </w:t>
            </w:r>
            <w:proofErr w:type="spellStart"/>
            <w:r w:rsidRPr="00555FA3">
              <w:rPr>
                <w:rFonts w:ascii="Arial" w:hAnsi="Arial" w:cs="Arial"/>
                <w:sz w:val="24"/>
                <w:szCs w:val="24"/>
                <w:lang w:val="uk-UA"/>
              </w:rPr>
              <w:t>ранее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утвержденной</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документацией</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планировке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территории</w:t>
            </w:r>
            <w:proofErr w:type="spellEnd"/>
            <w:r w:rsidRPr="00555FA3">
              <w:rPr>
                <w:rFonts w:ascii="Arial" w:hAnsi="Arial" w:cs="Arial"/>
                <w:sz w:val="24"/>
                <w:szCs w:val="24"/>
                <w:lang w:val="uk-UA"/>
              </w:rPr>
              <w:t xml:space="preserve">, от </w:t>
            </w:r>
            <w:proofErr w:type="spellStart"/>
            <w:r w:rsidRPr="00555FA3">
              <w:rPr>
                <w:rFonts w:ascii="Arial" w:hAnsi="Arial" w:cs="Arial"/>
                <w:sz w:val="24"/>
                <w:szCs w:val="24"/>
                <w:lang w:val="uk-UA"/>
              </w:rPr>
              <w:t>возможного</w:t>
            </w:r>
            <w:proofErr w:type="spellEnd"/>
            <w:r w:rsidRPr="00555FA3">
              <w:rPr>
                <w:rFonts w:ascii="Arial" w:hAnsi="Arial" w:cs="Arial"/>
                <w:sz w:val="24"/>
                <w:szCs w:val="24"/>
                <w:lang w:val="uk-UA"/>
              </w:rPr>
              <w:t xml:space="preserve"> негативного </w:t>
            </w:r>
            <w:proofErr w:type="spellStart"/>
            <w:r w:rsidRPr="00555FA3">
              <w:rPr>
                <w:rFonts w:ascii="Arial" w:hAnsi="Arial" w:cs="Arial"/>
                <w:sz w:val="24"/>
                <w:szCs w:val="24"/>
                <w:lang w:val="uk-UA"/>
              </w:rPr>
              <w:t>воздействия</w:t>
            </w:r>
            <w:proofErr w:type="spellEnd"/>
            <w:r w:rsidRPr="00555FA3">
              <w:rPr>
                <w:rFonts w:ascii="Arial" w:hAnsi="Arial" w:cs="Arial"/>
                <w:sz w:val="24"/>
                <w:szCs w:val="24"/>
                <w:lang w:val="uk-UA"/>
              </w:rPr>
              <w:t xml:space="preserve"> в </w:t>
            </w:r>
            <w:proofErr w:type="spellStart"/>
            <w:r w:rsidRPr="00555FA3">
              <w:rPr>
                <w:rFonts w:ascii="Arial" w:hAnsi="Arial" w:cs="Arial"/>
                <w:sz w:val="24"/>
                <w:szCs w:val="24"/>
                <w:lang w:val="uk-UA"/>
              </w:rPr>
              <w:t>связи</w:t>
            </w:r>
            <w:proofErr w:type="spellEnd"/>
            <w:r w:rsidRPr="00555FA3">
              <w:rPr>
                <w:rFonts w:ascii="Arial" w:hAnsi="Arial" w:cs="Arial"/>
                <w:sz w:val="24"/>
                <w:szCs w:val="24"/>
                <w:lang w:val="uk-UA"/>
              </w:rPr>
              <w:t xml:space="preserve"> с </w:t>
            </w:r>
            <w:proofErr w:type="spellStart"/>
            <w:r w:rsidRPr="00555FA3">
              <w:rPr>
                <w:rFonts w:ascii="Arial" w:hAnsi="Arial" w:cs="Arial"/>
                <w:sz w:val="24"/>
                <w:szCs w:val="24"/>
                <w:lang w:val="uk-UA"/>
              </w:rPr>
              <w:t>размещением</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p>
        </w:tc>
        <w:tc>
          <w:tcPr>
            <w:tcW w:w="1283" w:type="dxa"/>
            <w:shd w:val="clear" w:color="auto" w:fill="auto"/>
            <w:vAlign w:val="center"/>
          </w:tcPr>
          <w:p w:rsidR="000D6D42" w:rsidRPr="000D6D42" w:rsidRDefault="006B3110" w:rsidP="00443874">
            <w:pPr>
              <w:spacing w:line="240" w:lineRule="auto"/>
              <w:jc w:val="center"/>
              <w:rPr>
                <w:rFonts w:ascii="Arial" w:eastAsia="Calibri" w:hAnsi="Arial" w:cs="Arial"/>
                <w:sz w:val="24"/>
                <w:szCs w:val="24"/>
              </w:rPr>
            </w:pPr>
            <w:r w:rsidRPr="006B3110">
              <w:rPr>
                <w:rFonts w:ascii="Arial" w:eastAsia="Calibri" w:hAnsi="Arial" w:cs="Arial"/>
                <w:sz w:val="24"/>
                <w:szCs w:val="24"/>
              </w:rPr>
              <w:t>б/</w:t>
            </w:r>
            <w:proofErr w:type="gramStart"/>
            <w:r w:rsidRPr="006B3110">
              <w:rPr>
                <w:rFonts w:ascii="Arial" w:eastAsia="Calibri" w:hAnsi="Arial" w:cs="Arial"/>
                <w:sz w:val="24"/>
                <w:szCs w:val="24"/>
              </w:rPr>
              <w:t>м</w:t>
            </w:r>
            <w:proofErr w:type="gramEnd"/>
          </w:p>
        </w:tc>
        <w:tc>
          <w:tcPr>
            <w:tcW w:w="1072" w:type="dxa"/>
            <w:vAlign w:val="center"/>
          </w:tcPr>
          <w:p w:rsidR="000D6D42" w:rsidRPr="000D6D42" w:rsidRDefault="003E7F96" w:rsidP="008E12EC">
            <w:pPr>
              <w:spacing w:line="240" w:lineRule="auto"/>
              <w:jc w:val="center"/>
              <w:rPr>
                <w:rFonts w:ascii="Arial" w:eastAsia="Calibri" w:hAnsi="Arial" w:cs="Arial"/>
                <w:sz w:val="24"/>
                <w:szCs w:val="24"/>
              </w:rPr>
            </w:pPr>
            <w:r>
              <w:rPr>
                <w:rFonts w:ascii="Arial" w:eastAsia="Calibri" w:hAnsi="Arial" w:cs="Arial"/>
                <w:sz w:val="24"/>
                <w:szCs w:val="24"/>
              </w:rPr>
              <w:t>5</w:t>
            </w:r>
            <w:r w:rsidR="008E12EC">
              <w:rPr>
                <w:rFonts w:ascii="Arial" w:eastAsia="Calibri" w:hAnsi="Arial" w:cs="Arial"/>
                <w:sz w:val="24"/>
                <w:szCs w:val="24"/>
              </w:rPr>
              <w:t>1</w:t>
            </w:r>
          </w:p>
        </w:tc>
      </w:tr>
      <w:tr w:rsidR="000D6D42" w:rsidRPr="000D6D42" w:rsidTr="00443874">
        <w:tc>
          <w:tcPr>
            <w:tcW w:w="750" w:type="dxa"/>
            <w:shd w:val="clear" w:color="auto" w:fill="auto"/>
            <w:vAlign w:val="center"/>
          </w:tcPr>
          <w:p w:rsidR="000D6D42" w:rsidRPr="00E25C28" w:rsidRDefault="00BA4A10" w:rsidP="00650A8E">
            <w:pPr>
              <w:spacing w:after="0" w:line="240" w:lineRule="auto"/>
              <w:jc w:val="center"/>
              <w:rPr>
                <w:rFonts w:ascii="Arial" w:eastAsia="Calibri" w:hAnsi="Arial" w:cs="Arial"/>
                <w:sz w:val="24"/>
                <w:szCs w:val="24"/>
              </w:rPr>
            </w:pPr>
            <w:r>
              <w:rPr>
                <w:rFonts w:ascii="Arial" w:eastAsia="Calibri" w:hAnsi="Arial" w:cs="Arial"/>
                <w:sz w:val="24"/>
                <w:szCs w:val="24"/>
              </w:rPr>
              <w:t>2.6</w:t>
            </w:r>
          </w:p>
        </w:tc>
        <w:tc>
          <w:tcPr>
            <w:tcW w:w="6466" w:type="dxa"/>
            <w:shd w:val="clear" w:color="auto" w:fill="auto"/>
            <w:vAlign w:val="center"/>
          </w:tcPr>
          <w:p w:rsidR="000D6D42" w:rsidRPr="000D6D42" w:rsidRDefault="00BA4A10" w:rsidP="00443874">
            <w:pPr>
              <w:tabs>
                <w:tab w:val="left" w:pos="1005"/>
              </w:tabs>
              <w:spacing w:after="0" w:line="240" w:lineRule="auto"/>
              <w:rPr>
                <w:rFonts w:ascii="Arial" w:eastAsia="Calibri" w:hAnsi="Arial" w:cs="Arial"/>
                <w:sz w:val="24"/>
                <w:szCs w:val="24"/>
              </w:rPr>
            </w:pPr>
            <w:proofErr w:type="spellStart"/>
            <w:r>
              <w:rPr>
                <w:rFonts w:ascii="Arial" w:hAnsi="Arial" w:cs="Arial"/>
                <w:sz w:val="24"/>
                <w:szCs w:val="24"/>
                <w:lang w:val="uk-UA"/>
              </w:rPr>
              <w:t>И</w:t>
            </w:r>
            <w:r w:rsidRPr="00555FA3">
              <w:rPr>
                <w:rFonts w:ascii="Arial" w:hAnsi="Arial" w:cs="Arial"/>
                <w:sz w:val="24"/>
                <w:szCs w:val="24"/>
                <w:lang w:val="uk-UA"/>
              </w:rPr>
              <w:t>нформация</w:t>
            </w:r>
            <w:proofErr w:type="spellEnd"/>
            <w:r w:rsidRPr="00555FA3">
              <w:rPr>
                <w:rFonts w:ascii="Arial" w:hAnsi="Arial" w:cs="Arial"/>
                <w:sz w:val="24"/>
                <w:szCs w:val="24"/>
                <w:lang w:val="uk-UA"/>
              </w:rPr>
              <w:t xml:space="preserve"> о </w:t>
            </w:r>
            <w:proofErr w:type="spellStart"/>
            <w:r w:rsidRPr="00555FA3">
              <w:rPr>
                <w:rFonts w:ascii="Arial" w:hAnsi="Arial" w:cs="Arial"/>
                <w:sz w:val="24"/>
                <w:szCs w:val="24"/>
                <w:lang w:val="uk-UA"/>
              </w:rPr>
              <w:t>необходимости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осуществления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мероприятий</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сохранению</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r w:rsidRPr="00555FA3">
              <w:rPr>
                <w:rFonts w:ascii="Arial" w:hAnsi="Arial" w:cs="Arial"/>
                <w:sz w:val="24"/>
                <w:szCs w:val="24"/>
                <w:lang w:val="uk-UA"/>
              </w:rPr>
              <w:t xml:space="preserve"> культурного </w:t>
            </w:r>
            <w:proofErr w:type="spellStart"/>
            <w:r w:rsidRPr="00555FA3">
              <w:rPr>
                <w:rFonts w:ascii="Arial" w:hAnsi="Arial" w:cs="Arial"/>
                <w:sz w:val="24"/>
                <w:szCs w:val="24"/>
                <w:lang w:val="uk-UA"/>
              </w:rPr>
              <w:t>наследия</w:t>
            </w:r>
            <w:proofErr w:type="spellEnd"/>
            <w:r w:rsidRPr="00555FA3">
              <w:rPr>
                <w:rFonts w:ascii="Arial" w:hAnsi="Arial" w:cs="Arial"/>
                <w:sz w:val="24"/>
                <w:szCs w:val="24"/>
                <w:lang w:val="uk-UA"/>
              </w:rPr>
              <w:t xml:space="preserve"> от </w:t>
            </w:r>
            <w:proofErr w:type="spellStart"/>
            <w:r w:rsidRPr="00555FA3">
              <w:rPr>
                <w:rFonts w:ascii="Arial" w:hAnsi="Arial" w:cs="Arial"/>
                <w:sz w:val="24"/>
                <w:szCs w:val="24"/>
                <w:lang w:val="uk-UA"/>
              </w:rPr>
              <w:t>возможного</w:t>
            </w:r>
            <w:proofErr w:type="spellEnd"/>
            <w:r w:rsidRPr="00555FA3">
              <w:rPr>
                <w:rFonts w:ascii="Arial" w:hAnsi="Arial" w:cs="Arial"/>
                <w:sz w:val="24"/>
                <w:szCs w:val="24"/>
                <w:lang w:val="uk-UA"/>
              </w:rPr>
              <w:t xml:space="preserve"> негативного </w:t>
            </w:r>
            <w:proofErr w:type="spellStart"/>
            <w:r w:rsidRPr="00555FA3">
              <w:rPr>
                <w:rFonts w:ascii="Arial" w:hAnsi="Arial" w:cs="Arial"/>
                <w:sz w:val="24"/>
                <w:szCs w:val="24"/>
                <w:lang w:val="uk-UA"/>
              </w:rPr>
              <w:t>воздействия</w:t>
            </w:r>
            <w:proofErr w:type="spellEnd"/>
            <w:r w:rsidRPr="00555FA3">
              <w:rPr>
                <w:rFonts w:ascii="Arial" w:hAnsi="Arial" w:cs="Arial"/>
                <w:sz w:val="24"/>
                <w:szCs w:val="24"/>
                <w:lang w:val="uk-UA"/>
              </w:rPr>
              <w:t xml:space="preserve"> в </w:t>
            </w:r>
            <w:proofErr w:type="spellStart"/>
            <w:r w:rsidRPr="00555FA3">
              <w:rPr>
                <w:rFonts w:ascii="Arial" w:hAnsi="Arial" w:cs="Arial"/>
                <w:sz w:val="24"/>
                <w:szCs w:val="24"/>
                <w:lang w:val="uk-UA"/>
              </w:rPr>
              <w:t>связи</w:t>
            </w:r>
            <w:proofErr w:type="spellEnd"/>
            <w:r w:rsidRPr="00555FA3">
              <w:rPr>
                <w:rFonts w:ascii="Arial" w:hAnsi="Arial" w:cs="Arial"/>
                <w:sz w:val="24"/>
                <w:szCs w:val="24"/>
                <w:lang w:val="uk-UA"/>
              </w:rPr>
              <w:t xml:space="preserve"> с </w:t>
            </w:r>
            <w:proofErr w:type="spellStart"/>
            <w:r w:rsidRPr="00555FA3">
              <w:rPr>
                <w:rFonts w:ascii="Arial" w:hAnsi="Arial" w:cs="Arial"/>
                <w:sz w:val="24"/>
                <w:szCs w:val="24"/>
                <w:lang w:val="uk-UA"/>
              </w:rPr>
              <w:t>размещением</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линейных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объектов</w:t>
            </w:r>
            <w:proofErr w:type="spellEnd"/>
          </w:p>
        </w:tc>
        <w:tc>
          <w:tcPr>
            <w:tcW w:w="1283" w:type="dxa"/>
            <w:shd w:val="clear" w:color="auto" w:fill="auto"/>
            <w:vAlign w:val="center"/>
          </w:tcPr>
          <w:p w:rsidR="000D6D42" w:rsidRPr="000D6D42" w:rsidRDefault="006B3110" w:rsidP="00443874">
            <w:pPr>
              <w:spacing w:line="240" w:lineRule="auto"/>
              <w:jc w:val="center"/>
              <w:rPr>
                <w:rFonts w:ascii="Arial" w:eastAsia="Calibri" w:hAnsi="Arial" w:cs="Arial"/>
                <w:sz w:val="24"/>
                <w:szCs w:val="24"/>
              </w:rPr>
            </w:pPr>
            <w:r w:rsidRPr="006B3110">
              <w:rPr>
                <w:rFonts w:ascii="Arial" w:eastAsia="Calibri" w:hAnsi="Arial" w:cs="Arial"/>
                <w:sz w:val="24"/>
                <w:szCs w:val="24"/>
              </w:rPr>
              <w:t>б/</w:t>
            </w:r>
            <w:proofErr w:type="gramStart"/>
            <w:r w:rsidRPr="006B3110">
              <w:rPr>
                <w:rFonts w:ascii="Arial" w:eastAsia="Calibri" w:hAnsi="Arial" w:cs="Arial"/>
                <w:sz w:val="24"/>
                <w:szCs w:val="24"/>
              </w:rPr>
              <w:t>м</w:t>
            </w:r>
            <w:proofErr w:type="gramEnd"/>
          </w:p>
        </w:tc>
        <w:tc>
          <w:tcPr>
            <w:tcW w:w="1072" w:type="dxa"/>
            <w:vAlign w:val="center"/>
          </w:tcPr>
          <w:p w:rsidR="000D6D42" w:rsidRPr="000D6D42" w:rsidRDefault="003E7F96" w:rsidP="008E12EC">
            <w:pPr>
              <w:spacing w:line="240" w:lineRule="auto"/>
              <w:jc w:val="center"/>
              <w:rPr>
                <w:rFonts w:ascii="Arial" w:eastAsia="Calibri" w:hAnsi="Arial" w:cs="Arial"/>
                <w:sz w:val="24"/>
                <w:szCs w:val="24"/>
              </w:rPr>
            </w:pPr>
            <w:r>
              <w:rPr>
                <w:rFonts w:ascii="Arial" w:eastAsia="Calibri" w:hAnsi="Arial" w:cs="Arial"/>
                <w:sz w:val="24"/>
                <w:szCs w:val="24"/>
              </w:rPr>
              <w:t>6</w:t>
            </w:r>
            <w:r w:rsidR="008E12EC">
              <w:rPr>
                <w:rFonts w:ascii="Arial" w:eastAsia="Calibri" w:hAnsi="Arial" w:cs="Arial"/>
                <w:sz w:val="24"/>
                <w:szCs w:val="24"/>
              </w:rPr>
              <w:t>2</w:t>
            </w:r>
          </w:p>
        </w:tc>
      </w:tr>
      <w:tr w:rsidR="000D6D42" w:rsidRPr="000D6D42" w:rsidTr="00443874">
        <w:tc>
          <w:tcPr>
            <w:tcW w:w="750" w:type="dxa"/>
            <w:shd w:val="clear" w:color="auto" w:fill="auto"/>
            <w:vAlign w:val="center"/>
          </w:tcPr>
          <w:p w:rsidR="000D6D42" w:rsidRPr="000D6D42" w:rsidRDefault="00BA4A10" w:rsidP="00650A8E">
            <w:pPr>
              <w:spacing w:after="0" w:line="240" w:lineRule="auto"/>
              <w:jc w:val="center"/>
              <w:rPr>
                <w:rFonts w:ascii="Arial" w:eastAsia="Calibri" w:hAnsi="Arial" w:cs="Arial"/>
                <w:sz w:val="24"/>
                <w:szCs w:val="24"/>
              </w:rPr>
            </w:pPr>
            <w:r>
              <w:rPr>
                <w:rFonts w:ascii="Arial" w:eastAsia="Calibri" w:hAnsi="Arial" w:cs="Arial"/>
                <w:sz w:val="24"/>
                <w:szCs w:val="24"/>
              </w:rPr>
              <w:t>2.7</w:t>
            </w:r>
          </w:p>
        </w:tc>
        <w:tc>
          <w:tcPr>
            <w:tcW w:w="6466" w:type="dxa"/>
            <w:shd w:val="clear" w:color="auto" w:fill="auto"/>
            <w:vAlign w:val="center"/>
          </w:tcPr>
          <w:p w:rsidR="000D6D42" w:rsidRPr="000D6D42" w:rsidRDefault="00BA4A10" w:rsidP="00443874">
            <w:pPr>
              <w:tabs>
                <w:tab w:val="left" w:pos="1005"/>
              </w:tabs>
              <w:spacing w:after="0" w:line="240" w:lineRule="auto"/>
              <w:rPr>
                <w:rFonts w:ascii="Arial" w:eastAsia="Calibri" w:hAnsi="Arial" w:cs="Arial"/>
                <w:sz w:val="24"/>
                <w:szCs w:val="24"/>
              </w:rPr>
            </w:pPr>
            <w:proofErr w:type="spellStart"/>
            <w:r>
              <w:rPr>
                <w:rFonts w:ascii="Arial" w:hAnsi="Arial" w:cs="Arial"/>
                <w:sz w:val="24"/>
                <w:szCs w:val="24"/>
                <w:lang w:val="uk-UA"/>
              </w:rPr>
              <w:t>И</w:t>
            </w:r>
            <w:r w:rsidRPr="00555FA3">
              <w:rPr>
                <w:rFonts w:ascii="Arial" w:hAnsi="Arial" w:cs="Arial"/>
                <w:sz w:val="24"/>
                <w:szCs w:val="24"/>
                <w:lang w:val="uk-UA"/>
              </w:rPr>
              <w:t>нформация</w:t>
            </w:r>
            <w:proofErr w:type="spellEnd"/>
            <w:r w:rsidRPr="00555FA3">
              <w:rPr>
                <w:rFonts w:ascii="Arial" w:hAnsi="Arial" w:cs="Arial"/>
                <w:sz w:val="24"/>
                <w:szCs w:val="24"/>
                <w:lang w:val="uk-UA"/>
              </w:rPr>
              <w:t xml:space="preserve"> о </w:t>
            </w:r>
            <w:proofErr w:type="spellStart"/>
            <w:r w:rsidRPr="00555FA3">
              <w:rPr>
                <w:rFonts w:ascii="Arial" w:hAnsi="Arial" w:cs="Arial"/>
                <w:sz w:val="24"/>
                <w:szCs w:val="24"/>
                <w:lang w:val="uk-UA"/>
              </w:rPr>
              <w:t>необходимости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осуществления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мероприятий</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охране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окружающей</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среды</w:t>
            </w:r>
            <w:proofErr w:type="spellEnd"/>
          </w:p>
        </w:tc>
        <w:tc>
          <w:tcPr>
            <w:tcW w:w="1283" w:type="dxa"/>
            <w:shd w:val="clear" w:color="auto" w:fill="auto"/>
            <w:vAlign w:val="center"/>
          </w:tcPr>
          <w:p w:rsidR="000D6D42" w:rsidRPr="000D6D42" w:rsidRDefault="006B3110" w:rsidP="00443874">
            <w:pPr>
              <w:spacing w:line="240" w:lineRule="auto"/>
              <w:jc w:val="center"/>
              <w:rPr>
                <w:rFonts w:ascii="Arial" w:eastAsia="Calibri" w:hAnsi="Arial" w:cs="Arial"/>
                <w:sz w:val="24"/>
                <w:szCs w:val="24"/>
              </w:rPr>
            </w:pPr>
            <w:r w:rsidRPr="006B3110">
              <w:rPr>
                <w:rFonts w:ascii="Arial" w:eastAsia="Calibri" w:hAnsi="Arial" w:cs="Arial"/>
                <w:sz w:val="24"/>
                <w:szCs w:val="24"/>
              </w:rPr>
              <w:t>б/</w:t>
            </w:r>
            <w:proofErr w:type="gramStart"/>
            <w:r w:rsidRPr="006B3110">
              <w:rPr>
                <w:rFonts w:ascii="Arial" w:eastAsia="Calibri" w:hAnsi="Arial" w:cs="Arial"/>
                <w:sz w:val="24"/>
                <w:szCs w:val="24"/>
              </w:rPr>
              <w:t>м</w:t>
            </w:r>
            <w:proofErr w:type="gramEnd"/>
          </w:p>
        </w:tc>
        <w:tc>
          <w:tcPr>
            <w:tcW w:w="1072" w:type="dxa"/>
            <w:vAlign w:val="center"/>
          </w:tcPr>
          <w:p w:rsidR="000D6D42" w:rsidRPr="000D6D42" w:rsidRDefault="003E7F96" w:rsidP="008E12EC">
            <w:pPr>
              <w:spacing w:line="240" w:lineRule="auto"/>
              <w:jc w:val="center"/>
              <w:rPr>
                <w:rFonts w:ascii="Arial" w:eastAsia="Calibri" w:hAnsi="Arial" w:cs="Arial"/>
                <w:sz w:val="24"/>
                <w:szCs w:val="24"/>
              </w:rPr>
            </w:pPr>
            <w:r>
              <w:rPr>
                <w:rFonts w:ascii="Arial" w:eastAsia="Calibri" w:hAnsi="Arial" w:cs="Arial"/>
                <w:sz w:val="24"/>
                <w:szCs w:val="24"/>
              </w:rPr>
              <w:t>6</w:t>
            </w:r>
            <w:r w:rsidR="008E12EC">
              <w:rPr>
                <w:rFonts w:ascii="Arial" w:eastAsia="Calibri" w:hAnsi="Arial" w:cs="Arial"/>
                <w:sz w:val="24"/>
                <w:szCs w:val="24"/>
              </w:rPr>
              <w:t>4</w:t>
            </w:r>
          </w:p>
        </w:tc>
      </w:tr>
      <w:tr w:rsidR="000D6D42" w:rsidRPr="000D6D42" w:rsidTr="00443874">
        <w:trPr>
          <w:trHeight w:val="417"/>
        </w:trPr>
        <w:tc>
          <w:tcPr>
            <w:tcW w:w="750" w:type="dxa"/>
            <w:shd w:val="clear" w:color="auto" w:fill="auto"/>
            <w:vAlign w:val="center"/>
          </w:tcPr>
          <w:p w:rsidR="000D6D42" w:rsidRPr="000D6D42" w:rsidRDefault="00BA4A10" w:rsidP="00D22517">
            <w:pPr>
              <w:spacing w:after="0" w:line="240" w:lineRule="auto"/>
              <w:jc w:val="center"/>
              <w:rPr>
                <w:rFonts w:ascii="Arial" w:eastAsia="Calibri" w:hAnsi="Arial" w:cs="Arial"/>
                <w:sz w:val="24"/>
                <w:szCs w:val="24"/>
              </w:rPr>
            </w:pPr>
            <w:r>
              <w:rPr>
                <w:rFonts w:ascii="Arial" w:eastAsia="Calibri" w:hAnsi="Arial" w:cs="Arial"/>
                <w:sz w:val="24"/>
                <w:szCs w:val="24"/>
              </w:rPr>
              <w:t>2.8</w:t>
            </w:r>
          </w:p>
        </w:tc>
        <w:tc>
          <w:tcPr>
            <w:tcW w:w="6466" w:type="dxa"/>
            <w:shd w:val="clear" w:color="auto" w:fill="auto"/>
            <w:vAlign w:val="center"/>
          </w:tcPr>
          <w:p w:rsidR="000D6D42" w:rsidRPr="000D6D42" w:rsidRDefault="00BA4A10" w:rsidP="00443874">
            <w:pPr>
              <w:tabs>
                <w:tab w:val="left" w:pos="1005"/>
              </w:tabs>
              <w:spacing w:after="0" w:line="240" w:lineRule="auto"/>
              <w:rPr>
                <w:rFonts w:ascii="Arial" w:eastAsia="Calibri" w:hAnsi="Arial" w:cs="Arial"/>
                <w:sz w:val="24"/>
                <w:szCs w:val="24"/>
              </w:rPr>
            </w:pPr>
            <w:proofErr w:type="spellStart"/>
            <w:r>
              <w:rPr>
                <w:rFonts w:ascii="Arial" w:hAnsi="Arial" w:cs="Arial"/>
                <w:sz w:val="24"/>
                <w:szCs w:val="24"/>
                <w:lang w:val="uk-UA"/>
              </w:rPr>
              <w:t>И</w:t>
            </w:r>
            <w:r w:rsidRPr="00555FA3">
              <w:rPr>
                <w:rFonts w:ascii="Arial" w:hAnsi="Arial" w:cs="Arial"/>
                <w:sz w:val="24"/>
                <w:szCs w:val="24"/>
                <w:lang w:val="uk-UA"/>
              </w:rPr>
              <w:t>нформация</w:t>
            </w:r>
            <w:proofErr w:type="spellEnd"/>
            <w:r w:rsidRPr="00555FA3">
              <w:rPr>
                <w:rFonts w:ascii="Arial" w:hAnsi="Arial" w:cs="Arial"/>
                <w:sz w:val="24"/>
                <w:szCs w:val="24"/>
                <w:lang w:val="uk-UA"/>
              </w:rPr>
              <w:t xml:space="preserve"> о </w:t>
            </w:r>
            <w:proofErr w:type="spellStart"/>
            <w:r w:rsidRPr="00555FA3">
              <w:rPr>
                <w:rFonts w:ascii="Arial" w:hAnsi="Arial" w:cs="Arial"/>
                <w:sz w:val="24"/>
                <w:szCs w:val="24"/>
                <w:lang w:val="uk-UA"/>
              </w:rPr>
              <w:t>необходимости</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осуществления</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мероприятий</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защите</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территории</w:t>
            </w:r>
            <w:proofErr w:type="spellEnd"/>
            <w:r w:rsidRPr="00555FA3">
              <w:rPr>
                <w:rFonts w:ascii="Arial" w:hAnsi="Arial" w:cs="Arial"/>
                <w:sz w:val="24"/>
                <w:szCs w:val="24"/>
                <w:lang w:val="uk-UA"/>
              </w:rPr>
              <w:t xml:space="preserve"> от </w:t>
            </w:r>
            <w:proofErr w:type="spellStart"/>
            <w:r w:rsidRPr="00555FA3">
              <w:rPr>
                <w:rFonts w:ascii="Arial" w:hAnsi="Arial" w:cs="Arial"/>
                <w:sz w:val="24"/>
                <w:szCs w:val="24"/>
                <w:lang w:val="uk-UA"/>
              </w:rPr>
              <w:t>чрезвычайных</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ситуаций</w:t>
            </w:r>
            <w:proofErr w:type="spellEnd"/>
            <w:r w:rsidRPr="00555FA3">
              <w:rPr>
                <w:rFonts w:ascii="Arial" w:hAnsi="Arial" w:cs="Arial"/>
                <w:sz w:val="24"/>
                <w:szCs w:val="24"/>
                <w:lang w:val="uk-UA"/>
              </w:rPr>
              <w:t xml:space="preserve"> природного и техногенного </w:t>
            </w:r>
            <w:proofErr w:type="spellStart"/>
            <w:r w:rsidRPr="00555FA3">
              <w:rPr>
                <w:rFonts w:ascii="Arial" w:hAnsi="Arial" w:cs="Arial"/>
                <w:sz w:val="24"/>
                <w:szCs w:val="24"/>
                <w:lang w:val="uk-UA"/>
              </w:rPr>
              <w:t>характера</w:t>
            </w:r>
            <w:proofErr w:type="spellEnd"/>
            <w:r w:rsidRPr="00555FA3">
              <w:rPr>
                <w:rFonts w:ascii="Arial" w:hAnsi="Arial" w:cs="Arial"/>
                <w:sz w:val="24"/>
                <w:szCs w:val="24"/>
                <w:lang w:val="uk-UA"/>
              </w:rPr>
              <w:t xml:space="preserve">, в том </w:t>
            </w:r>
            <w:proofErr w:type="spellStart"/>
            <w:r w:rsidRPr="00555FA3">
              <w:rPr>
                <w:rFonts w:ascii="Arial" w:hAnsi="Arial" w:cs="Arial"/>
                <w:sz w:val="24"/>
                <w:szCs w:val="24"/>
                <w:lang w:val="uk-UA"/>
              </w:rPr>
              <w:t>числе</w:t>
            </w:r>
            <w:proofErr w:type="spellEnd"/>
            <w:r w:rsidRPr="00555FA3">
              <w:rPr>
                <w:rFonts w:ascii="Arial" w:hAnsi="Arial" w:cs="Arial"/>
                <w:sz w:val="24"/>
                <w:szCs w:val="24"/>
                <w:lang w:val="uk-UA"/>
              </w:rPr>
              <w:t xml:space="preserve"> по </w:t>
            </w:r>
            <w:proofErr w:type="spellStart"/>
            <w:r w:rsidRPr="00555FA3">
              <w:rPr>
                <w:rFonts w:ascii="Arial" w:hAnsi="Arial" w:cs="Arial"/>
                <w:sz w:val="24"/>
                <w:szCs w:val="24"/>
                <w:lang w:val="uk-UA"/>
              </w:rPr>
              <w:t>обеспечению</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пожарной</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безопасности</w:t>
            </w:r>
            <w:proofErr w:type="spellEnd"/>
            <w:r w:rsidRPr="00555FA3">
              <w:rPr>
                <w:rFonts w:ascii="Arial" w:hAnsi="Arial" w:cs="Arial"/>
                <w:sz w:val="24"/>
                <w:szCs w:val="24"/>
                <w:lang w:val="uk-UA"/>
              </w:rPr>
              <w:t xml:space="preserve"> и </w:t>
            </w:r>
            <w:proofErr w:type="spellStart"/>
            <w:r w:rsidRPr="00555FA3">
              <w:rPr>
                <w:rFonts w:ascii="Arial" w:hAnsi="Arial" w:cs="Arial"/>
                <w:sz w:val="24"/>
                <w:szCs w:val="24"/>
                <w:lang w:val="uk-UA"/>
              </w:rPr>
              <w:t>гражданской</w:t>
            </w:r>
            <w:proofErr w:type="spellEnd"/>
            <w:r w:rsidRPr="00555FA3">
              <w:rPr>
                <w:rFonts w:ascii="Arial" w:hAnsi="Arial" w:cs="Arial"/>
                <w:sz w:val="24"/>
                <w:szCs w:val="24"/>
                <w:lang w:val="uk-UA"/>
              </w:rPr>
              <w:t xml:space="preserve"> </w:t>
            </w:r>
            <w:proofErr w:type="spellStart"/>
            <w:r w:rsidRPr="00555FA3">
              <w:rPr>
                <w:rFonts w:ascii="Arial" w:hAnsi="Arial" w:cs="Arial"/>
                <w:sz w:val="24"/>
                <w:szCs w:val="24"/>
                <w:lang w:val="uk-UA"/>
              </w:rPr>
              <w:t>обороне</w:t>
            </w:r>
            <w:proofErr w:type="spellEnd"/>
          </w:p>
        </w:tc>
        <w:tc>
          <w:tcPr>
            <w:tcW w:w="1283" w:type="dxa"/>
            <w:shd w:val="clear" w:color="auto" w:fill="auto"/>
            <w:vAlign w:val="center"/>
          </w:tcPr>
          <w:p w:rsidR="000D6D42" w:rsidRPr="000D6D42" w:rsidRDefault="006B3110" w:rsidP="00443874">
            <w:pPr>
              <w:spacing w:line="240" w:lineRule="auto"/>
              <w:jc w:val="center"/>
              <w:rPr>
                <w:rFonts w:ascii="Arial" w:eastAsia="Calibri" w:hAnsi="Arial" w:cs="Arial"/>
                <w:sz w:val="24"/>
                <w:szCs w:val="24"/>
              </w:rPr>
            </w:pPr>
            <w:r w:rsidRPr="006B3110">
              <w:rPr>
                <w:rFonts w:ascii="Arial" w:eastAsia="Calibri" w:hAnsi="Arial" w:cs="Arial"/>
                <w:sz w:val="24"/>
                <w:szCs w:val="24"/>
              </w:rPr>
              <w:t>б/</w:t>
            </w:r>
            <w:proofErr w:type="gramStart"/>
            <w:r w:rsidRPr="006B3110">
              <w:rPr>
                <w:rFonts w:ascii="Arial" w:eastAsia="Calibri" w:hAnsi="Arial" w:cs="Arial"/>
                <w:sz w:val="24"/>
                <w:szCs w:val="24"/>
              </w:rPr>
              <w:t>м</w:t>
            </w:r>
            <w:proofErr w:type="gramEnd"/>
          </w:p>
        </w:tc>
        <w:tc>
          <w:tcPr>
            <w:tcW w:w="1072" w:type="dxa"/>
            <w:vAlign w:val="center"/>
          </w:tcPr>
          <w:p w:rsidR="000D6D42" w:rsidRPr="000D6D42" w:rsidRDefault="003E7F96" w:rsidP="008E12EC">
            <w:pPr>
              <w:spacing w:line="240" w:lineRule="auto"/>
              <w:jc w:val="center"/>
              <w:rPr>
                <w:rFonts w:ascii="Arial" w:eastAsia="Calibri" w:hAnsi="Arial" w:cs="Arial"/>
                <w:sz w:val="24"/>
                <w:szCs w:val="24"/>
              </w:rPr>
            </w:pPr>
            <w:r>
              <w:rPr>
                <w:rFonts w:ascii="Arial" w:eastAsia="Calibri" w:hAnsi="Arial" w:cs="Arial"/>
                <w:sz w:val="24"/>
                <w:szCs w:val="24"/>
              </w:rPr>
              <w:t>6</w:t>
            </w:r>
            <w:r w:rsidR="008E12EC">
              <w:rPr>
                <w:rFonts w:ascii="Arial" w:eastAsia="Calibri" w:hAnsi="Arial" w:cs="Arial"/>
                <w:sz w:val="24"/>
                <w:szCs w:val="24"/>
              </w:rPr>
              <w:t>6</w:t>
            </w:r>
          </w:p>
        </w:tc>
      </w:tr>
      <w:tr w:rsidR="00650A8E" w:rsidRPr="000D6D42" w:rsidTr="00DC5C49">
        <w:trPr>
          <w:trHeight w:val="231"/>
        </w:trPr>
        <w:tc>
          <w:tcPr>
            <w:tcW w:w="9571" w:type="dxa"/>
            <w:gridSpan w:val="4"/>
            <w:shd w:val="clear" w:color="auto" w:fill="auto"/>
            <w:vAlign w:val="center"/>
          </w:tcPr>
          <w:p w:rsidR="00650A8E" w:rsidRDefault="00443874" w:rsidP="00DC5C49">
            <w:pPr>
              <w:spacing w:after="0" w:line="240" w:lineRule="auto"/>
              <w:jc w:val="center"/>
              <w:rPr>
                <w:rFonts w:ascii="Arial" w:eastAsia="Calibri" w:hAnsi="Arial" w:cs="Arial"/>
                <w:sz w:val="24"/>
                <w:szCs w:val="24"/>
              </w:rPr>
            </w:pPr>
            <w:r>
              <w:rPr>
                <w:rFonts w:ascii="Arial" w:eastAsia="Calibri" w:hAnsi="Arial" w:cs="Arial"/>
                <w:b/>
                <w:sz w:val="24"/>
                <w:szCs w:val="24"/>
              </w:rPr>
              <w:t>Раздел</w:t>
            </w:r>
            <w:r w:rsidR="00650A8E">
              <w:rPr>
                <w:rFonts w:ascii="Arial" w:eastAsia="Calibri" w:hAnsi="Arial" w:cs="Arial"/>
                <w:b/>
                <w:sz w:val="24"/>
                <w:szCs w:val="24"/>
              </w:rPr>
              <w:t xml:space="preserve"> 3</w:t>
            </w:r>
          </w:p>
        </w:tc>
      </w:tr>
      <w:tr w:rsidR="00650A8E" w:rsidRPr="000D6D42" w:rsidTr="00D22517">
        <w:trPr>
          <w:trHeight w:val="319"/>
        </w:trPr>
        <w:tc>
          <w:tcPr>
            <w:tcW w:w="750" w:type="dxa"/>
            <w:shd w:val="clear" w:color="auto" w:fill="auto"/>
            <w:vAlign w:val="center"/>
          </w:tcPr>
          <w:p w:rsidR="00650A8E" w:rsidRPr="00650A8E" w:rsidRDefault="00650A8E" w:rsidP="00650A8E">
            <w:pPr>
              <w:spacing w:after="0" w:line="240" w:lineRule="auto"/>
              <w:jc w:val="center"/>
              <w:rPr>
                <w:rFonts w:ascii="Arial" w:eastAsia="Calibri" w:hAnsi="Arial" w:cs="Arial"/>
                <w:b/>
                <w:sz w:val="24"/>
                <w:szCs w:val="24"/>
              </w:rPr>
            </w:pPr>
            <w:r w:rsidRPr="00650A8E">
              <w:rPr>
                <w:rFonts w:ascii="Arial" w:eastAsia="Calibri" w:hAnsi="Arial" w:cs="Arial"/>
                <w:b/>
                <w:sz w:val="24"/>
                <w:szCs w:val="24"/>
              </w:rPr>
              <w:t>3</w:t>
            </w:r>
          </w:p>
        </w:tc>
        <w:tc>
          <w:tcPr>
            <w:tcW w:w="6466" w:type="dxa"/>
            <w:shd w:val="clear" w:color="auto" w:fill="auto"/>
            <w:vAlign w:val="center"/>
          </w:tcPr>
          <w:p w:rsidR="00650A8E" w:rsidRPr="003A4F99" w:rsidRDefault="00650A8E" w:rsidP="00650A8E">
            <w:pPr>
              <w:tabs>
                <w:tab w:val="left" w:pos="1005"/>
              </w:tabs>
              <w:spacing w:after="0" w:line="240" w:lineRule="auto"/>
              <w:rPr>
                <w:rFonts w:ascii="Arial" w:eastAsia="Calibri" w:hAnsi="Arial" w:cs="Arial"/>
                <w:b/>
                <w:sz w:val="24"/>
                <w:szCs w:val="24"/>
              </w:rPr>
            </w:pPr>
            <w:r w:rsidRPr="003A4F99">
              <w:rPr>
                <w:rFonts w:ascii="Arial" w:eastAsia="Calibri" w:hAnsi="Arial" w:cs="Arial"/>
                <w:b/>
                <w:sz w:val="24"/>
                <w:szCs w:val="24"/>
              </w:rPr>
              <w:t>Проект межевания территории</w:t>
            </w:r>
            <w:r w:rsidR="00C8202D">
              <w:rPr>
                <w:rFonts w:ascii="Arial" w:eastAsia="Calibri" w:hAnsi="Arial" w:cs="Arial"/>
                <w:b/>
                <w:sz w:val="24"/>
                <w:szCs w:val="24"/>
              </w:rPr>
              <w:t xml:space="preserve"> (Основная часть)</w:t>
            </w:r>
          </w:p>
        </w:tc>
        <w:tc>
          <w:tcPr>
            <w:tcW w:w="1283" w:type="dxa"/>
            <w:shd w:val="clear" w:color="auto" w:fill="auto"/>
            <w:vAlign w:val="center"/>
          </w:tcPr>
          <w:p w:rsidR="00650A8E" w:rsidRPr="000D6D42" w:rsidRDefault="00650A8E" w:rsidP="00650A8E">
            <w:pPr>
              <w:spacing w:line="240" w:lineRule="auto"/>
              <w:jc w:val="center"/>
              <w:rPr>
                <w:rFonts w:ascii="Arial" w:eastAsia="Calibri" w:hAnsi="Arial" w:cs="Arial"/>
                <w:sz w:val="24"/>
                <w:szCs w:val="24"/>
              </w:rPr>
            </w:pPr>
            <w:r w:rsidRPr="000D6D42">
              <w:rPr>
                <w:rFonts w:ascii="Arial" w:eastAsia="Calibri" w:hAnsi="Arial" w:cs="Arial"/>
                <w:sz w:val="24"/>
                <w:szCs w:val="24"/>
              </w:rPr>
              <w:t>б/</w:t>
            </w:r>
            <w:proofErr w:type="gramStart"/>
            <w:r w:rsidRPr="000D6D42">
              <w:rPr>
                <w:rFonts w:ascii="Arial" w:eastAsia="Calibri" w:hAnsi="Arial" w:cs="Arial"/>
                <w:sz w:val="24"/>
                <w:szCs w:val="24"/>
              </w:rPr>
              <w:t>м</w:t>
            </w:r>
            <w:proofErr w:type="gramEnd"/>
          </w:p>
        </w:tc>
        <w:tc>
          <w:tcPr>
            <w:tcW w:w="1072" w:type="dxa"/>
            <w:vAlign w:val="center"/>
          </w:tcPr>
          <w:p w:rsidR="00650A8E" w:rsidRDefault="008E12EC" w:rsidP="00DC5C49">
            <w:pPr>
              <w:spacing w:line="240" w:lineRule="auto"/>
              <w:jc w:val="center"/>
              <w:rPr>
                <w:rFonts w:ascii="Arial" w:eastAsia="Calibri" w:hAnsi="Arial" w:cs="Arial"/>
                <w:sz w:val="24"/>
                <w:szCs w:val="24"/>
              </w:rPr>
            </w:pPr>
            <w:r>
              <w:rPr>
                <w:rFonts w:ascii="Arial" w:eastAsia="Calibri" w:hAnsi="Arial" w:cs="Arial"/>
                <w:sz w:val="24"/>
                <w:szCs w:val="24"/>
              </w:rPr>
              <w:t>78</w:t>
            </w:r>
          </w:p>
        </w:tc>
      </w:tr>
      <w:tr w:rsidR="001E007D" w:rsidRPr="000D6D42" w:rsidTr="00D22517">
        <w:trPr>
          <w:trHeight w:val="319"/>
        </w:trPr>
        <w:tc>
          <w:tcPr>
            <w:tcW w:w="750" w:type="dxa"/>
            <w:shd w:val="clear" w:color="auto" w:fill="auto"/>
            <w:vAlign w:val="center"/>
          </w:tcPr>
          <w:p w:rsidR="001E007D" w:rsidRPr="00720354" w:rsidRDefault="001E007D" w:rsidP="00650A8E">
            <w:pPr>
              <w:spacing w:after="0" w:line="240" w:lineRule="auto"/>
              <w:jc w:val="center"/>
              <w:rPr>
                <w:rFonts w:ascii="Arial" w:eastAsia="Calibri" w:hAnsi="Arial" w:cs="Arial"/>
                <w:sz w:val="24"/>
                <w:szCs w:val="24"/>
              </w:rPr>
            </w:pPr>
            <w:r w:rsidRPr="00720354">
              <w:rPr>
                <w:rFonts w:ascii="Arial" w:eastAsia="Calibri" w:hAnsi="Arial" w:cs="Arial"/>
                <w:sz w:val="24"/>
                <w:szCs w:val="24"/>
              </w:rPr>
              <w:t>3.1</w:t>
            </w:r>
          </w:p>
        </w:tc>
        <w:tc>
          <w:tcPr>
            <w:tcW w:w="6466" w:type="dxa"/>
            <w:shd w:val="clear" w:color="auto" w:fill="auto"/>
            <w:vAlign w:val="center"/>
          </w:tcPr>
          <w:p w:rsidR="001E007D" w:rsidRDefault="00842ACB" w:rsidP="00584481">
            <w:pPr>
              <w:tabs>
                <w:tab w:val="left" w:pos="1005"/>
              </w:tabs>
              <w:spacing w:after="0" w:line="240" w:lineRule="auto"/>
              <w:rPr>
                <w:rFonts w:ascii="Arial" w:eastAsia="Calibri" w:hAnsi="Arial" w:cs="Arial"/>
                <w:sz w:val="24"/>
                <w:szCs w:val="24"/>
              </w:rPr>
            </w:pPr>
            <w:r w:rsidRPr="00CE07C0">
              <w:rPr>
                <w:rFonts w:ascii="Arial" w:hAnsi="Arial" w:cs="Arial"/>
                <w:sz w:val="24"/>
                <w:szCs w:val="24"/>
                <w:lang w:val="uk-UA"/>
              </w:rPr>
              <w:t xml:space="preserve">Перечень и </w:t>
            </w:r>
            <w:proofErr w:type="spellStart"/>
            <w:r w:rsidRPr="00CE07C0">
              <w:rPr>
                <w:rFonts w:ascii="Arial" w:hAnsi="Arial" w:cs="Arial"/>
                <w:sz w:val="24"/>
                <w:szCs w:val="24"/>
                <w:lang w:val="uk-UA"/>
              </w:rPr>
              <w:t>сведения</w:t>
            </w:r>
            <w:proofErr w:type="spellEnd"/>
            <w:r w:rsidRPr="00CE07C0">
              <w:rPr>
                <w:rFonts w:ascii="Arial" w:hAnsi="Arial" w:cs="Arial"/>
                <w:sz w:val="24"/>
                <w:szCs w:val="24"/>
                <w:lang w:val="uk-UA"/>
              </w:rPr>
              <w:t xml:space="preserve"> о </w:t>
            </w:r>
            <w:proofErr w:type="spellStart"/>
            <w:r w:rsidRPr="00CE07C0">
              <w:rPr>
                <w:rFonts w:ascii="Arial" w:hAnsi="Arial" w:cs="Arial"/>
                <w:sz w:val="24"/>
                <w:szCs w:val="24"/>
                <w:lang w:val="uk-UA"/>
              </w:rPr>
              <w:t>площади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образуемых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земельных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участков</w:t>
            </w:r>
            <w:proofErr w:type="spellEnd"/>
            <w:r w:rsidRPr="00CE07C0">
              <w:rPr>
                <w:rFonts w:ascii="Arial" w:hAnsi="Arial" w:cs="Arial"/>
                <w:sz w:val="24"/>
                <w:szCs w:val="24"/>
                <w:lang w:val="uk-UA"/>
              </w:rPr>
              <w:t xml:space="preserve">, в том </w:t>
            </w:r>
            <w:proofErr w:type="spellStart"/>
            <w:r w:rsidRPr="00CE07C0">
              <w:rPr>
                <w:rFonts w:ascii="Arial" w:hAnsi="Arial" w:cs="Arial"/>
                <w:sz w:val="24"/>
                <w:szCs w:val="24"/>
                <w:lang w:val="uk-UA"/>
              </w:rPr>
              <w:t>числе</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возможные</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способы</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образования</w:t>
            </w:r>
            <w:proofErr w:type="spellEnd"/>
            <w:r w:rsidRPr="00CE07C0">
              <w:rPr>
                <w:rFonts w:ascii="Arial" w:hAnsi="Arial" w:cs="Arial"/>
                <w:sz w:val="24"/>
                <w:szCs w:val="24"/>
                <w:lang w:val="uk-UA"/>
              </w:rPr>
              <w:t>;</w:t>
            </w:r>
            <w:bookmarkStart w:id="0" w:name="dst1405"/>
            <w:bookmarkEnd w:id="0"/>
            <w:r w:rsidRPr="00CE07C0">
              <w:rPr>
                <w:rFonts w:ascii="Arial" w:hAnsi="Arial" w:cs="Arial"/>
                <w:sz w:val="24"/>
                <w:szCs w:val="24"/>
                <w:lang w:val="uk-UA"/>
              </w:rPr>
              <w:t xml:space="preserve"> перечень и </w:t>
            </w:r>
            <w:proofErr w:type="spellStart"/>
            <w:r w:rsidRPr="00CE07C0">
              <w:rPr>
                <w:rFonts w:ascii="Arial" w:hAnsi="Arial" w:cs="Arial"/>
                <w:sz w:val="24"/>
                <w:szCs w:val="24"/>
                <w:lang w:val="uk-UA"/>
              </w:rPr>
              <w:t>сведения</w:t>
            </w:r>
            <w:proofErr w:type="spellEnd"/>
            <w:r w:rsidRPr="00CE07C0">
              <w:rPr>
                <w:rFonts w:ascii="Arial" w:hAnsi="Arial" w:cs="Arial"/>
                <w:sz w:val="24"/>
                <w:szCs w:val="24"/>
                <w:lang w:val="uk-UA"/>
              </w:rPr>
              <w:t xml:space="preserve"> о </w:t>
            </w:r>
            <w:proofErr w:type="spellStart"/>
            <w:r w:rsidRPr="00CE07C0">
              <w:rPr>
                <w:rFonts w:ascii="Arial" w:hAnsi="Arial" w:cs="Arial"/>
                <w:sz w:val="24"/>
                <w:szCs w:val="24"/>
                <w:lang w:val="uk-UA"/>
              </w:rPr>
              <w:t>площади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lastRenderedPageBreak/>
              <w:t>образуемых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земельных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участков</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которые</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будут</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отнесены</w:t>
            </w:r>
            <w:proofErr w:type="spellEnd"/>
            <w:r w:rsidRPr="00CE07C0">
              <w:rPr>
                <w:rFonts w:ascii="Arial" w:hAnsi="Arial" w:cs="Arial"/>
                <w:sz w:val="24"/>
                <w:szCs w:val="24"/>
                <w:lang w:val="uk-UA"/>
              </w:rPr>
              <w:t xml:space="preserve"> к </w:t>
            </w:r>
            <w:proofErr w:type="spellStart"/>
            <w:r w:rsidRPr="00CE07C0">
              <w:rPr>
                <w:rFonts w:ascii="Arial" w:hAnsi="Arial" w:cs="Arial"/>
                <w:sz w:val="24"/>
                <w:szCs w:val="24"/>
                <w:lang w:val="uk-UA"/>
              </w:rPr>
              <w:t>территориям</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общего</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пользования</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или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имуществу</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общего</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пользования</w:t>
            </w:r>
            <w:proofErr w:type="spellEnd"/>
            <w:r w:rsidRPr="00CE07C0">
              <w:rPr>
                <w:rFonts w:ascii="Arial" w:hAnsi="Arial" w:cs="Arial"/>
                <w:sz w:val="24"/>
                <w:szCs w:val="24"/>
                <w:lang w:val="uk-UA"/>
              </w:rPr>
              <w:t xml:space="preserve">, в том </w:t>
            </w:r>
            <w:proofErr w:type="spellStart"/>
            <w:r w:rsidRPr="00CE07C0">
              <w:rPr>
                <w:rFonts w:ascii="Arial" w:hAnsi="Arial" w:cs="Arial"/>
                <w:sz w:val="24"/>
                <w:szCs w:val="24"/>
                <w:lang w:val="uk-UA"/>
              </w:rPr>
              <w:t>числе</w:t>
            </w:r>
            <w:proofErr w:type="spellEnd"/>
            <w:r w:rsidRPr="00CE07C0">
              <w:rPr>
                <w:rFonts w:ascii="Arial" w:hAnsi="Arial" w:cs="Arial"/>
                <w:sz w:val="24"/>
                <w:szCs w:val="24"/>
                <w:lang w:val="uk-UA"/>
              </w:rPr>
              <w:t xml:space="preserve"> в </w:t>
            </w:r>
            <w:proofErr w:type="spellStart"/>
            <w:r w:rsidRPr="00CE07C0">
              <w:rPr>
                <w:rFonts w:ascii="Arial" w:hAnsi="Arial" w:cs="Arial"/>
                <w:sz w:val="24"/>
                <w:szCs w:val="24"/>
                <w:lang w:val="uk-UA"/>
              </w:rPr>
              <w:t>отношении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которых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предполагаются</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резервирование</w:t>
            </w:r>
            <w:proofErr w:type="spellEnd"/>
            <w:r w:rsidRPr="00CE07C0">
              <w:rPr>
                <w:rFonts w:ascii="Arial" w:hAnsi="Arial" w:cs="Arial"/>
                <w:sz w:val="24"/>
                <w:szCs w:val="24"/>
                <w:lang w:val="uk-UA"/>
              </w:rPr>
              <w:t xml:space="preserve"> и (</w:t>
            </w:r>
            <w:proofErr w:type="spellStart"/>
            <w:r w:rsidRPr="00CE07C0">
              <w:rPr>
                <w:rFonts w:ascii="Arial" w:hAnsi="Arial" w:cs="Arial"/>
                <w:sz w:val="24"/>
                <w:szCs w:val="24"/>
                <w:lang w:val="uk-UA"/>
              </w:rPr>
              <w:t>или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изъятие</w:t>
            </w:r>
            <w:proofErr w:type="spellEnd"/>
            <w:r w:rsidRPr="00CE07C0">
              <w:rPr>
                <w:rFonts w:ascii="Arial" w:hAnsi="Arial" w:cs="Arial"/>
                <w:sz w:val="24"/>
                <w:szCs w:val="24"/>
                <w:lang w:val="uk-UA"/>
              </w:rPr>
              <w:t xml:space="preserve"> для </w:t>
            </w:r>
            <w:proofErr w:type="spellStart"/>
            <w:r w:rsidRPr="00CE07C0">
              <w:rPr>
                <w:rFonts w:ascii="Arial" w:hAnsi="Arial" w:cs="Arial"/>
                <w:sz w:val="24"/>
                <w:szCs w:val="24"/>
                <w:lang w:val="uk-UA"/>
              </w:rPr>
              <w:t>государственных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или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муниципальных</w:t>
            </w:r>
            <w:proofErr w:type="spellEnd"/>
            <w:r w:rsidRPr="00CE07C0">
              <w:rPr>
                <w:rFonts w:ascii="Arial" w:hAnsi="Arial" w:cs="Arial"/>
                <w:sz w:val="24"/>
                <w:szCs w:val="24"/>
                <w:lang w:val="uk-UA"/>
              </w:rPr>
              <w:t xml:space="preserve"> нужд;</w:t>
            </w:r>
            <w:bookmarkStart w:id="1" w:name="dst1406"/>
            <w:bookmarkEnd w:id="1"/>
            <w:r w:rsidRPr="00CE07C0">
              <w:rPr>
                <w:rFonts w:ascii="Arial" w:hAnsi="Arial" w:cs="Arial"/>
                <w:sz w:val="24"/>
                <w:szCs w:val="24"/>
                <w:lang w:val="uk-UA"/>
              </w:rPr>
              <w:t xml:space="preserve"> вид </w:t>
            </w:r>
            <w:proofErr w:type="spellStart"/>
            <w:r w:rsidRPr="00CE07C0">
              <w:rPr>
                <w:rFonts w:ascii="Arial" w:hAnsi="Arial" w:cs="Arial"/>
                <w:sz w:val="24"/>
                <w:szCs w:val="24"/>
                <w:lang w:val="uk-UA"/>
              </w:rPr>
              <w:t>разрешенного</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использования</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образуемых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земельных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участков</w:t>
            </w:r>
            <w:proofErr w:type="spellEnd"/>
            <w:r w:rsidRPr="00CE07C0">
              <w:rPr>
                <w:rFonts w:ascii="Arial" w:hAnsi="Arial" w:cs="Arial"/>
                <w:sz w:val="24"/>
                <w:szCs w:val="24"/>
                <w:lang w:val="uk-UA"/>
              </w:rPr>
              <w:t xml:space="preserve"> в </w:t>
            </w:r>
            <w:proofErr w:type="spellStart"/>
            <w:r w:rsidRPr="00CE07C0">
              <w:rPr>
                <w:rFonts w:ascii="Arial" w:hAnsi="Arial" w:cs="Arial"/>
                <w:sz w:val="24"/>
                <w:szCs w:val="24"/>
                <w:lang w:val="uk-UA"/>
              </w:rPr>
              <w:t>соответствии</w:t>
            </w:r>
            <w:proofErr w:type="spellEnd"/>
            <w:r w:rsidRPr="00CE07C0">
              <w:rPr>
                <w:rFonts w:ascii="Arial" w:hAnsi="Arial" w:cs="Arial"/>
                <w:sz w:val="24"/>
                <w:szCs w:val="24"/>
                <w:lang w:val="uk-UA"/>
              </w:rPr>
              <w:t xml:space="preserve"> с проектом </w:t>
            </w:r>
            <w:proofErr w:type="spellStart"/>
            <w:r w:rsidRPr="00CE07C0">
              <w:rPr>
                <w:rFonts w:ascii="Arial" w:hAnsi="Arial" w:cs="Arial"/>
                <w:sz w:val="24"/>
                <w:szCs w:val="24"/>
                <w:lang w:val="uk-UA"/>
              </w:rPr>
              <w:t>планировки</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территории</w:t>
            </w:r>
            <w:proofErr w:type="spellEnd"/>
          </w:p>
        </w:tc>
        <w:tc>
          <w:tcPr>
            <w:tcW w:w="1283" w:type="dxa"/>
            <w:shd w:val="clear" w:color="auto" w:fill="auto"/>
            <w:vAlign w:val="center"/>
          </w:tcPr>
          <w:p w:rsidR="001E007D" w:rsidRPr="000D6D42" w:rsidRDefault="00584481" w:rsidP="00650A8E">
            <w:pPr>
              <w:spacing w:line="240" w:lineRule="auto"/>
              <w:jc w:val="center"/>
              <w:rPr>
                <w:rFonts w:ascii="Arial" w:eastAsia="Calibri" w:hAnsi="Arial" w:cs="Arial"/>
                <w:sz w:val="24"/>
                <w:szCs w:val="24"/>
              </w:rPr>
            </w:pPr>
            <w:r w:rsidRPr="000D6D42">
              <w:rPr>
                <w:rFonts w:ascii="Arial" w:eastAsia="Calibri" w:hAnsi="Arial" w:cs="Arial"/>
                <w:sz w:val="24"/>
                <w:szCs w:val="24"/>
              </w:rPr>
              <w:lastRenderedPageBreak/>
              <w:t>б/</w:t>
            </w:r>
            <w:proofErr w:type="gramStart"/>
            <w:r w:rsidRPr="000D6D42">
              <w:rPr>
                <w:rFonts w:ascii="Arial" w:eastAsia="Calibri" w:hAnsi="Arial" w:cs="Arial"/>
                <w:sz w:val="24"/>
                <w:szCs w:val="24"/>
              </w:rPr>
              <w:t>м</w:t>
            </w:r>
            <w:proofErr w:type="gramEnd"/>
          </w:p>
        </w:tc>
        <w:tc>
          <w:tcPr>
            <w:tcW w:w="1072" w:type="dxa"/>
            <w:vAlign w:val="center"/>
          </w:tcPr>
          <w:p w:rsidR="001E007D" w:rsidRDefault="008E12EC" w:rsidP="00DC5C49">
            <w:pPr>
              <w:spacing w:line="240" w:lineRule="auto"/>
              <w:jc w:val="center"/>
              <w:rPr>
                <w:rFonts w:ascii="Arial" w:eastAsia="Calibri" w:hAnsi="Arial" w:cs="Arial"/>
                <w:sz w:val="24"/>
                <w:szCs w:val="24"/>
              </w:rPr>
            </w:pPr>
            <w:r>
              <w:rPr>
                <w:rFonts w:ascii="Arial" w:eastAsia="Calibri" w:hAnsi="Arial" w:cs="Arial"/>
                <w:sz w:val="24"/>
                <w:szCs w:val="24"/>
              </w:rPr>
              <w:t>80</w:t>
            </w:r>
          </w:p>
        </w:tc>
      </w:tr>
      <w:tr w:rsidR="008F7BA9" w:rsidRPr="000D6D42" w:rsidTr="00D22517">
        <w:trPr>
          <w:trHeight w:val="319"/>
        </w:trPr>
        <w:tc>
          <w:tcPr>
            <w:tcW w:w="750" w:type="dxa"/>
            <w:shd w:val="clear" w:color="auto" w:fill="auto"/>
            <w:vAlign w:val="center"/>
          </w:tcPr>
          <w:p w:rsidR="008F7BA9" w:rsidRPr="00720354" w:rsidRDefault="008F7BA9" w:rsidP="00650A8E">
            <w:pPr>
              <w:spacing w:after="0" w:line="240" w:lineRule="auto"/>
              <w:jc w:val="center"/>
              <w:rPr>
                <w:rFonts w:ascii="Arial" w:eastAsia="Calibri" w:hAnsi="Arial" w:cs="Arial"/>
                <w:sz w:val="24"/>
                <w:szCs w:val="24"/>
              </w:rPr>
            </w:pPr>
            <w:r w:rsidRPr="00375783">
              <w:rPr>
                <w:rFonts w:ascii="Arial" w:eastAsia="Calibri" w:hAnsi="Arial" w:cs="Arial"/>
                <w:sz w:val="24"/>
                <w:szCs w:val="24"/>
              </w:rPr>
              <w:lastRenderedPageBreak/>
              <w:t>3.</w:t>
            </w:r>
            <w:r>
              <w:rPr>
                <w:rFonts w:ascii="Arial" w:eastAsia="Calibri" w:hAnsi="Arial" w:cs="Arial"/>
                <w:sz w:val="24"/>
                <w:szCs w:val="24"/>
              </w:rPr>
              <w:t>2</w:t>
            </w:r>
          </w:p>
        </w:tc>
        <w:tc>
          <w:tcPr>
            <w:tcW w:w="6466" w:type="dxa"/>
            <w:shd w:val="clear" w:color="auto" w:fill="auto"/>
            <w:vAlign w:val="center"/>
          </w:tcPr>
          <w:p w:rsidR="008F7BA9" w:rsidRPr="00CE07C0" w:rsidRDefault="008F7BA9" w:rsidP="00584481">
            <w:pPr>
              <w:tabs>
                <w:tab w:val="left" w:pos="1005"/>
              </w:tabs>
              <w:spacing w:after="0" w:line="240" w:lineRule="auto"/>
              <w:rPr>
                <w:rFonts w:ascii="Arial" w:hAnsi="Arial" w:cs="Arial"/>
                <w:sz w:val="24"/>
                <w:szCs w:val="24"/>
                <w:lang w:val="uk-UA"/>
              </w:rPr>
            </w:pPr>
            <w:proofErr w:type="spellStart"/>
            <w:r>
              <w:rPr>
                <w:rFonts w:ascii="Arial" w:hAnsi="Arial" w:cs="Arial"/>
                <w:sz w:val="24"/>
                <w:szCs w:val="24"/>
                <w:lang w:val="uk-UA"/>
              </w:rPr>
              <w:t>Чертежи</w:t>
            </w:r>
            <w:proofErr w:type="spellEnd"/>
            <w:r>
              <w:rPr>
                <w:rFonts w:ascii="Arial" w:hAnsi="Arial" w:cs="Arial"/>
                <w:sz w:val="24"/>
                <w:szCs w:val="24"/>
                <w:lang w:val="uk-UA"/>
              </w:rPr>
              <w:t xml:space="preserve"> </w:t>
            </w:r>
            <w:proofErr w:type="spellStart"/>
            <w:r>
              <w:rPr>
                <w:rFonts w:ascii="Arial" w:hAnsi="Arial" w:cs="Arial"/>
                <w:sz w:val="24"/>
                <w:szCs w:val="24"/>
                <w:lang w:val="uk-UA"/>
              </w:rPr>
              <w:t>межевания</w:t>
            </w:r>
            <w:proofErr w:type="spellEnd"/>
            <w:r>
              <w:rPr>
                <w:rFonts w:ascii="Arial" w:hAnsi="Arial" w:cs="Arial"/>
                <w:sz w:val="24"/>
                <w:szCs w:val="24"/>
                <w:lang w:val="uk-UA"/>
              </w:rPr>
              <w:t xml:space="preserve"> </w:t>
            </w:r>
            <w:proofErr w:type="spellStart"/>
            <w:r>
              <w:rPr>
                <w:rFonts w:ascii="Arial" w:hAnsi="Arial" w:cs="Arial"/>
                <w:sz w:val="24"/>
                <w:szCs w:val="24"/>
                <w:lang w:val="uk-UA"/>
              </w:rPr>
              <w:t>территории</w:t>
            </w:r>
            <w:proofErr w:type="spellEnd"/>
            <w:r>
              <w:rPr>
                <w:rFonts w:ascii="Arial" w:hAnsi="Arial" w:cs="Arial"/>
                <w:sz w:val="24"/>
                <w:szCs w:val="24"/>
                <w:lang w:val="uk-UA"/>
              </w:rPr>
              <w:t xml:space="preserve"> (</w:t>
            </w:r>
            <w:proofErr w:type="spellStart"/>
            <w:r>
              <w:rPr>
                <w:rFonts w:ascii="Arial" w:hAnsi="Arial" w:cs="Arial"/>
                <w:sz w:val="24"/>
                <w:szCs w:val="24"/>
                <w:lang w:val="uk-UA"/>
              </w:rPr>
              <w:t>Основная</w:t>
            </w:r>
            <w:proofErr w:type="spellEnd"/>
            <w:r>
              <w:rPr>
                <w:rFonts w:ascii="Arial" w:hAnsi="Arial" w:cs="Arial"/>
                <w:sz w:val="24"/>
                <w:szCs w:val="24"/>
                <w:lang w:val="uk-UA"/>
              </w:rPr>
              <w:t xml:space="preserve"> </w:t>
            </w:r>
            <w:proofErr w:type="spellStart"/>
            <w:r>
              <w:rPr>
                <w:rFonts w:ascii="Arial" w:hAnsi="Arial" w:cs="Arial"/>
                <w:sz w:val="24"/>
                <w:szCs w:val="24"/>
                <w:lang w:val="uk-UA"/>
              </w:rPr>
              <w:t>часть</w:t>
            </w:r>
            <w:proofErr w:type="spellEnd"/>
            <w:r>
              <w:rPr>
                <w:rFonts w:ascii="Arial" w:hAnsi="Arial" w:cs="Arial"/>
                <w:sz w:val="24"/>
                <w:szCs w:val="24"/>
                <w:lang w:val="uk-UA"/>
              </w:rPr>
              <w:t>)</w:t>
            </w:r>
          </w:p>
        </w:tc>
        <w:tc>
          <w:tcPr>
            <w:tcW w:w="1283" w:type="dxa"/>
            <w:shd w:val="clear" w:color="auto" w:fill="auto"/>
            <w:vAlign w:val="center"/>
          </w:tcPr>
          <w:p w:rsidR="008F7BA9" w:rsidRPr="000D6D42" w:rsidRDefault="008F7BA9" w:rsidP="00650A8E">
            <w:pPr>
              <w:spacing w:line="240" w:lineRule="auto"/>
              <w:jc w:val="center"/>
              <w:rPr>
                <w:rFonts w:ascii="Arial" w:eastAsia="Calibri" w:hAnsi="Arial" w:cs="Arial"/>
                <w:sz w:val="24"/>
                <w:szCs w:val="24"/>
              </w:rPr>
            </w:pPr>
            <w:r>
              <w:rPr>
                <w:rFonts w:ascii="Arial" w:eastAsia="Calibri" w:hAnsi="Arial" w:cs="Arial"/>
                <w:sz w:val="24"/>
                <w:szCs w:val="24"/>
              </w:rPr>
              <w:t>б/</w:t>
            </w:r>
            <w:proofErr w:type="gramStart"/>
            <w:r>
              <w:rPr>
                <w:rFonts w:ascii="Arial" w:eastAsia="Calibri" w:hAnsi="Arial" w:cs="Arial"/>
                <w:sz w:val="24"/>
                <w:szCs w:val="24"/>
              </w:rPr>
              <w:t>м</w:t>
            </w:r>
            <w:proofErr w:type="gramEnd"/>
          </w:p>
        </w:tc>
        <w:tc>
          <w:tcPr>
            <w:tcW w:w="1072" w:type="dxa"/>
            <w:vAlign w:val="center"/>
          </w:tcPr>
          <w:p w:rsidR="008F7BA9" w:rsidRDefault="003E7F96" w:rsidP="008E12EC">
            <w:pPr>
              <w:spacing w:line="240" w:lineRule="auto"/>
              <w:jc w:val="center"/>
              <w:rPr>
                <w:rFonts w:ascii="Arial" w:eastAsia="Calibri" w:hAnsi="Arial" w:cs="Arial"/>
                <w:sz w:val="24"/>
                <w:szCs w:val="24"/>
              </w:rPr>
            </w:pPr>
            <w:r>
              <w:rPr>
                <w:rFonts w:ascii="Arial" w:eastAsia="Calibri" w:hAnsi="Arial" w:cs="Arial"/>
                <w:sz w:val="24"/>
                <w:szCs w:val="24"/>
              </w:rPr>
              <w:t>12</w:t>
            </w:r>
            <w:bookmarkStart w:id="2" w:name="_GoBack"/>
            <w:bookmarkEnd w:id="2"/>
            <w:r w:rsidR="008E12EC">
              <w:rPr>
                <w:rFonts w:ascii="Arial" w:eastAsia="Calibri" w:hAnsi="Arial" w:cs="Arial"/>
                <w:sz w:val="24"/>
                <w:szCs w:val="24"/>
              </w:rPr>
              <w:t>2</w:t>
            </w:r>
          </w:p>
        </w:tc>
      </w:tr>
      <w:tr w:rsidR="00E63207" w:rsidRPr="000D6D42" w:rsidTr="00D22517">
        <w:trPr>
          <w:trHeight w:val="73"/>
        </w:trPr>
        <w:tc>
          <w:tcPr>
            <w:tcW w:w="750" w:type="dxa"/>
            <w:shd w:val="clear" w:color="auto" w:fill="auto"/>
            <w:vAlign w:val="center"/>
          </w:tcPr>
          <w:p w:rsidR="00E63207" w:rsidRPr="00375783" w:rsidRDefault="00E63207" w:rsidP="00E25C28">
            <w:pPr>
              <w:spacing w:after="0" w:line="240" w:lineRule="auto"/>
              <w:jc w:val="center"/>
              <w:rPr>
                <w:rFonts w:ascii="Arial" w:eastAsia="Calibri" w:hAnsi="Arial" w:cs="Arial"/>
                <w:sz w:val="24"/>
                <w:szCs w:val="24"/>
              </w:rPr>
            </w:pPr>
          </w:p>
        </w:tc>
        <w:tc>
          <w:tcPr>
            <w:tcW w:w="6466" w:type="dxa"/>
            <w:shd w:val="clear" w:color="auto" w:fill="auto"/>
            <w:vAlign w:val="center"/>
          </w:tcPr>
          <w:p w:rsidR="00E63207" w:rsidRDefault="00E63207" w:rsidP="00584481">
            <w:pPr>
              <w:tabs>
                <w:tab w:val="left" w:pos="1005"/>
              </w:tabs>
              <w:spacing w:after="0" w:line="240" w:lineRule="auto"/>
              <w:rPr>
                <w:rFonts w:ascii="Arial" w:eastAsia="Calibri" w:hAnsi="Arial" w:cs="Arial"/>
                <w:sz w:val="24"/>
                <w:szCs w:val="24"/>
              </w:rPr>
            </w:pPr>
            <w:proofErr w:type="spellStart"/>
            <w:r w:rsidRPr="00CE07C0">
              <w:rPr>
                <w:rFonts w:ascii="Arial" w:hAnsi="Arial" w:cs="Arial"/>
                <w:sz w:val="24"/>
                <w:szCs w:val="24"/>
                <w:lang w:val="uk-UA"/>
              </w:rPr>
              <w:t>чертеж</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границ</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образуемых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земельных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участков</w:t>
            </w:r>
            <w:proofErr w:type="spellEnd"/>
            <w:r w:rsidRPr="00CE07C0">
              <w:rPr>
                <w:rFonts w:ascii="Arial" w:hAnsi="Arial" w:cs="Arial"/>
                <w:sz w:val="24"/>
                <w:szCs w:val="24"/>
                <w:lang w:val="uk-UA"/>
              </w:rPr>
              <w:t xml:space="preserve"> на </w:t>
            </w:r>
            <w:proofErr w:type="spellStart"/>
            <w:r w:rsidRPr="00CE07C0">
              <w:rPr>
                <w:rFonts w:ascii="Arial" w:hAnsi="Arial" w:cs="Arial"/>
                <w:sz w:val="24"/>
                <w:szCs w:val="24"/>
                <w:lang w:val="uk-UA"/>
              </w:rPr>
              <w:t>кадастровом</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плане</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территории</w:t>
            </w:r>
            <w:proofErr w:type="spellEnd"/>
          </w:p>
        </w:tc>
        <w:tc>
          <w:tcPr>
            <w:tcW w:w="1283" w:type="dxa"/>
            <w:shd w:val="clear" w:color="auto" w:fill="auto"/>
            <w:vAlign w:val="center"/>
          </w:tcPr>
          <w:p w:rsidR="00E63207" w:rsidRPr="000D6D42" w:rsidRDefault="00E63207" w:rsidP="00650A8E">
            <w:pPr>
              <w:spacing w:line="240" w:lineRule="auto"/>
              <w:jc w:val="center"/>
              <w:rPr>
                <w:rFonts w:ascii="Arial" w:eastAsia="Calibri" w:hAnsi="Arial" w:cs="Arial"/>
                <w:sz w:val="24"/>
                <w:szCs w:val="24"/>
              </w:rPr>
            </w:pPr>
            <w:r w:rsidRPr="00021B76">
              <w:rPr>
                <w:rFonts w:ascii="Arial" w:eastAsia="Calibri" w:hAnsi="Arial" w:cs="Arial"/>
                <w:sz w:val="24"/>
                <w:szCs w:val="24"/>
              </w:rPr>
              <w:t>1:2000</w:t>
            </w:r>
          </w:p>
        </w:tc>
        <w:tc>
          <w:tcPr>
            <w:tcW w:w="1072" w:type="dxa"/>
            <w:vMerge w:val="restart"/>
            <w:vAlign w:val="center"/>
          </w:tcPr>
          <w:p w:rsidR="00E63207" w:rsidRDefault="00E63207" w:rsidP="00377057">
            <w:pPr>
              <w:spacing w:line="240" w:lineRule="auto"/>
              <w:jc w:val="center"/>
              <w:rPr>
                <w:rFonts w:ascii="Arial" w:eastAsia="Calibri" w:hAnsi="Arial" w:cs="Arial"/>
                <w:sz w:val="24"/>
                <w:szCs w:val="24"/>
              </w:rPr>
            </w:pPr>
            <w:r>
              <w:rPr>
                <w:rFonts w:ascii="Arial" w:eastAsia="Calibri" w:hAnsi="Arial" w:cs="Arial"/>
                <w:sz w:val="24"/>
                <w:szCs w:val="24"/>
              </w:rPr>
              <w:t>---</w:t>
            </w:r>
          </w:p>
        </w:tc>
      </w:tr>
      <w:tr w:rsidR="00E63207" w:rsidRPr="000D6D42" w:rsidTr="00D22517">
        <w:trPr>
          <w:trHeight w:val="73"/>
        </w:trPr>
        <w:tc>
          <w:tcPr>
            <w:tcW w:w="750" w:type="dxa"/>
            <w:shd w:val="clear" w:color="auto" w:fill="auto"/>
            <w:vAlign w:val="center"/>
          </w:tcPr>
          <w:p w:rsidR="00E63207" w:rsidRPr="00375783" w:rsidRDefault="00E63207" w:rsidP="00E25C28">
            <w:pPr>
              <w:spacing w:after="0" w:line="240" w:lineRule="auto"/>
              <w:jc w:val="center"/>
              <w:rPr>
                <w:rFonts w:ascii="Arial" w:eastAsia="Calibri" w:hAnsi="Arial" w:cs="Arial"/>
                <w:sz w:val="24"/>
                <w:szCs w:val="24"/>
              </w:rPr>
            </w:pPr>
          </w:p>
        </w:tc>
        <w:tc>
          <w:tcPr>
            <w:tcW w:w="6466" w:type="dxa"/>
            <w:shd w:val="clear" w:color="auto" w:fill="auto"/>
            <w:vAlign w:val="center"/>
          </w:tcPr>
          <w:p w:rsidR="00E63207" w:rsidRDefault="00E63207" w:rsidP="00584481">
            <w:pPr>
              <w:tabs>
                <w:tab w:val="left" w:pos="1005"/>
              </w:tabs>
              <w:spacing w:after="0" w:line="240" w:lineRule="auto"/>
              <w:rPr>
                <w:rFonts w:ascii="Arial" w:eastAsia="Calibri" w:hAnsi="Arial" w:cs="Arial"/>
                <w:sz w:val="24"/>
                <w:szCs w:val="24"/>
              </w:rPr>
            </w:pPr>
            <w:proofErr w:type="spellStart"/>
            <w:r w:rsidRPr="00CE07C0">
              <w:rPr>
                <w:rFonts w:ascii="Arial" w:hAnsi="Arial" w:cs="Arial"/>
                <w:sz w:val="24"/>
                <w:szCs w:val="24"/>
                <w:lang w:val="uk-UA"/>
              </w:rPr>
              <w:t>чертеж</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линий</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отступа</w:t>
            </w:r>
            <w:proofErr w:type="spellEnd"/>
            <w:r w:rsidRPr="00CE07C0">
              <w:rPr>
                <w:rFonts w:ascii="Arial" w:hAnsi="Arial" w:cs="Arial"/>
                <w:sz w:val="24"/>
                <w:szCs w:val="24"/>
                <w:lang w:val="uk-UA"/>
              </w:rPr>
              <w:t xml:space="preserve"> от </w:t>
            </w:r>
            <w:proofErr w:type="spellStart"/>
            <w:r w:rsidRPr="00CE07C0">
              <w:rPr>
                <w:rFonts w:ascii="Arial" w:hAnsi="Arial" w:cs="Arial"/>
                <w:sz w:val="24"/>
                <w:szCs w:val="24"/>
                <w:lang w:val="uk-UA"/>
              </w:rPr>
              <w:t>красных</w:t>
            </w:r>
            <w:proofErr w:type="spellEnd"/>
            <w:r w:rsidRPr="00CE07C0">
              <w:rPr>
                <w:rFonts w:ascii="Arial" w:hAnsi="Arial" w:cs="Arial"/>
                <w:sz w:val="24"/>
                <w:szCs w:val="24"/>
                <w:lang w:val="uk-UA"/>
              </w:rPr>
              <w:t xml:space="preserve"> </w:t>
            </w:r>
            <w:proofErr w:type="spellStart"/>
            <w:r w:rsidRPr="00CE07C0">
              <w:rPr>
                <w:rFonts w:ascii="Arial" w:hAnsi="Arial" w:cs="Arial"/>
                <w:sz w:val="24"/>
                <w:szCs w:val="24"/>
                <w:lang w:val="uk-UA"/>
              </w:rPr>
              <w:t>линий</w:t>
            </w:r>
            <w:proofErr w:type="spellEnd"/>
          </w:p>
        </w:tc>
        <w:tc>
          <w:tcPr>
            <w:tcW w:w="1283" w:type="dxa"/>
            <w:shd w:val="clear" w:color="auto" w:fill="auto"/>
            <w:vAlign w:val="center"/>
          </w:tcPr>
          <w:p w:rsidR="00E63207" w:rsidRPr="000D6D42" w:rsidRDefault="00E63207" w:rsidP="00650A8E">
            <w:pPr>
              <w:spacing w:line="240" w:lineRule="auto"/>
              <w:jc w:val="center"/>
              <w:rPr>
                <w:rFonts w:ascii="Arial" w:eastAsia="Calibri" w:hAnsi="Arial" w:cs="Arial"/>
                <w:sz w:val="24"/>
                <w:szCs w:val="24"/>
              </w:rPr>
            </w:pPr>
            <w:r w:rsidRPr="00021B76">
              <w:rPr>
                <w:rFonts w:ascii="Arial" w:eastAsia="Calibri" w:hAnsi="Arial" w:cs="Arial"/>
                <w:sz w:val="24"/>
                <w:szCs w:val="24"/>
              </w:rPr>
              <w:t>1:2000</w:t>
            </w:r>
          </w:p>
        </w:tc>
        <w:tc>
          <w:tcPr>
            <w:tcW w:w="1072" w:type="dxa"/>
            <w:vMerge/>
            <w:vAlign w:val="center"/>
          </w:tcPr>
          <w:p w:rsidR="00E63207" w:rsidRDefault="00E63207" w:rsidP="00377057">
            <w:pPr>
              <w:spacing w:line="240" w:lineRule="auto"/>
              <w:jc w:val="center"/>
              <w:rPr>
                <w:rFonts w:ascii="Arial" w:eastAsia="Calibri" w:hAnsi="Arial" w:cs="Arial"/>
                <w:sz w:val="24"/>
                <w:szCs w:val="24"/>
              </w:rPr>
            </w:pPr>
          </w:p>
        </w:tc>
      </w:tr>
    </w:tbl>
    <w:p w:rsidR="00D22517" w:rsidRDefault="00D22517" w:rsidP="00650A8E">
      <w:pPr>
        <w:spacing w:after="0" w:line="240" w:lineRule="auto"/>
        <w:jc w:val="center"/>
        <w:rPr>
          <w:rFonts w:ascii="Arial" w:eastAsia="Calibri" w:hAnsi="Arial" w:cs="Arial"/>
          <w:b/>
          <w:sz w:val="24"/>
          <w:szCs w:val="24"/>
        </w:rPr>
      </w:pPr>
    </w:p>
    <w:p w:rsidR="00D22517" w:rsidRDefault="00D22517" w:rsidP="00650A8E">
      <w:pPr>
        <w:spacing w:after="0" w:line="240" w:lineRule="auto"/>
        <w:jc w:val="center"/>
        <w:rPr>
          <w:rFonts w:ascii="Arial" w:eastAsia="Calibri" w:hAnsi="Arial" w:cs="Arial"/>
          <w:b/>
          <w:sz w:val="24"/>
          <w:szCs w:val="24"/>
        </w:rPr>
      </w:pPr>
    </w:p>
    <w:p w:rsidR="00D22517" w:rsidRDefault="00D22517"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Pr="008F7BA9" w:rsidRDefault="006B3110" w:rsidP="006B3110">
      <w:pPr>
        <w:spacing w:after="0" w:line="240" w:lineRule="auto"/>
        <w:jc w:val="center"/>
        <w:rPr>
          <w:rFonts w:ascii="Arial" w:eastAsia="Calibri" w:hAnsi="Arial" w:cs="Arial"/>
          <w:b/>
          <w:sz w:val="28"/>
          <w:szCs w:val="28"/>
        </w:rPr>
      </w:pPr>
      <w:r w:rsidRPr="008F7BA9">
        <w:rPr>
          <w:rFonts w:ascii="Arial" w:eastAsia="Calibri" w:hAnsi="Arial" w:cs="Arial"/>
          <w:b/>
          <w:sz w:val="28"/>
          <w:szCs w:val="28"/>
        </w:rPr>
        <w:t>Раздел 1.</w:t>
      </w:r>
    </w:p>
    <w:p w:rsidR="006B3110" w:rsidRPr="006B3110" w:rsidRDefault="006B3110" w:rsidP="006B3110">
      <w:pPr>
        <w:spacing w:after="0" w:line="240" w:lineRule="auto"/>
        <w:jc w:val="center"/>
        <w:rPr>
          <w:rFonts w:ascii="Arial" w:eastAsia="Calibri" w:hAnsi="Arial" w:cs="Arial"/>
          <w:b/>
          <w:sz w:val="24"/>
          <w:szCs w:val="24"/>
        </w:rPr>
      </w:pPr>
      <w:r w:rsidRPr="006B3110">
        <w:rPr>
          <w:rFonts w:ascii="Arial" w:eastAsia="Calibri" w:hAnsi="Arial" w:cs="Arial"/>
          <w:b/>
          <w:sz w:val="24"/>
          <w:szCs w:val="24"/>
        </w:rPr>
        <w:t>1. ПРОЕКТ ПЛАНИРОВКИ ТЕРРИТОРИИ.</w:t>
      </w:r>
    </w:p>
    <w:p w:rsidR="006B3110" w:rsidRDefault="006B3110" w:rsidP="006B3110">
      <w:pPr>
        <w:spacing w:after="0" w:line="240" w:lineRule="auto"/>
        <w:jc w:val="center"/>
        <w:rPr>
          <w:rFonts w:ascii="Arial" w:eastAsia="Calibri" w:hAnsi="Arial" w:cs="Arial"/>
          <w:b/>
          <w:sz w:val="24"/>
          <w:szCs w:val="24"/>
        </w:rPr>
      </w:pPr>
      <w:r w:rsidRPr="006B3110">
        <w:rPr>
          <w:rFonts w:ascii="Arial" w:eastAsia="Calibri" w:hAnsi="Arial" w:cs="Arial"/>
          <w:b/>
          <w:sz w:val="24"/>
          <w:szCs w:val="24"/>
        </w:rPr>
        <w:t xml:space="preserve"> </w:t>
      </w:r>
      <w:r>
        <w:rPr>
          <w:rFonts w:ascii="Arial" w:eastAsia="Calibri" w:hAnsi="Arial" w:cs="Arial"/>
          <w:b/>
          <w:sz w:val="24"/>
          <w:szCs w:val="24"/>
        </w:rPr>
        <w:t>Графическая часть</w:t>
      </w:r>
      <w:r w:rsidRPr="006B3110">
        <w:rPr>
          <w:rFonts w:ascii="Arial" w:eastAsia="Calibri" w:hAnsi="Arial" w:cs="Arial"/>
          <w:b/>
          <w:sz w:val="24"/>
          <w:szCs w:val="24"/>
        </w:rPr>
        <w:t>.</w:t>
      </w: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B3110" w:rsidRDefault="006B3110" w:rsidP="00650A8E">
      <w:pPr>
        <w:spacing w:after="0" w:line="240" w:lineRule="auto"/>
        <w:jc w:val="center"/>
        <w:rPr>
          <w:rFonts w:ascii="Arial" w:eastAsia="Calibri" w:hAnsi="Arial" w:cs="Arial"/>
          <w:b/>
          <w:sz w:val="24"/>
          <w:szCs w:val="24"/>
        </w:rPr>
      </w:pPr>
    </w:p>
    <w:p w:rsidR="00650A8E" w:rsidRPr="00100971" w:rsidRDefault="00CE755D" w:rsidP="00650A8E">
      <w:pPr>
        <w:spacing w:after="0" w:line="240" w:lineRule="auto"/>
        <w:jc w:val="center"/>
        <w:rPr>
          <w:rFonts w:ascii="Arial" w:eastAsia="Calibri" w:hAnsi="Arial" w:cs="Arial"/>
          <w:b/>
          <w:sz w:val="28"/>
          <w:szCs w:val="28"/>
        </w:rPr>
      </w:pPr>
      <w:r w:rsidRPr="00100971">
        <w:rPr>
          <w:rFonts w:ascii="Arial" w:eastAsia="Calibri" w:hAnsi="Arial" w:cs="Arial"/>
          <w:b/>
          <w:sz w:val="28"/>
          <w:szCs w:val="28"/>
        </w:rPr>
        <w:t>Раздел</w:t>
      </w:r>
      <w:r w:rsidR="00650A8E" w:rsidRPr="00100971">
        <w:rPr>
          <w:rFonts w:ascii="Arial" w:eastAsia="Calibri" w:hAnsi="Arial" w:cs="Arial"/>
          <w:b/>
          <w:sz w:val="28"/>
          <w:szCs w:val="28"/>
        </w:rPr>
        <w:t xml:space="preserve"> </w:t>
      </w:r>
      <w:r w:rsidRPr="00100971">
        <w:rPr>
          <w:rFonts w:ascii="Arial" w:eastAsia="Calibri" w:hAnsi="Arial" w:cs="Arial"/>
          <w:b/>
          <w:sz w:val="28"/>
          <w:szCs w:val="28"/>
        </w:rPr>
        <w:t>2</w:t>
      </w:r>
      <w:r w:rsidR="00650A8E" w:rsidRPr="00100971">
        <w:rPr>
          <w:rFonts w:ascii="Arial" w:eastAsia="Calibri" w:hAnsi="Arial" w:cs="Arial"/>
          <w:b/>
          <w:sz w:val="28"/>
          <w:szCs w:val="28"/>
        </w:rPr>
        <w:t>.</w:t>
      </w:r>
    </w:p>
    <w:p w:rsidR="00FB344A" w:rsidRDefault="00CE755D" w:rsidP="006F14AF">
      <w:pPr>
        <w:spacing w:after="0" w:line="240" w:lineRule="auto"/>
        <w:jc w:val="center"/>
        <w:rPr>
          <w:rFonts w:ascii="Arial" w:eastAsia="Calibri" w:hAnsi="Arial" w:cs="Arial"/>
          <w:b/>
          <w:sz w:val="24"/>
          <w:szCs w:val="24"/>
        </w:rPr>
      </w:pPr>
      <w:r>
        <w:rPr>
          <w:rFonts w:ascii="Arial" w:eastAsia="Calibri" w:hAnsi="Arial" w:cs="Arial"/>
          <w:b/>
          <w:sz w:val="24"/>
          <w:szCs w:val="24"/>
        </w:rPr>
        <w:t>2</w:t>
      </w:r>
      <w:r w:rsidR="006F14AF" w:rsidRPr="006F14AF">
        <w:rPr>
          <w:rFonts w:ascii="Arial" w:eastAsia="Calibri" w:hAnsi="Arial" w:cs="Arial"/>
          <w:b/>
          <w:sz w:val="24"/>
          <w:szCs w:val="24"/>
        </w:rPr>
        <w:t>.</w:t>
      </w:r>
      <w:r w:rsidR="00FB344A">
        <w:rPr>
          <w:rFonts w:ascii="Arial" w:eastAsia="Calibri" w:hAnsi="Arial" w:cs="Arial"/>
          <w:b/>
          <w:sz w:val="24"/>
          <w:szCs w:val="24"/>
        </w:rPr>
        <w:t xml:space="preserve"> </w:t>
      </w:r>
      <w:r>
        <w:rPr>
          <w:rFonts w:ascii="Arial" w:eastAsia="Calibri" w:hAnsi="Arial" w:cs="Arial"/>
          <w:b/>
          <w:sz w:val="24"/>
          <w:szCs w:val="24"/>
        </w:rPr>
        <w:t>ПОЛОЖЕНИЕ О РАЗМЕЩЕНИИ ЛИНЕЙНЫХ ОБЪЕКТОВ</w:t>
      </w:r>
      <w:r w:rsidR="00FB344A">
        <w:rPr>
          <w:rFonts w:ascii="Arial" w:eastAsia="Calibri" w:hAnsi="Arial" w:cs="Arial"/>
          <w:b/>
          <w:sz w:val="24"/>
          <w:szCs w:val="24"/>
        </w:rPr>
        <w:t>.</w:t>
      </w:r>
    </w:p>
    <w:p w:rsidR="006F14AF" w:rsidRPr="00100971" w:rsidRDefault="003A4F99" w:rsidP="006F14AF">
      <w:pPr>
        <w:spacing w:after="0" w:line="240" w:lineRule="auto"/>
        <w:jc w:val="center"/>
        <w:rPr>
          <w:rFonts w:ascii="Arial" w:eastAsia="Calibri" w:hAnsi="Arial" w:cs="Arial"/>
          <w:b/>
          <w:sz w:val="28"/>
          <w:szCs w:val="28"/>
        </w:rPr>
      </w:pPr>
      <w:r>
        <w:rPr>
          <w:rFonts w:ascii="Arial" w:eastAsia="Calibri" w:hAnsi="Arial" w:cs="Arial"/>
          <w:b/>
          <w:sz w:val="24"/>
          <w:szCs w:val="24"/>
        </w:rPr>
        <w:t xml:space="preserve"> </w:t>
      </w:r>
      <w:r w:rsidR="006F14AF" w:rsidRPr="00100971">
        <w:rPr>
          <w:rFonts w:ascii="Arial" w:eastAsia="Calibri" w:hAnsi="Arial" w:cs="Arial"/>
          <w:b/>
          <w:sz w:val="28"/>
          <w:szCs w:val="28"/>
        </w:rPr>
        <w:t>В</w:t>
      </w:r>
      <w:r w:rsidR="00CE755D" w:rsidRPr="00100971">
        <w:rPr>
          <w:rFonts w:ascii="Arial" w:eastAsia="Calibri" w:hAnsi="Arial" w:cs="Arial"/>
          <w:b/>
          <w:sz w:val="28"/>
          <w:szCs w:val="28"/>
        </w:rPr>
        <w:t>ведение</w:t>
      </w:r>
      <w:r w:rsidR="00FB344A" w:rsidRPr="00100971">
        <w:rPr>
          <w:rFonts w:ascii="Arial" w:eastAsia="Calibri" w:hAnsi="Arial" w:cs="Arial"/>
          <w:b/>
          <w:sz w:val="28"/>
          <w:szCs w:val="28"/>
        </w:rPr>
        <w:t>.</w:t>
      </w:r>
    </w:p>
    <w:p w:rsidR="006F14AF" w:rsidRPr="006F14AF" w:rsidRDefault="006F14AF" w:rsidP="006F14AF">
      <w:pPr>
        <w:spacing w:after="0" w:line="240" w:lineRule="auto"/>
        <w:jc w:val="center"/>
        <w:rPr>
          <w:rFonts w:ascii="Arial" w:eastAsia="Calibri" w:hAnsi="Arial" w:cs="Arial"/>
          <w:b/>
          <w:sz w:val="24"/>
          <w:szCs w:val="24"/>
        </w:rPr>
      </w:pPr>
    </w:p>
    <w:p w:rsidR="006F14AF" w:rsidRDefault="006F14AF" w:rsidP="006F14AF">
      <w:pPr>
        <w:spacing w:after="0" w:line="360" w:lineRule="auto"/>
        <w:ind w:firstLine="426"/>
        <w:jc w:val="both"/>
        <w:rPr>
          <w:rFonts w:ascii="Arial" w:eastAsia="Calibri" w:hAnsi="Arial" w:cs="Arial"/>
          <w:sz w:val="24"/>
          <w:szCs w:val="24"/>
        </w:rPr>
      </w:pPr>
      <w:r w:rsidRPr="006F14AF">
        <w:rPr>
          <w:rFonts w:ascii="Arial" w:eastAsia="Calibri" w:hAnsi="Arial" w:cs="Arial"/>
          <w:sz w:val="24"/>
          <w:szCs w:val="24"/>
        </w:rPr>
        <w:t>Проект планировки территории с проектом межевания</w:t>
      </w:r>
      <w:r w:rsidR="009843F8">
        <w:rPr>
          <w:rFonts w:ascii="Arial" w:eastAsia="Calibri" w:hAnsi="Arial" w:cs="Arial"/>
          <w:sz w:val="24"/>
          <w:szCs w:val="24"/>
        </w:rPr>
        <w:t xml:space="preserve"> территории</w:t>
      </w:r>
      <w:r w:rsidRPr="006F14AF">
        <w:rPr>
          <w:rFonts w:ascii="Arial" w:eastAsia="Calibri" w:hAnsi="Arial" w:cs="Arial"/>
          <w:sz w:val="24"/>
          <w:szCs w:val="24"/>
        </w:rPr>
        <w:t xml:space="preserve"> </w:t>
      </w:r>
      <w:r w:rsidR="009843F8">
        <w:rPr>
          <w:rFonts w:ascii="Arial" w:eastAsia="Calibri" w:hAnsi="Arial" w:cs="Arial"/>
          <w:sz w:val="24"/>
          <w:szCs w:val="24"/>
        </w:rPr>
        <w:t>под</w:t>
      </w:r>
      <w:r w:rsidRPr="006F14AF">
        <w:rPr>
          <w:rFonts w:ascii="Arial" w:eastAsia="Calibri" w:hAnsi="Arial" w:cs="Arial"/>
          <w:sz w:val="24"/>
          <w:szCs w:val="24"/>
        </w:rPr>
        <w:t xml:space="preserve"> размещени</w:t>
      </w:r>
      <w:r w:rsidR="009843F8">
        <w:rPr>
          <w:rFonts w:ascii="Arial" w:eastAsia="Calibri" w:hAnsi="Arial" w:cs="Arial"/>
          <w:sz w:val="24"/>
          <w:szCs w:val="24"/>
        </w:rPr>
        <w:t>е</w:t>
      </w:r>
      <w:r w:rsidRPr="006F14AF">
        <w:rPr>
          <w:rFonts w:ascii="Arial" w:eastAsia="Calibri" w:hAnsi="Arial" w:cs="Arial"/>
          <w:sz w:val="24"/>
          <w:szCs w:val="24"/>
        </w:rPr>
        <w:t xml:space="preserve"> линейн</w:t>
      </w:r>
      <w:r>
        <w:rPr>
          <w:rFonts w:ascii="Arial" w:eastAsia="Calibri" w:hAnsi="Arial" w:cs="Arial"/>
          <w:sz w:val="24"/>
          <w:szCs w:val="24"/>
        </w:rPr>
        <w:t>ых</w:t>
      </w:r>
      <w:r w:rsidRPr="006F14AF">
        <w:rPr>
          <w:rFonts w:ascii="Arial" w:eastAsia="Calibri" w:hAnsi="Arial" w:cs="Arial"/>
          <w:sz w:val="24"/>
          <w:szCs w:val="24"/>
        </w:rPr>
        <w:t xml:space="preserve"> объект</w:t>
      </w:r>
      <w:r>
        <w:rPr>
          <w:rFonts w:ascii="Arial" w:eastAsia="Calibri" w:hAnsi="Arial" w:cs="Arial"/>
          <w:sz w:val="24"/>
          <w:szCs w:val="24"/>
        </w:rPr>
        <w:t>ов</w:t>
      </w:r>
      <w:r w:rsidRPr="006F14AF">
        <w:rPr>
          <w:rFonts w:ascii="Arial" w:eastAsia="Calibri" w:hAnsi="Arial" w:cs="Arial"/>
          <w:sz w:val="24"/>
          <w:szCs w:val="24"/>
        </w:rPr>
        <w:t xml:space="preserve">,  в его составе разработан в границах </w:t>
      </w:r>
      <w:r w:rsidR="009843F8" w:rsidRPr="00653314">
        <w:rPr>
          <w:rFonts w:ascii="Arial" w:hAnsi="Arial" w:cs="Arial"/>
          <w:sz w:val="24"/>
          <w:szCs w:val="24"/>
        </w:rPr>
        <w:t>северо-западн</w:t>
      </w:r>
      <w:r w:rsidR="009843F8">
        <w:rPr>
          <w:rFonts w:ascii="Arial" w:hAnsi="Arial" w:cs="Arial"/>
          <w:sz w:val="24"/>
          <w:szCs w:val="24"/>
        </w:rPr>
        <w:t>ой</w:t>
      </w:r>
      <w:r w:rsidR="009843F8" w:rsidRPr="00653314">
        <w:rPr>
          <w:rFonts w:ascii="Arial" w:hAnsi="Arial" w:cs="Arial"/>
          <w:sz w:val="24"/>
          <w:szCs w:val="24"/>
        </w:rPr>
        <w:t xml:space="preserve"> част</w:t>
      </w:r>
      <w:r w:rsidR="009843F8">
        <w:rPr>
          <w:rFonts w:ascii="Arial" w:hAnsi="Arial" w:cs="Arial"/>
          <w:sz w:val="24"/>
          <w:szCs w:val="24"/>
        </w:rPr>
        <w:t>и</w:t>
      </w:r>
      <w:r w:rsidR="009843F8" w:rsidRPr="00653314">
        <w:rPr>
          <w:rFonts w:ascii="Arial" w:hAnsi="Arial" w:cs="Arial"/>
          <w:sz w:val="24"/>
          <w:szCs w:val="24"/>
        </w:rPr>
        <w:t xml:space="preserve"> села</w:t>
      </w:r>
      <w:r w:rsidR="009843F8">
        <w:rPr>
          <w:rFonts w:ascii="Arial" w:hAnsi="Arial" w:cs="Arial"/>
          <w:sz w:val="24"/>
          <w:szCs w:val="24"/>
        </w:rPr>
        <w:t xml:space="preserve"> Мусорка,</w:t>
      </w:r>
      <w:r w:rsidRPr="006F14AF">
        <w:rPr>
          <w:rFonts w:ascii="Arial" w:eastAsia="Calibri" w:hAnsi="Arial" w:cs="Arial"/>
          <w:sz w:val="24"/>
          <w:szCs w:val="24"/>
        </w:rPr>
        <w:t xml:space="preserve"> сельского поселения </w:t>
      </w:r>
      <w:r w:rsidR="00755E4D">
        <w:rPr>
          <w:rFonts w:ascii="Arial" w:eastAsia="Calibri" w:hAnsi="Arial" w:cs="Arial"/>
          <w:sz w:val="24"/>
          <w:szCs w:val="24"/>
        </w:rPr>
        <w:t>Мусорка</w:t>
      </w:r>
      <w:r w:rsidRPr="006F14AF">
        <w:rPr>
          <w:rFonts w:ascii="Arial" w:eastAsia="Calibri" w:hAnsi="Arial" w:cs="Arial"/>
          <w:sz w:val="24"/>
          <w:szCs w:val="24"/>
        </w:rPr>
        <w:t xml:space="preserve"> муниципального района Ставропольский</w:t>
      </w:r>
      <w:r w:rsidR="00CE755D">
        <w:rPr>
          <w:rFonts w:ascii="Arial" w:eastAsia="Calibri" w:hAnsi="Arial" w:cs="Arial"/>
          <w:sz w:val="24"/>
          <w:szCs w:val="24"/>
        </w:rPr>
        <w:t>,</w:t>
      </w:r>
      <w:r w:rsidRPr="006F14AF">
        <w:rPr>
          <w:rFonts w:ascii="Arial" w:eastAsia="Calibri" w:hAnsi="Arial" w:cs="Arial"/>
          <w:sz w:val="24"/>
          <w:szCs w:val="24"/>
        </w:rPr>
        <w:t xml:space="preserve"> Самарской области</w:t>
      </w:r>
      <w:r w:rsidR="00CE755D">
        <w:rPr>
          <w:rFonts w:ascii="Arial" w:eastAsia="Calibri" w:hAnsi="Arial" w:cs="Arial"/>
          <w:sz w:val="24"/>
          <w:szCs w:val="24"/>
        </w:rPr>
        <w:t>,</w:t>
      </w:r>
      <w:r w:rsidRPr="006F14AF">
        <w:rPr>
          <w:rFonts w:ascii="Arial" w:eastAsia="Calibri" w:hAnsi="Arial" w:cs="Arial"/>
          <w:sz w:val="24"/>
          <w:szCs w:val="24"/>
        </w:rPr>
        <w:t xml:space="preserve"> для обеспечения инженерно-транспортной инфраструктурой земельных участков </w:t>
      </w:r>
      <w:r w:rsidR="00755E4D">
        <w:rPr>
          <w:rFonts w:ascii="Arial" w:eastAsia="Calibri" w:hAnsi="Arial" w:cs="Arial"/>
          <w:sz w:val="24"/>
          <w:szCs w:val="24"/>
        </w:rPr>
        <w:t>граждан</w:t>
      </w:r>
      <w:r w:rsidRPr="006F14AF">
        <w:rPr>
          <w:rFonts w:ascii="Arial" w:eastAsia="Calibri" w:hAnsi="Arial" w:cs="Arial"/>
          <w:sz w:val="24"/>
          <w:szCs w:val="24"/>
        </w:rPr>
        <w:t xml:space="preserve"> имеющих тр</w:t>
      </w:r>
      <w:r w:rsidR="00755E4D">
        <w:rPr>
          <w:rFonts w:ascii="Arial" w:eastAsia="Calibri" w:hAnsi="Arial" w:cs="Arial"/>
          <w:sz w:val="24"/>
          <w:szCs w:val="24"/>
        </w:rPr>
        <w:t>оих</w:t>
      </w:r>
      <w:r w:rsidRPr="006F14AF">
        <w:rPr>
          <w:rFonts w:ascii="Arial" w:eastAsia="Calibri" w:hAnsi="Arial" w:cs="Arial"/>
          <w:sz w:val="24"/>
          <w:szCs w:val="24"/>
        </w:rPr>
        <w:t xml:space="preserve"> и более детей.</w:t>
      </w:r>
    </w:p>
    <w:p w:rsidR="006F14AF" w:rsidRPr="006F14AF" w:rsidRDefault="006F14AF" w:rsidP="006F14AF">
      <w:pPr>
        <w:spacing w:after="0" w:line="360" w:lineRule="auto"/>
        <w:ind w:firstLine="426"/>
        <w:jc w:val="both"/>
        <w:rPr>
          <w:rFonts w:ascii="Arial" w:eastAsia="Calibri" w:hAnsi="Arial" w:cs="Arial"/>
          <w:sz w:val="24"/>
          <w:szCs w:val="24"/>
        </w:rPr>
      </w:pPr>
      <w:r w:rsidRPr="006F14AF">
        <w:rPr>
          <w:rFonts w:ascii="Arial" w:eastAsia="Calibri" w:hAnsi="Arial" w:cs="Arial"/>
          <w:sz w:val="24"/>
          <w:szCs w:val="24"/>
        </w:rPr>
        <w:t xml:space="preserve">Проект разработан </w:t>
      </w:r>
      <w:r w:rsidR="00187302">
        <w:rPr>
          <w:rFonts w:ascii="Arial" w:eastAsia="Calibri" w:hAnsi="Arial" w:cs="Arial"/>
          <w:sz w:val="24"/>
          <w:szCs w:val="24"/>
        </w:rPr>
        <w:t>с целью размещения линейных объектов местного значения</w:t>
      </w:r>
      <w:r w:rsidRPr="006F14AF">
        <w:rPr>
          <w:rFonts w:ascii="Arial" w:eastAsia="Calibri" w:hAnsi="Arial" w:cs="Arial"/>
          <w:sz w:val="24"/>
          <w:szCs w:val="24"/>
        </w:rPr>
        <w:t>.</w:t>
      </w:r>
    </w:p>
    <w:p w:rsidR="006F14AF" w:rsidRPr="006F14AF" w:rsidRDefault="006F14AF" w:rsidP="006F14AF">
      <w:pPr>
        <w:spacing w:after="0" w:line="360" w:lineRule="auto"/>
        <w:ind w:firstLine="426"/>
        <w:jc w:val="both"/>
        <w:rPr>
          <w:rFonts w:ascii="Arial" w:eastAsia="Calibri" w:hAnsi="Arial" w:cs="Arial"/>
          <w:sz w:val="24"/>
          <w:szCs w:val="24"/>
        </w:rPr>
      </w:pPr>
      <w:r w:rsidRPr="006F14AF">
        <w:rPr>
          <w:rFonts w:ascii="Arial" w:eastAsia="Calibri" w:hAnsi="Arial" w:cs="Arial"/>
          <w:sz w:val="24"/>
          <w:szCs w:val="24"/>
        </w:rPr>
        <w:t>Проект планировки территории для размещения линейн</w:t>
      </w:r>
      <w:r>
        <w:rPr>
          <w:rFonts w:ascii="Arial" w:eastAsia="Calibri" w:hAnsi="Arial" w:cs="Arial"/>
          <w:sz w:val="24"/>
          <w:szCs w:val="24"/>
        </w:rPr>
        <w:t>ых</w:t>
      </w:r>
      <w:r w:rsidRPr="006F14AF">
        <w:rPr>
          <w:rFonts w:ascii="Arial" w:eastAsia="Calibri" w:hAnsi="Arial" w:cs="Arial"/>
          <w:sz w:val="24"/>
          <w:szCs w:val="24"/>
        </w:rPr>
        <w:t xml:space="preserve"> объект</w:t>
      </w:r>
      <w:r>
        <w:rPr>
          <w:rFonts w:ascii="Arial" w:eastAsia="Calibri" w:hAnsi="Arial" w:cs="Arial"/>
          <w:sz w:val="24"/>
          <w:szCs w:val="24"/>
        </w:rPr>
        <w:t>ов</w:t>
      </w:r>
      <w:r w:rsidRPr="006F14AF">
        <w:rPr>
          <w:rFonts w:ascii="Arial" w:eastAsia="Calibri" w:hAnsi="Arial" w:cs="Arial"/>
          <w:sz w:val="24"/>
          <w:szCs w:val="24"/>
        </w:rPr>
        <w:t xml:space="preserve"> местного значения состоит из основной части, которая подлежит утверждению, и материалов по ее обоснованию. При подготовке документации по планировке территорий осуществляется разработка проект</w:t>
      </w:r>
      <w:r w:rsidR="00187302">
        <w:rPr>
          <w:rFonts w:ascii="Arial" w:eastAsia="Calibri" w:hAnsi="Arial" w:cs="Arial"/>
          <w:sz w:val="24"/>
          <w:szCs w:val="24"/>
        </w:rPr>
        <w:t>а</w:t>
      </w:r>
      <w:r w:rsidRPr="006F14AF">
        <w:rPr>
          <w:rFonts w:ascii="Arial" w:eastAsia="Calibri" w:hAnsi="Arial" w:cs="Arial"/>
          <w:sz w:val="24"/>
          <w:szCs w:val="24"/>
        </w:rPr>
        <w:t xml:space="preserve"> планировки территорий, проект</w:t>
      </w:r>
      <w:r w:rsidR="00187302">
        <w:rPr>
          <w:rFonts w:ascii="Arial" w:eastAsia="Calibri" w:hAnsi="Arial" w:cs="Arial"/>
          <w:sz w:val="24"/>
          <w:szCs w:val="24"/>
        </w:rPr>
        <w:t>а</w:t>
      </w:r>
      <w:r w:rsidRPr="006F14AF">
        <w:rPr>
          <w:rFonts w:ascii="Arial" w:eastAsia="Calibri" w:hAnsi="Arial" w:cs="Arial"/>
          <w:sz w:val="24"/>
          <w:szCs w:val="24"/>
        </w:rPr>
        <w:t xml:space="preserve"> межевания территорий для данн</w:t>
      </w:r>
      <w:r>
        <w:rPr>
          <w:rFonts w:ascii="Arial" w:eastAsia="Calibri" w:hAnsi="Arial" w:cs="Arial"/>
          <w:sz w:val="24"/>
          <w:szCs w:val="24"/>
        </w:rPr>
        <w:t>ых</w:t>
      </w:r>
      <w:r w:rsidRPr="006F14AF">
        <w:rPr>
          <w:rFonts w:ascii="Arial" w:eastAsia="Calibri" w:hAnsi="Arial" w:cs="Arial"/>
          <w:sz w:val="24"/>
          <w:szCs w:val="24"/>
        </w:rPr>
        <w:t xml:space="preserve"> объект</w:t>
      </w:r>
      <w:r>
        <w:rPr>
          <w:rFonts w:ascii="Arial" w:eastAsia="Calibri" w:hAnsi="Arial" w:cs="Arial"/>
          <w:sz w:val="24"/>
          <w:szCs w:val="24"/>
        </w:rPr>
        <w:t>ов</w:t>
      </w:r>
      <w:r w:rsidRPr="006F14AF">
        <w:rPr>
          <w:rFonts w:ascii="Arial" w:eastAsia="Calibri" w:hAnsi="Arial" w:cs="Arial"/>
          <w:sz w:val="24"/>
          <w:szCs w:val="24"/>
        </w:rPr>
        <w:t xml:space="preserve">. </w:t>
      </w:r>
    </w:p>
    <w:p w:rsidR="006F14AF" w:rsidRPr="006F14AF" w:rsidRDefault="006F14AF" w:rsidP="00B27E04">
      <w:pPr>
        <w:spacing w:line="360" w:lineRule="auto"/>
        <w:ind w:firstLine="567"/>
        <w:jc w:val="both"/>
        <w:rPr>
          <w:rFonts w:ascii="Arial" w:eastAsia="Calibri" w:hAnsi="Arial" w:cs="Arial"/>
          <w:sz w:val="24"/>
          <w:szCs w:val="24"/>
        </w:rPr>
      </w:pPr>
      <w:r w:rsidRPr="006F14AF">
        <w:rPr>
          <w:rFonts w:ascii="Arial" w:eastAsia="Calibri" w:hAnsi="Arial" w:cs="Arial"/>
          <w:sz w:val="24"/>
          <w:szCs w:val="24"/>
        </w:rPr>
        <w:t>Территория предназначена для размещения подземного поселкового газопровода</w:t>
      </w:r>
      <w:r>
        <w:rPr>
          <w:rFonts w:ascii="Arial" w:eastAsia="Calibri" w:hAnsi="Arial" w:cs="Arial"/>
          <w:sz w:val="24"/>
          <w:szCs w:val="24"/>
        </w:rPr>
        <w:t xml:space="preserve">, водопровода, надземных селей электроснабжения, </w:t>
      </w:r>
      <w:r w:rsidRPr="006F14AF">
        <w:rPr>
          <w:rFonts w:ascii="Arial" w:eastAsia="Calibri" w:hAnsi="Arial" w:cs="Arial"/>
          <w:sz w:val="24"/>
          <w:szCs w:val="24"/>
        </w:rPr>
        <w:t xml:space="preserve"> </w:t>
      </w:r>
      <w:r>
        <w:rPr>
          <w:rFonts w:ascii="Arial" w:eastAsia="Calibri" w:hAnsi="Arial" w:cs="Arial"/>
          <w:sz w:val="24"/>
          <w:szCs w:val="24"/>
        </w:rPr>
        <w:t>а так же автомобильной дороги общего пользования</w:t>
      </w:r>
      <w:r w:rsidR="00A720A3">
        <w:rPr>
          <w:rFonts w:ascii="Arial" w:eastAsia="Calibri" w:hAnsi="Arial" w:cs="Arial"/>
          <w:sz w:val="24"/>
          <w:szCs w:val="24"/>
        </w:rPr>
        <w:t xml:space="preserve"> местного значения</w:t>
      </w:r>
      <w:r>
        <w:rPr>
          <w:rFonts w:ascii="Arial" w:eastAsia="Calibri" w:hAnsi="Arial" w:cs="Arial"/>
          <w:sz w:val="24"/>
          <w:szCs w:val="24"/>
        </w:rPr>
        <w:t>.</w:t>
      </w:r>
    </w:p>
    <w:p w:rsidR="006F14AF" w:rsidRPr="006F14AF" w:rsidRDefault="006F14AF" w:rsidP="006F14AF">
      <w:pPr>
        <w:spacing w:line="360" w:lineRule="auto"/>
        <w:ind w:firstLine="567"/>
        <w:jc w:val="both"/>
        <w:rPr>
          <w:rFonts w:ascii="Arial" w:eastAsia="Calibri" w:hAnsi="Arial" w:cs="Arial"/>
          <w:sz w:val="24"/>
          <w:szCs w:val="24"/>
        </w:rPr>
      </w:pPr>
      <w:r w:rsidRPr="006F14AF">
        <w:rPr>
          <w:rFonts w:ascii="Arial" w:eastAsia="Calibri" w:hAnsi="Arial" w:cs="Arial"/>
          <w:sz w:val="24"/>
          <w:szCs w:val="24"/>
        </w:rPr>
        <w:t>Архитектурно - планировочное решение обеспечивает устойчивое развитие территории при осуществлении градостроительной деятельности: это безопасность и благоприятные условия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6F14AF" w:rsidRPr="006F14AF" w:rsidRDefault="006F14AF" w:rsidP="00B27E04">
      <w:pPr>
        <w:spacing w:line="360" w:lineRule="auto"/>
        <w:ind w:firstLine="567"/>
        <w:jc w:val="both"/>
        <w:rPr>
          <w:rFonts w:ascii="Arial" w:eastAsia="Calibri" w:hAnsi="Arial" w:cs="Arial"/>
          <w:sz w:val="24"/>
          <w:szCs w:val="24"/>
        </w:rPr>
      </w:pPr>
      <w:r w:rsidRPr="006F14AF">
        <w:rPr>
          <w:rFonts w:ascii="Arial" w:eastAsia="Calibri" w:hAnsi="Arial" w:cs="Arial"/>
          <w:sz w:val="24"/>
          <w:szCs w:val="24"/>
        </w:rPr>
        <w:t>При разработке проекта планировки были использованы следующие нормативные документы:</w:t>
      </w:r>
    </w:p>
    <w:p w:rsidR="006F14AF" w:rsidRPr="006F14AF" w:rsidRDefault="006F14AF" w:rsidP="00457C3A">
      <w:pPr>
        <w:autoSpaceDE w:val="0"/>
        <w:autoSpaceDN w:val="0"/>
        <w:adjustRightInd w:val="0"/>
        <w:spacing w:after="0" w:line="360" w:lineRule="auto"/>
        <w:ind w:firstLine="567"/>
        <w:jc w:val="both"/>
        <w:rPr>
          <w:rFonts w:ascii="Arial" w:eastAsia="Times New Roman" w:hAnsi="Arial" w:cs="Arial"/>
          <w:bCs/>
          <w:sz w:val="24"/>
          <w:szCs w:val="24"/>
          <w:lang w:eastAsia="ru-RU"/>
        </w:rPr>
      </w:pPr>
      <w:r w:rsidRPr="006F14AF">
        <w:rPr>
          <w:rFonts w:ascii="Arial" w:eastAsia="Times New Roman" w:hAnsi="Arial" w:cs="Arial"/>
          <w:bCs/>
          <w:sz w:val="24"/>
          <w:szCs w:val="24"/>
          <w:lang w:eastAsia="ru-RU"/>
        </w:rPr>
        <w:t>ГРАДОСТРОИТЕЛЬНЫЙ КОДЕКС РОССИЙСКОЙ ФЕДЕРАЦИИ, утвержденный 29 декабря 2004 года N 190-ФЗ</w:t>
      </w:r>
      <w:r w:rsidR="00457C3A">
        <w:rPr>
          <w:rFonts w:ascii="Arial" w:eastAsia="Times New Roman" w:hAnsi="Arial" w:cs="Arial"/>
          <w:bCs/>
          <w:sz w:val="24"/>
          <w:szCs w:val="24"/>
          <w:lang w:eastAsia="ru-RU"/>
        </w:rPr>
        <w:t>;</w:t>
      </w:r>
    </w:p>
    <w:p w:rsidR="009843F8" w:rsidRPr="00137C54" w:rsidRDefault="009843F8" w:rsidP="00457C3A">
      <w:pPr>
        <w:pStyle w:val="ConsPlusNormal"/>
        <w:spacing w:line="360" w:lineRule="auto"/>
        <w:ind w:firstLine="567"/>
        <w:jc w:val="both"/>
        <w:rPr>
          <w:lang w:val="ru-RU"/>
        </w:rPr>
      </w:pPr>
      <w:r w:rsidRPr="00BC334A">
        <w:rPr>
          <w:bCs/>
          <w:lang w:val="ru-RU"/>
        </w:rPr>
        <w:t xml:space="preserve">"СП 42.13330.2016. Свод правил. Градостроительство. Планировка и застройка городских и сельских поселений. Актуализированная редакция </w:t>
      </w:r>
      <w:proofErr w:type="spellStart"/>
      <w:r w:rsidRPr="00BC334A">
        <w:rPr>
          <w:bCs/>
          <w:lang w:val="ru-RU"/>
        </w:rPr>
        <w:t>СНиП</w:t>
      </w:r>
      <w:proofErr w:type="spellEnd"/>
      <w:r w:rsidRPr="00BC334A">
        <w:rPr>
          <w:bCs/>
          <w:lang w:val="ru-RU"/>
        </w:rPr>
        <w:t xml:space="preserve"> 2.07.01-89*"(утв. Приказом Минстроя России от 30.12.2016 N 1034/</w:t>
      </w:r>
      <w:proofErr w:type="spellStart"/>
      <w:proofErr w:type="gramStart"/>
      <w:r w:rsidRPr="00BC334A">
        <w:rPr>
          <w:bCs/>
          <w:lang w:val="ru-RU"/>
        </w:rPr>
        <w:t>пр</w:t>
      </w:r>
      <w:proofErr w:type="spellEnd"/>
      <w:proofErr w:type="gramEnd"/>
      <w:r w:rsidRPr="00BC334A">
        <w:rPr>
          <w:bCs/>
          <w:lang w:val="ru-RU"/>
        </w:rPr>
        <w:t>)</w:t>
      </w:r>
      <w:r w:rsidR="00457C3A">
        <w:rPr>
          <w:bCs/>
          <w:lang w:val="ru-RU"/>
        </w:rPr>
        <w:t>;</w:t>
      </w:r>
    </w:p>
    <w:p w:rsidR="006F14AF" w:rsidRPr="006F14AF" w:rsidRDefault="008F4807" w:rsidP="00457C3A">
      <w:pPr>
        <w:tabs>
          <w:tab w:val="left" w:pos="7751"/>
        </w:tabs>
        <w:spacing w:after="0" w:line="360" w:lineRule="auto"/>
        <w:ind w:firstLine="567"/>
        <w:jc w:val="both"/>
        <w:rPr>
          <w:rFonts w:ascii="Arial" w:eastAsia="Calibri" w:hAnsi="Arial" w:cs="Arial"/>
          <w:sz w:val="24"/>
          <w:szCs w:val="24"/>
        </w:rPr>
      </w:pPr>
      <w:r w:rsidRPr="008F4807">
        <w:rPr>
          <w:rFonts w:ascii="Arial" w:eastAsia="Calibri" w:hAnsi="Arial" w:cs="Arial"/>
          <w:bCs/>
          <w:sz w:val="24"/>
          <w:szCs w:val="24"/>
        </w:rPr>
        <w:lastRenderedPageBreak/>
        <w:t>Постановлени</w:t>
      </w:r>
      <w:r w:rsidR="00457C3A">
        <w:rPr>
          <w:rFonts w:ascii="Arial" w:eastAsia="Calibri" w:hAnsi="Arial" w:cs="Arial"/>
          <w:bCs/>
          <w:sz w:val="24"/>
          <w:szCs w:val="24"/>
        </w:rPr>
        <w:t>е</w:t>
      </w:r>
      <w:r w:rsidRPr="008F4807">
        <w:rPr>
          <w:rFonts w:ascii="Arial" w:eastAsia="Calibri" w:hAnsi="Arial" w:cs="Arial"/>
          <w:bCs/>
          <w:sz w:val="24"/>
          <w:szCs w:val="24"/>
        </w:rPr>
        <w:t xml:space="preserve"> Правительства РФ от 12.05.2017г №564 «Об утверждении Положения о составе и содержании проектов планировки территории, предусматривающих размещение одного или нескольких линейных объектов»</w:t>
      </w:r>
      <w:r w:rsidR="00457C3A">
        <w:rPr>
          <w:rFonts w:ascii="Arial" w:eastAsia="Calibri" w:hAnsi="Arial" w:cs="Arial"/>
          <w:bCs/>
          <w:sz w:val="24"/>
          <w:szCs w:val="24"/>
        </w:rPr>
        <w:t>;</w:t>
      </w:r>
      <w:r w:rsidR="006F14AF" w:rsidRPr="006F14AF">
        <w:rPr>
          <w:rFonts w:ascii="Arial" w:eastAsia="Calibri" w:hAnsi="Arial" w:cs="Arial"/>
          <w:sz w:val="24"/>
          <w:szCs w:val="24"/>
        </w:rPr>
        <w:tab/>
      </w:r>
    </w:p>
    <w:p w:rsidR="006F14AF" w:rsidRPr="006F14AF" w:rsidRDefault="006F14AF" w:rsidP="00457C3A">
      <w:pPr>
        <w:spacing w:after="0" w:line="360" w:lineRule="auto"/>
        <w:ind w:firstLine="567"/>
        <w:jc w:val="both"/>
        <w:rPr>
          <w:rFonts w:ascii="Arial" w:eastAsia="Calibri" w:hAnsi="Arial" w:cs="Arial"/>
          <w:sz w:val="24"/>
          <w:szCs w:val="24"/>
        </w:rPr>
      </w:pPr>
      <w:proofErr w:type="spellStart"/>
      <w:r w:rsidRPr="006F14AF">
        <w:rPr>
          <w:rFonts w:ascii="Arial" w:eastAsia="Calibri" w:hAnsi="Arial" w:cs="Arial"/>
          <w:sz w:val="24"/>
          <w:szCs w:val="24"/>
        </w:rPr>
        <w:t>СанПиН</w:t>
      </w:r>
      <w:proofErr w:type="spellEnd"/>
      <w:r w:rsidRPr="006F14AF">
        <w:rPr>
          <w:rFonts w:ascii="Arial" w:eastAsia="Calibri" w:hAnsi="Arial" w:cs="Arial"/>
          <w:sz w:val="24"/>
          <w:szCs w:val="24"/>
        </w:rPr>
        <w:t xml:space="preserve"> 2.2.1/2.1.1.1200-03 «Санитарно-защитные зоны и санитарная классификация предприятий, сооружений и иных объектов»;</w:t>
      </w:r>
    </w:p>
    <w:p w:rsidR="00755643" w:rsidRDefault="00755643" w:rsidP="00457C3A">
      <w:pPr>
        <w:tabs>
          <w:tab w:val="left" w:pos="7643"/>
        </w:tabs>
        <w:spacing w:after="0" w:line="360" w:lineRule="auto"/>
        <w:ind w:firstLine="567"/>
        <w:jc w:val="both"/>
        <w:rPr>
          <w:rFonts w:ascii="Arial" w:hAnsi="Arial" w:cs="Arial"/>
          <w:sz w:val="24"/>
          <w:szCs w:val="24"/>
        </w:rPr>
      </w:pPr>
      <w:r w:rsidRPr="00755643">
        <w:rPr>
          <w:rFonts w:ascii="Arial" w:hAnsi="Arial" w:cs="Arial"/>
          <w:sz w:val="24"/>
          <w:szCs w:val="24"/>
        </w:rPr>
        <w:t>СП 42-101-2003 «Общие положения по проектированию и строительству газораспределительных систем из металлических и полиэтиленовых труб»</w:t>
      </w:r>
      <w:r w:rsidR="00457C3A">
        <w:rPr>
          <w:rFonts w:ascii="Arial" w:hAnsi="Arial" w:cs="Arial"/>
          <w:sz w:val="24"/>
          <w:szCs w:val="24"/>
        </w:rPr>
        <w:t>;</w:t>
      </w:r>
    </w:p>
    <w:p w:rsidR="00B27E04" w:rsidRPr="00755643" w:rsidRDefault="00B27E04" w:rsidP="00457C3A">
      <w:pPr>
        <w:tabs>
          <w:tab w:val="left" w:pos="7643"/>
        </w:tabs>
        <w:spacing w:after="0" w:line="360" w:lineRule="auto"/>
        <w:ind w:firstLine="567"/>
        <w:jc w:val="both"/>
        <w:rPr>
          <w:rFonts w:ascii="Arial" w:hAnsi="Arial" w:cs="Arial"/>
          <w:sz w:val="24"/>
          <w:szCs w:val="24"/>
        </w:rPr>
      </w:pPr>
      <w:r w:rsidRPr="00B27E04">
        <w:rPr>
          <w:rFonts w:ascii="Arial" w:hAnsi="Arial" w:cs="Arial"/>
          <w:sz w:val="24"/>
          <w:szCs w:val="24"/>
        </w:rPr>
        <w:t xml:space="preserve">Постановление Правительства РФ от 24.02.2009 N 160 "О порядке установления охранных зон объектов </w:t>
      </w:r>
      <w:proofErr w:type="spellStart"/>
      <w:r w:rsidRPr="00B27E04">
        <w:rPr>
          <w:rFonts w:ascii="Arial" w:hAnsi="Arial" w:cs="Arial"/>
          <w:sz w:val="24"/>
          <w:szCs w:val="24"/>
        </w:rPr>
        <w:t>электросетевого</w:t>
      </w:r>
      <w:proofErr w:type="spellEnd"/>
      <w:r w:rsidRPr="00B27E04">
        <w:rPr>
          <w:rFonts w:ascii="Arial" w:hAnsi="Arial" w:cs="Arial"/>
          <w:sz w:val="24"/>
          <w:szCs w:val="24"/>
        </w:rPr>
        <w:t xml:space="preserve"> хозяйства и особых условий использования земельных участков, расп</w:t>
      </w:r>
      <w:r>
        <w:rPr>
          <w:rFonts w:ascii="Arial" w:hAnsi="Arial" w:cs="Arial"/>
          <w:sz w:val="24"/>
          <w:szCs w:val="24"/>
        </w:rPr>
        <w:t>оложенных в границах таких зон";</w:t>
      </w:r>
    </w:p>
    <w:p w:rsidR="00B27E04" w:rsidRDefault="00457C3A" w:rsidP="00457C3A">
      <w:pPr>
        <w:tabs>
          <w:tab w:val="left" w:pos="7643"/>
        </w:tabs>
        <w:spacing w:after="0" w:line="360" w:lineRule="auto"/>
        <w:ind w:firstLine="567"/>
        <w:rPr>
          <w:rFonts w:ascii="Arial" w:hAnsi="Arial" w:cs="Arial"/>
          <w:sz w:val="24"/>
          <w:szCs w:val="24"/>
        </w:rPr>
      </w:pPr>
      <w:r w:rsidRPr="00457C3A">
        <w:rPr>
          <w:rFonts w:ascii="Arial" w:hAnsi="Arial" w:cs="Arial"/>
          <w:sz w:val="24"/>
          <w:szCs w:val="24"/>
        </w:rPr>
        <w:t>Региональные нормативы градостроительного проектирования Самарской области. Утверждены приказом министерства строительства Самарской области от 24.12.2014г. №526-п</w:t>
      </w:r>
      <w:r>
        <w:rPr>
          <w:rFonts w:ascii="Arial" w:hAnsi="Arial" w:cs="Arial"/>
          <w:sz w:val="24"/>
          <w:szCs w:val="24"/>
        </w:rPr>
        <w:t>.</w:t>
      </w:r>
    </w:p>
    <w:p w:rsidR="00755643" w:rsidRPr="00755643" w:rsidRDefault="00341395" w:rsidP="00755643">
      <w:pPr>
        <w:spacing w:after="0" w:line="240" w:lineRule="auto"/>
        <w:jc w:val="center"/>
        <w:rPr>
          <w:rFonts w:ascii="Arial" w:eastAsia="Calibri" w:hAnsi="Arial" w:cs="Arial"/>
          <w:b/>
          <w:sz w:val="24"/>
          <w:szCs w:val="24"/>
        </w:rPr>
      </w:pPr>
      <w:r>
        <w:rPr>
          <w:rFonts w:ascii="Arial" w:eastAsia="Calibri" w:hAnsi="Arial" w:cs="Arial"/>
          <w:b/>
          <w:sz w:val="24"/>
          <w:szCs w:val="24"/>
        </w:rPr>
        <w:t>Исходные данные</w:t>
      </w:r>
      <w:r w:rsidR="00755643" w:rsidRPr="00755643">
        <w:rPr>
          <w:rFonts w:ascii="Arial" w:eastAsia="Calibri" w:hAnsi="Arial" w:cs="Arial"/>
          <w:b/>
          <w:sz w:val="24"/>
          <w:szCs w:val="24"/>
        </w:rPr>
        <w:t>.</w:t>
      </w:r>
    </w:p>
    <w:p w:rsidR="00755643" w:rsidRPr="00755643" w:rsidRDefault="00755643" w:rsidP="00755643">
      <w:pPr>
        <w:spacing w:after="0" w:line="240" w:lineRule="auto"/>
        <w:rPr>
          <w:rFonts w:ascii="Times New Roman" w:eastAsia="Calibri" w:hAnsi="Times New Roman" w:cs="Times New Roman"/>
          <w:sz w:val="24"/>
          <w:szCs w:val="24"/>
        </w:rPr>
      </w:pPr>
    </w:p>
    <w:p w:rsidR="00755643" w:rsidRPr="001E52D9" w:rsidRDefault="00755643" w:rsidP="00C30068">
      <w:pPr>
        <w:spacing w:after="0" w:line="360" w:lineRule="auto"/>
        <w:jc w:val="both"/>
        <w:rPr>
          <w:rFonts w:ascii="Arial" w:eastAsia="Calibri" w:hAnsi="Arial" w:cs="Arial"/>
          <w:sz w:val="24"/>
          <w:szCs w:val="24"/>
        </w:rPr>
      </w:pPr>
      <w:r w:rsidRPr="001E52D9">
        <w:rPr>
          <w:rFonts w:ascii="Arial" w:eastAsia="Calibri" w:hAnsi="Arial" w:cs="Arial"/>
          <w:sz w:val="24"/>
          <w:szCs w:val="24"/>
        </w:rPr>
        <w:t xml:space="preserve">1. Кадастровый план территории  </w:t>
      </w:r>
      <w:r w:rsidR="009F4579" w:rsidRPr="001E52D9">
        <w:rPr>
          <w:rFonts w:ascii="Arial" w:eastAsia="Calibri" w:hAnsi="Arial" w:cs="Arial"/>
          <w:sz w:val="24"/>
          <w:szCs w:val="24"/>
        </w:rPr>
        <w:t xml:space="preserve"> №</w:t>
      </w:r>
      <w:r w:rsidR="009F4579" w:rsidRPr="001E52D9">
        <w:rPr>
          <w:rFonts w:ascii="Arial" w:eastAsia="Calibri" w:hAnsi="Arial" w:cs="Arial"/>
          <w:sz w:val="24"/>
          <w:szCs w:val="24"/>
        </w:rPr>
        <w:tab/>
        <w:t>63-00-102/1</w:t>
      </w:r>
      <w:r w:rsidR="00341395">
        <w:rPr>
          <w:rFonts w:ascii="Arial" w:eastAsia="Calibri" w:hAnsi="Arial" w:cs="Arial"/>
          <w:sz w:val="24"/>
          <w:szCs w:val="24"/>
        </w:rPr>
        <w:t>7</w:t>
      </w:r>
      <w:r w:rsidR="009F4579" w:rsidRPr="001E52D9">
        <w:rPr>
          <w:rFonts w:ascii="Arial" w:eastAsia="Calibri" w:hAnsi="Arial" w:cs="Arial"/>
          <w:sz w:val="24"/>
          <w:szCs w:val="24"/>
        </w:rPr>
        <w:t>-</w:t>
      </w:r>
      <w:r w:rsidR="00341395">
        <w:rPr>
          <w:rFonts w:ascii="Arial" w:eastAsia="Calibri" w:hAnsi="Arial" w:cs="Arial"/>
          <w:sz w:val="24"/>
          <w:szCs w:val="24"/>
        </w:rPr>
        <w:t>1048659</w:t>
      </w:r>
      <w:r w:rsidRPr="001E52D9">
        <w:rPr>
          <w:rFonts w:ascii="Arial" w:eastAsia="Calibri" w:hAnsi="Arial" w:cs="Arial"/>
          <w:sz w:val="24"/>
          <w:szCs w:val="24"/>
        </w:rPr>
        <w:t xml:space="preserve"> от </w:t>
      </w:r>
      <w:r w:rsidR="009F4579" w:rsidRPr="001E52D9">
        <w:rPr>
          <w:rFonts w:ascii="Arial" w:eastAsia="Calibri" w:hAnsi="Arial" w:cs="Arial"/>
          <w:sz w:val="24"/>
          <w:szCs w:val="24"/>
        </w:rPr>
        <w:t>1</w:t>
      </w:r>
      <w:r w:rsidR="00341395">
        <w:rPr>
          <w:rFonts w:ascii="Arial" w:eastAsia="Calibri" w:hAnsi="Arial" w:cs="Arial"/>
          <w:sz w:val="24"/>
          <w:szCs w:val="24"/>
        </w:rPr>
        <w:t>9</w:t>
      </w:r>
      <w:r w:rsidR="009F4579" w:rsidRPr="001E52D9">
        <w:rPr>
          <w:rFonts w:ascii="Arial" w:eastAsia="Calibri" w:hAnsi="Arial" w:cs="Arial"/>
          <w:sz w:val="24"/>
          <w:szCs w:val="24"/>
        </w:rPr>
        <w:t>.10.201</w:t>
      </w:r>
      <w:r w:rsidR="00341395">
        <w:rPr>
          <w:rFonts w:ascii="Arial" w:eastAsia="Calibri" w:hAnsi="Arial" w:cs="Arial"/>
          <w:sz w:val="24"/>
          <w:szCs w:val="24"/>
        </w:rPr>
        <w:t>7</w:t>
      </w:r>
      <w:r w:rsidRPr="001E52D9">
        <w:rPr>
          <w:rFonts w:ascii="Arial" w:eastAsia="Calibri" w:hAnsi="Arial" w:cs="Arial"/>
          <w:sz w:val="24"/>
          <w:szCs w:val="24"/>
        </w:rPr>
        <w:t>г;</w:t>
      </w:r>
    </w:p>
    <w:p w:rsidR="00341395" w:rsidRDefault="009F4579" w:rsidP="00C30068">
      <w:pPr>
        <w:spacing w:line="360" w:lineRule="auto"/>
        <w:jc w:val="both"/>
        <w:rPr>
          <w:rFonts w:ascii="Arial" w:eastAsia="Calibri" w:hAnsi="Arial" w:cs="Arial"/>
          <w:sz w:val="24"/>
          <w:szCs w:val="24"/>
        </w:rPr>
      </w:pPr>
      <w:r w:rsidRPr="001E52D9">
        <w:rPr>
          <w:rFonts w:ascii="Arial" w:eastAsia="Calibri" w:hAnsi="Arial" w:cs="Arial"/>
          <w:sz w:val="24"/>
          <w:szCs w:val="24"/>
        </w:rPr>
        <w:t>№</w:t>
      </w:r>
      <w:r w:rsidRPr="001E52D9">
        <w:rPr>
          <w:rFonts w:ascii="Arial" w:eastAsia="Calibri" w:hAnsi="Arial" w:cs="Arial"/>
          <w:sz w:val="24"/>
          <w:szCs w:val="24"/>
        </w:rPr>
        <w:tab/>
        <w:t>63-00-102/1</w:t>
      </w:r>
      <w:r w:rsidR="00341395">
        <w:rPr>
          <w:rFonts w:ascii="Arial" w:eastAsia="Calibri" w:hAnsi="Arial" w:cs="Arial"/>
          <w:sz w:val="24"/>
          <w:szCs w:val="24"/>
        </w:rPr>
        <w:t>7</w:t>
      </w:r>
      <w:r w:rsidRPr="001E52D9">
        <w:rPr>
          <w:rFonts w:ascii="Arial" w:eastAsia="Calibri" w:hAnsi="Arial" w:cs="Arial"/>
          <w:sz w:val="24"/>
          <w:szCs w:val="24"/>
        </w:rPr>
        <w:t>-</w:t>
      </w:r>
      <w:r w:rsidR="00341395">
        <w:rPr>
          <w:rFonts w:ascii="Arial" w:eastAsia="Calibri" w:hAnsi="Arial" w:cs="Arial"/>
          <w:sz w:val="24"/>
          <w:szCs w:val="24"/>
        </w:rPr>
        <w:t>1048654</w:t>
      </w:r>
      <w:r w:rsidRPr="001E52D9">
        <w:rPr>
          <w:rFonts w:ascii="Arial" w:eastAsia="Calibri" w:hAnsi="Arial" w:cs="Arial"/>
          <w:sz w:val="24"/>
          <w:szCs w:val="24"/>
        </w:rPr>
        <w:t xml:space="preserve"> </w:t>
      </w:r>
      <w:r w:rsidR="00755643" w:rsidRPr="001E52D9">
        <w:rPr>
          <w:rFonts w:ascii="Arial" w:eastAsia="Calibri" w:hAnsi="Arial" w:cs="Arial"/>
          <w:sz w:val="24"/>
          <w:szCs w:val="24"/>
        </w:rPr>
        <w:t xml:space="preserve">от </w:t>
      </w:r>
      <w:r w:rsidRPr="001E52D9">
        <w:rPr>
          <w:rFonts w:ascii="Arial" w:eastAsia="Calibri" w:hAnsi="Arial" w:cs="Arial"/>
          <w:sz w:val="24"/>
          <w:szCs w:val="24"/>
        </w:rPr>
        <w:t>1</w:t>
      </w:r>
      <w:r w:rsidR="00341395">
        <w:rPr>
          <w:rFonts w:ascii="Arial" w:eastAsia="Calibri" w:hAnsi="Arial" w:cs="Arial"/>
          <w:sz w:val="24"/>
          <w:szCs w:val="24"/>
        </w:rPr>
        <w:t>9</w:t>
      </w:r>
      <w:r w:rsidRPr="001E52D9">
        <w:rPr>
          <w:rFonts w:ascii="Arial" w:eastAsia="Calibri" w:hAnsi="Arial" w:cs="Arial"/>
          <w:sz w:val="24"/>
          <w:szCs w:val="24"/>
        </w:rPr>
        <w:t>.10.201</w:t>
      </w:r>
      <w:r w:rsidR="00341395">
        <w:rPr>
          <w:rFonts w:ascii="Arial" w:eastAsia="Calibri" w:hAnsi="Arial" w:cs="Arial"/>
          <w:sz w:val="24"/>
          <w:szCs w:val="24"/>
        </w:rPr>
        <w:t>7</w:t>
      </w:r>
      <w:r w:rsidR="00755643" w:rsidRPr="001E52D9">
        <w:rPr>
          <w:rFonts w:ascii="Arial" w:eastAsia="Calibri" w:hAnsi="Arial" w:cs="Arial"/>
          <w:sz w:val="24"/>
          <w:szCs w:val="24"/>
        </w:rPr>
        <w:t xml:space="preserve"> г</w:t>
      </w:r>
      <w:r w:rsidR="00341395">
        <w:rPr>
          <w:rFonts w:ascii="Arial" w:eastAsia="Calibri" w:hAnsi="Arial" w:cs="Arial"/>
          <w:sz w:val="24"/>
          <w:szCs w:val="24"/>
        </w:rPr>
        <w:t>.</w:t>
      </w:r>
      <w:r w:rsidR="008E12EC">
        <w:rPr>
          <w:rFonts w:ascii="Arial" w:eastAsia="Calibri" w:hAnsi="Arial" w:cs="Arial"/>
          <w:sz w:val="24"/>
          <w:szCs w:val="24"/>
        </w:rPr>
        <w:t xml:space="preserve"> (Приложение «б»)</w:t>
      </w:r>
      <w:r w:rsidR="00C30068">
        <w:rPr>
          <w:rFonts w:ascii="Arial" w:eastAsia="Calibri" w:hAnsi="Arial" w:cs="Arial"/>
          <w:sz w:val="24"/>
          <w:szCs w:val="24"/>
        </w:rPr>
        <w:t>;</w:t>
      </w:r>
      <w:r w:rsidR="00755643" w:rsidRPr="001E52D9">
        <w:rPr>
          <w:rFonts w:ascii="Arial" w:eastAsia="Calibri" w:hAnsi="Arial" w:cs="Arial"/>
          <w:sz w:val="24"/>
          <w:szCs w:val="24"/>
        </w:rPr>
        <w:t xml:space="preserve"> </w:t>
      </w:r>
      <w:r w:rsidR="00196663" w:rsidRPr="001E52D9">
        <w:rPr>
          <w:rFonts w:ascii="Arial" w:eastAsia="Calibri" w:hAnsi="Arial" w:cs="Arial"/>
          <w:sz w:val="24"/>
          <w:szCs w:val="24"/>
        </w:rPr>
        <w:t xml:space="preserve">       </w:t>
      </w:r>
    </w:p>
    <w:p w:rsidR="00755643" w:rsidRPr="00755643" w:rsidRDefault="00755643" w:rsidP="00C30068">
      <w:pPr>
        <w:spacing w:line="360" w:lineRule="auto"/>
        <w:jc w:val="both"/>
        <w:rPr>
          <w:rFonts w:ascii="Arial" w:eastAsia="Calibri" w:hAnsi="Arial" w:cs="Arial"/>
          <w:sz w:val="24"/>
          <w:szCs w:val="24"/>
        </w:rPr>
      </w:pPr>
      <w:r w:rsidRPr="00755643">
        <w:rPr>
          <w:rFonts w:ascii="Arial" w:eastAsia="Calibri" w:hAnsi="Arial" w:cs="Arial"/>
          <w:sz w:val="24"/>
          <w:szCs w:val="24"/>
        </w:rPr>
        <w:t xml:space="preserve">2. </w:t>
      </w:r>
      <w:r w:rsidR="00B27E04">
        <w:rPr>
          <w:rFonts w:ascii="Arial" w:eastAsia="Calibri" w:hAnsi="Arial" w:cs="Arial"/>
          <w:sz w:val="24"/>
          <w:szCs w:val="24"/>
        </w:rPr>
        <w:t>Инженерно-геодезические изыскания, инженерно-геологические изыскания</w:t>
      </w:r>
      <w:proofErr w:type="gramStart"/>
      <w:r w:rsidRPr="00755643">
        <w:rPr>
          <w:rFonts w:ascii="Arial" w:eastAsia="Calibri" w:hAnsi="Arial" w:cs="Arial"/>
          <w:sz w:val="24"/>
          <w:szCs w:val="24"/>
        </w:rPr>
        <w:t>.</w:t>
      </w:r>
      <w:r w:rsidR="008E12EC">
        <w:rPr>
          <w:rFonts w:ascii="Arial" w:eastAsia="Calibri" w:hAnsi="Arial" w:cs="Arial"/>
          <w:sz w:val="24"/>
          <w:szCs w:val="24"/>
        </w:rPr>
        <w:t xml:space="preserve"> </w:t>
      </w:r>
      <w:proofErr w:type="gramEnd"/>
      <w:r w:rsidR="008E12EC" w:rsidRPr="008E12EC">
        <w:rPr>
          <w:rFonts w:ascii="Arial" w:eastAsia="Calibri" w:hAnsi="Arial" w:cs="Arial"/>
          <w:sz w:val="24"/>
          <w:szCs w:val="24"/>
        </w:rPr>
        <w:t xml:space="preserve">(Приложение </w:t>
      </w:r>
      <w:r w:rsidR="008E12EC">
        <w:rPr>
          <w:rFonts w:ascii="Arial" w:eastAsia="Calibri" w:hAnsi="Arial" w:cs="Arial"/>
          <w:sz w:val="24"/>
          <w:szCs w:val="24"/>
        </w:rPr>
        <w:t xml:space="preserve">«а», </w:t>
      </w:r>
      <w:r w:rsidR="008E12EC" w:rsidRPr="008E12EC">
        <w:rPr>
          <w:rFonts w:ascii="Arial" w:eastAsia="Calibri" w:hAnsi="Arial" w:cs="Arial"/>
          <w:sz w:val="24"/>
          <w:szCs w:val="24"/>
        </w:rPr>
        <w:t>«</w:t>
      </w:r>
      <w:r w:rsidR="008E12EC">
        <w:rPr>
          <w:rFonts w:ascii="Arial" w:eastAsia="Calibri" w:hAnsi="Arial" w:cs="Arial"/>
          <w:sz w:val="24"/>
          <w:szCs w:val="24"/>
        </w:rPr>
        <w:t>г</w:t>
      </w:r>
      <w:r w:rsidR="008E12EC" w:rsidRPr="008E12EC">
        <w:rPr>
          <w:rFonts w:ascii="Arial" w:eastAsia="Calibri" w:hAnsi="Arial" w:cs="Arial"/>
          <w:sz w:val="24"/>
          <w:szCs w:val="24"/>
        </w:rPr>
        <w:t>»)</w:t>
      </w:r>
      <w:r w:rsidR="00DB1E12">
        <w:rPr>
          <w:rFonts w:ascii="Arial" w:eastAsia="Calibri" w:hAnsi="Arial" w:cs="Arial"/>
          <w:sz w:val="24"/>
          <w:szCs w:val="24"/>
        </w:rPr>
        <w:t>;</w:t>
      </w:r>
    </w:p>
    <w:p w:rsidR="00755643" w:rsidRPr="00755643" w:rsidRDefault="00755643" w:rsidP="00C30068">
      <w:pPr>
        <w:spacing w:line="360" w:lineRule="auto"/>
        <w:jc w:val="both"/>
        <w:rPr>
          <w:rFonts w:ascii="Arial" w:eastAsia="Calibri" w:hAnsi="Arial" w:cs="Arial"/>
          <w:sz w:val="24"/>
          <w:szCs w:val="24"/>
        </w:rPr>
      </w:pPr>
      <w:r w:rsidRPr="00755643">
        <w:rPr>
          <w:rFonts w:ascii="Arial" w:eastAsia="Calibri" w:hAnsi="Arial" w:cs="Arial"/>
          <w:sz w:val="24"/>
          <w:szCs w:val="24"/>
        </w:rPr>
        <w:t>3. Техническое задание на разработку проектной документации</w:t>
      </w:r>
      <w:r w:rsidR="008E12EC">
        <w:rPr>
          <w:rFonts w:ascii="Arial" w:eastAsia="Calibri" w:hAnsi="Arial" w:cs="Arial"/>
          <w:sz w:val="24"/>
          <w:szCs w:val="24"/>
        </w:rPr>
        <w:t xml:space="preserve"> </w:t>
      </w:r>
      <w:r w:rsidR="008E12EC" w:rsidRPr="008E12EC">
        <w:rPr>
          <w:rFonts w:ascii="Arial" w:eastAsia="Calibri" w:hAnsi="Arial" w:cs="Arial"/>
          <w:sz w:val="24"/>
          <w:szCs w:val="24"/>
        </w:rPr>
        <w:t>(Приложение «</w:t>
      </w:r>
      <w:r w:rsidR="008E12EC">
        <w:rPr>
          <w:rFonts w:ascii="Arial" w:eastAsia="Calibri" w:hAnsi="Arial" w:cs="Arial"/>
          <w:sz w:val="24"/>
          <w:szCs w:val="24"/>
        </w:rPr>
        <w:t>в</w:t>
      </w:r>
      <w:r w:rsidR="008E12EC" w:rsidRPr="008E12EC">
        <w:rPr>
          <w:rFonts w:ascii="Arial" w:eastAsia="Calibri" w:hAnsi="Arial" w:cs="Arial"/>
          <w:sz w:val="24"/>
          <w:szCs w:val="24"/>
        </w:rPr>
        <w:t>»)</w:t>
      </w:r>
      <w:r w:rsidR="00DB1E12">
        <w:rPr>
          <w:rFonts w:ascii="Arial" w:eastAsia="Calibri" w:hAnsi="Arial" w:cs="Arial"/>
          <w:sz w:val="24"/>
          <w:szCs w:val="24"/>
        </w:rPr>
        <w:t>;</w:t>
      </w:r>
    </w:p>
    <w:p w:rsidR="00755643" w:rsidRPr="00755643" w:rsidRDefault="00755643" w:rsidP="00C30068">
      <w:pPr>
        <w:spacing w:line="360" w:lineRule="auto"/>
        <w:jc w:val="both"/>
        <w:rPr>
          <w:rFonts w:ascii="Arial" w:eastAsia="Calibri" w:hAnsi="Arial" w:cs="Arial"/>
          <w:sz w:val="24"/>
          <w:szCs w:val="24"/>
        </w:rPr>
      </w:pPr>
      <w:r w:rsidRPr="00046743">
        <w:rPr>
          <w:rFonts w:ascii="Arial" w:eastAsia="Calibri" w:hAnsi="Arial" w:cs="Arial"/>
          <w:sz w:val="24"/>
          <w:szCs w:val="24"/>
        </w:rPr>
        <w:t xml:space="preserve">4. Постановление главы администрации сельского поселения </w:t>
      </w:r>
      <w:r w:rsidR="00C30068">
        <w:rPr>
          <w:rFonts w:ascii="Arial" w:eastAsia="Calibri" w:hAnsi="Arial" w:cs="Arial"/>
          <w:sz w:val="24"/>
          <w:szCs w:val="24"/>
        </w:rPr>
        <w:t>Мусорка</w:t>
      </w:r>
      <w:r w:rsidRPr="00046743">
        <w:rPr>
          <w:rFonts w:ascii="Arial" w:eastAsia="Calibri" w:hAnsi="Arial" w:cs="Arial"/>
          <w:sz w:val="24"/>
          <w:szCs w:val="24"/>
        </w:rPr>
        <w:t xml:space="preserve"> </w:t>
      </w:r>
      <w:r w:rsidRPr="00D4639D">
        <w:rPr>
          <w:rFonts w:ascii="Arial" w:eastAsia="Calibri" w:hAnsi="Arial" w:cs="Arial"/>
          <w:sz w:val="24"/>
          <w:szCs w:val="24"/>
        </w:rPr>
        <w:t xml:space="preserve">№ </w:t>
      </w:r>
      <w:r w:rsidR="00B27E04">
        <w:rPr>
          <w:rFonts w:ascii="Arial" w:eastAsia="Calibri" w:hAnsi="Arial" w:cs="Arial"/>
          <w:sz w:val="24"/>
          <w:szCs w:val="24"/>
        </w:rPr>
        <w:t>6</w:t>
      </w:r>
      <w:r w:rsidRPr="00D4639D">
        <w:rPr>
          <w:rFonts w:ascii="Arial" w:eastAsia="Calibri" w:hAnsi="Arial" w:cs="Arial"/>
          <w:sz w:val="24"/>
          <w:szCs w:val="24"/>
        </w:rPr>
        <w:t xml:space="preserve"> от </w:t>
      </w:r>
      <w:r w:rsidR="00B27E04">
        <w:rPr>
          <w:rFonts w:ascii="Arial" w:eastAsia="Calibri" w:hAnsi="Arial" w:cs="Arial"/>
          <w:sz w:val="24"/>
          <w:szCs w:val="24"/>
        </w:rPr>
        <w:t>20.02.2018</w:t>
      </w:r>
      <w:r w:rsidRPr="00D4639D">
        <w:rPr>
          <w:rFonts w:ascii="Arial" w:eastAsia="Calibri" w:hAnsi="Arial" w:cs="Arial"/>
          <w:sz w:val="24"/>
          <w:szCs w:val="24"/>
        </w:rPr>
        <w:t>г. «</w:t>
      </w:r>
      <w:r w:rsidR="00C30068" w:rsidRPr="00D4639D">
        <w:rPr>
          <w:rFonts w:ascii="Arial" w:hAnsi="Arial" w:cs="Arial"/>
          <w:sz w:val="24"/>
          <w:szCs w:val="24"/>
        </w:rPr>
        <w:t>О подготовке проекта планировки территории и проек</w:t>
      </w:r>
      <w:r w:rsidR="00C30068" w:rsidRPr="00C30068">
        <w:rPr>
          <w:rFonts w:ascii="Arial" w:hAnsi="Arial" w:cs="Arial"/>
          <w:sz w:val="24"/>
          <w:szCs w:val="24"/>
        </w:rPr>
        <w:t>та межевания территории</w:t>
      </w:r>
      <w:r w:rsidR="00C30068">
        <w:rPr>
          <w:rFonts w:ascii="Arial" w:eastAsia="Calibri" w:hAnsi="Arial" w:cs="Arial"/>
          <w:sz w:val="24"/>
          <w:szCs w:val="24"/>
        </w:rPr>
        <w:t>»</w:t>
      </w:r>
      <w:r w:rsidR="008E12EC">
        <w:rPr>
          <w:rFonts w:ascii="Arial" w:eastAsia="Calibri" w:hAnsi="Arial" w:cs="Arial"/>
          <w:sz w:val="24"/>
          <w:szCs w:val="24"/>
        </w:rPr>
        <w:t xml:space="preserve"> </w:t>
      </w:r>
      <w:r w:rsidR="008E12EC" w:rsidRPr="008E12EC">
        <w:rPr>
          <w:rFonts w:ascii="Arial" w:eastAsia="Calibri" w:hAnsi="Arial" w:cs="Arial"/>
          <w:sz w:val="24"/>
          <w:szCs w:val="24"/>
        </w:rPr>
        <w:t>(Приложение «в»)</w:t>
      </w:r>
      <w:r w:rsidR="00C30068">
        <w:rPr>
          <w:rFonts w:ascii="Arial" w:eastAsia="Calibri" w:hAnsi="Arial" w:cs="Arial"/>
          <w:sz w:val="24"/>
          <w:szCs w:val="24"/>
        </w:rPr>
        <w:t>;</w:t>
      </w:r>
    </w:p>
    <w:p w:rsidR="00755643" w:rsidRDefault="00755643" w:rsidP="00C30068">
      <w:pPr>
        <w:spacing w:line="360" w:lineRule="auto"/>
        <w:jc w:val="both"/>
        <w:rPr>
          <w:rFonts w:ascii="Arial" w:eastAsia="Calibri" w:hAnsi="Arial" w:cs="Arial"/>
          <w:sz w:val="24"/>
          <w:szCs w:val="24"/>
        </w:rPr>
      </w:pPr>
      <w:r w:rsidRPr="00755643">
        <w:rPr>
          <w:rFonts w:ascii="Arial" w:eastAsia="Calibri" w:hAnsi="Arial" w:cs="Arial"/>
          <w:sz w:val="24"/>
          <w:szCs w:val="24"/>
        </w:rPr>
        <w:t xml:space="preserve">5. </w:t>
      </w:r>
      <w:r w:rsidR="00DB1E12" w:rsidRPr="00DB1E12">
        <w:rPr>
          <w:rFonts w:ascii="Arial" w:eastAsia="Calibri" w:hAnsi="Arial" w:cs="Arial"/>
          <w:sz w:val="24"/>
          <w:szCs w:val="24"/>
        </w:rPr>
        <w:t xml:space="preserve">Правила землепользования и застройки сельского поселения </w:t>
      </w:r>
      <w:r w:rsidR="00C30068">
        <w:rPr>
          <w:rFonts w:ascii="Arial" w:eastAsia="Calibri" w:hAnsi="Arial" w:cs="Arial"/>
          <w:sz w:val="24"/>
          <w:szCs w:val="24"/>
        </w:rPr>
        <w:t>Мусорка</w:t>
      </w:r>
      <w:r w:rsidR="00DB1E12" w:rsidRPr="00DB1E12">
        <w:rPr>
          <w:rFonts w:ascii="Arial" w:eastAsia="Calibri" w:hAnsi="Arial" w:cs="Arial"/>
          <w:sz w:val="24"/>
          <w:szCs w:val="24"/>
        </w:rPr>
        <w:t xml:space="preserve"> муниципального района </w:t>
      </w:r>
      <w:proofErr w:type="gramStart"/>
      <w:r w:rsidR="00DB1E12" w:rsidRPr="00DB1E12">
        <w:rPr>
          <w:rFonts w:ascii="Arial" w:eastAsia="Calibri" w:hAnsi="Arial" w:cs="Arial"/>
          <w:sz w:val="24"/>
          <w:szCs w:val="24"/>
        </w:rPr>
        <w:t>Ставропольский</w:t>
      </w:r>
      <w:proofErr w:type="gramEnd"/>
      <w:r w:rsidR="00DB1E12" w:rsidRPr="00DB1E12">
        <w:rPr>
          <w:rFonts w:ascii="Arial" w:eastAsia="Calibri" w:hAnsi="Arial" w:cs="Arial"/>
          <w:sz w:val="24"/>
          <w:szCs w:val="24"/>
        </w:rPr>
        <w:t xml:space="preserve"> Самарской области, утвержденные решением Собрания представителей сельского поселения </w:t>
      </w:r>
      <w:r w:rsidR="00B629FA">
        <w:rPr>
          <w:rFonts w:ascii="Arial" w:eastAsia="Calibri" w:hAnsi="Arial" w:cs="Arial"/>
          <w:sz w:val="24"/>
          <w:szCs w:val="24"/>
        </w:rPr>
        <w:t>Мусорка</w:t>
      </w:r>
      <w:r w:rsidR="00DB1E12" w:rsidRPr="00DB1E12">
        <w:rPr>
          <w:rFonts w:ascii="Arial" w:eastAsia="Calibri" w:hAnsi="Arial" w:cs="Arial"/>
          <w:sz w:val="24"/>
          <w:szCs w:val="24"/>
        </w:rPr>
        <w:t xml:space="preserve"> муниципального района Ставропольский Самарской области № 8</w:t>
      </w:r>
      <w:r w:rsidR="00C30068">
        <w:rPr>
          <w:rFonts w:ascii="Arial" w:eastAsia="Calibri" w:hAnsi="Arial" w:cs="Arial"/>
          <w:sz w:val="24"/>
          <w:szCs w:val="24"/>
        </w:rPr>
        <w:t>4</w:t>
      </w:r>
      <w:r w:rsidR="00DB1E12" w:rsidRPr="00DB1E12">
        <w:rPr>
          <w:rFonts w:ascii="Arial" w:eastAsia="Calibri" w:hAnsi="Arial" w:cs="Arial"/>
          <w:sz w:val="24"/>
          <w:szCs w:val="24"/>
        </w:rPr>
        <w:t xml:space="preserve"> от 30.12.2013г.</w:t>
      </w:r>
      <w:r w:rsidR="00C30068">
        <w:rPr>
          <w:rFonts w:ascii="Arial" w:eastAsia="Calibri" w:hAnsi="Arial" w:cs="Arial"/>
          <w:sz w:val="24"/>
          <w:szCs w:val="24"/>
        </w:rPr>
        <w:t>;</w:t>
      </w:r>
    </w:p>
    <w:p w:rsidR="00DB1E12" w:rsidRPr="00755643" w:rsidRDefault="00DB1E12" w:rsidP="00C30068">
      <w:pPr>
        <w:spacing w:line="360" w:lineRule="auto"/>
        <w:jc w:val="both"/>
        <w:rPr>
          <w:rFonts w:ascii="Arial" w:eastAsia="Calibri" w:hAnsi="Arial" w:cs="Arial"/>
          <w:sz w:val="24"/>
          <w:szCs w:val="24"/>
        </w:rPr>
      </w:pPr>
      <w:r>
        <w:rPr>
          <w:rFonts w:ascii="Arial" w:eastAsia="Calibri" w:hAnsi="Arial" w:cs="Arial"/>
          <w:sz w:val="24"/>
          <w:szCs w:val="24"/>
        </w:rPr>
        <w:t>6.</w:t>
      </w:r>
      <w:r w:rsidRPr="00DB1E12">
        <w:t xml:space="preserve"> </w:t>
      </w:r>
      <w:r w:rsidRPr="00DB1E12">
        <w:rPr>
          <w:rFonts w:ascii="Arial" w:eastAsia="Calibri" w:hAnsi="Arial" w:cs="Arial"/>
          <w:sz w:val="24"/>
          <w:szCs w:val="24"/>
        </w:rPr>
        <w:t>Постановление администрации муниципального района Ставропольский от 28.12.2015г. №237 «Об утверждении районной муниципальной программы «Проектирование и строительство инженерно-коммуникационной инфраструктуры на земельных участках, выделенных многодетным семьям на территории муниципального района Ставропольский Самарской области» на 2016-2018 годы»</w:t>
      </w:r>
      <w:r w:rsidR="00C30068">
        <w:rPr>
          <w:rFonts w:ascii="Arial" w:eastAsia="Calibri" w:hAnsi="Arial" w:cs="Arial"/>
          <w:sz w:val="24"/>
          <w:szCs w:val="24"/>
        </w:rPr>
        <w:t>, с изменениями от 18.10.2017г №8472нпа</w:t>
      </w:r>
      <w:r w:rsidR="008E12EC">
        <w:rPr>
          <w:rFonts w:ascii="Arial" w:eastAsia="Calibri" w:hAnsi="Arial" w:cs="Arial"/>
          <w:sz w:val="24"/>
          <w:szCs w:val="24"/>
        </w:rPr>
        <w:t xml:space="preserve"> </w:t>
      </w:r>
      <w:r w:rsidR="008E12EC" w:rsidRPr="008E12EC">
        <w:rPr>
          <w:rFonts w:ascii="Arial" w:eastAsia="Calibri" w:hAnsi="Arial" w:cs="Arial"/>
          <w:sz w:val="24"/>
          <w:szCs w:val="24"/>
        </w:rPr>
        <w:t>(Приложение «б»)</w:t>
      </w:r>
      <w:r>
        <w:rPr>
          <w:rFonts w:ascii="Arial" w:eastAsia="Calibri" w:hAnsi="Arial" w:cs="Arial"/>
          <w:sz w:val="24"/>
          <w:szCs w:val="24"/>
        </w:rPr>
        <w:t>.</w:t>
      </w:r>
    </w:p>
    <w:p w:rsidR="00755643" w:rsidRDefault="000C5BEE" w:rsidP="008E12EC">
      <w:pPr>
        <w:spacing w:after="0" w:line="360" w:lineRule="auto"/>
        <w:jc w:val="both"/>
        <w:rPr>
          <w:rFonts w:ascii="Arial" w:eastAsia="Calibri" w:hAnsi="Arial" w:cs="Arial"/>
          <w:sz w:val="24"/>
          <w:szCs w:val="24"/>
        </w:rPr>
      </w:pPr>
      <w:r w:rsidRPr="00B629FA">
        <w:rPr>
          <w:rFonts w:ascii="Arial" w:eastAsia="Calibri" w:hAnsi="Arial" w:cs="Arial"/>
          <w:sz w:val="24"/>
          <w:szCs w:val="24"/>
        </w:rPr>
        <w:lastRenderedPageBreak/>
        <w:t xml:space="preserve">7. Технически условия от эксплуатирующих организаций о возможности обеспечения инженерной инфраструктурой </w:t>
      </w:r>
      <w:r w:rsidR="00B629FA" w:rsidRPr="00B629FA">
        <w:rPr>
          <w:rFonts w:ascii="Arial" w:eastAsia="Calibri" w:hAnsi="Arial" w:cs="Arial"/>
          <w:sz w:val="24"/>
          <w:szCs w:val="24"/>
        </w:rPr>
        <w:t>жилого массива для многодетных семей</w:t>
      </w:r>
      <w:r w:rsidR="008E12EC">
        <w:rPr>
          <w:rFonts w:ascii="Arial" w:eastAsia="Calibri" w:hAnsi="Arial" w:cs="Arial"/>
          <w:sz w:val="24"/>
          <w:szCs w:val="24"/>
        </w:rPr>
        <w:t xml:space="preserve"> </w:t>
      </w:r>
      <w:r w:rsidR="008E12EC" w:rsidRPr="008E12EC">
        <w:rPr>
          <w:rFonts w:ascii="Arial" w:eastAsia="Calibri" w:hAnsi="Arial" w:cs="Arial"/>
          <w:sz w:val="24"/>
          <w:szCs w:val="24"/>
        </w:rPr>
        <w:t>(Приложение «б»)</w:t>
      </w:r>
      <w:r w:rsidR="00B629FA" w:rsidRPr="00B629FA">
        <w:rPr>
          <w:rFonts w:ascii="Arial" w:eastAsia="Calibri" w:hAnsi="Arial" w:cs="Arial"/>
          <w:sz w:val="24"/>
          <w:szCs w:val="24"/>
        </w:rPr>
        <w:t>.</w:t>
      </w:r>
    </w:p>
    <w:p w:rsidR="00B27E04" w:rsidRPr="00B629FA" w:rsidRDefault="00B27E04" w:rsidP="00B629FA">
      <w:pPr>
        <w:spacing w:after="0" w:line="360" w:lineRule="auto"/>
        <w:rPr>
          <w:rFonts w:ascii="Arial" w:eastAsia="Calibri" w:hAnsi="Arial" w:cs="Arial"/>
          <w:sz w:val="24"/>
          <w:szCs w:val="24"/>
        </w:rPr>
      </w:pPr>
    </w:p>
    <w:p w:rsidR="008A5042" w:rsidRPr="00100971" w:rsidRDefault="009D13AA" w:rsidP="009D13AA">
      <w:pPr>
        <w:spacing w:after="0" w:line="240" w:lineRule="auto"/>
        <w:ind w:hanging="851"/>
        <w:jc w:val="center"/>
        <w:rPr>
          <w:rFonts w:ascii="Arial" w:eastAsia="Calibri" w:hAnsi="Arial" w:cs="Arial"/>
          <w:b/>
          <w:sz w:val="28"/>
          <w:szCs w:val="28"/>
        </w:rPr>
      </w:pPr>
      <w:r w:rsidRPr="00100971">
        <w:rPr>
          <w:rFonts w:ascii="Arial" w:eastAsia="Calibri" w:hAnsi="Arial" w:cs="Arial"/>
          <w:b/>
          <w:sz w:val="28"/>
          <w:szCs w:val="28"/>
        </w:rPr>
        <w:t>2</w:t>
      </w:r>
      <w:r w:rsidR="00720354" w:rsidRPr="00100971">
        <w:rPr>
          <w:rFonts w:ascii="Arial" w:eastAsia="Calibri" w:hAnsi="Arial" w:cs="Arial"/>
          <w:b/>
          <w:sz w:val="28"/>
          <w:szCs w:val="28"/>
        </w:rPr>
        <w:t>.</w:t>
      </w:r>
      <w:r w:rsidRPr="00100971">
        <w:rPr>
          <w:rFonts w:ascii="Arial" w:eastAsia="Calibri" w:hAnsi="Arial" w:cs="Arial"/>
          <w:b/>
          <w:sz w:val="28"/>
          <w:szCs w:val="28"/>
        </w:rPr>
        <w:t>1</w:t>
      </w:r>
      <w:r w:rsidR="00720354" w:rsidRPr="00100971">
        <w:rPr>
          <w:rFonts w:ascii="Arial" w:eastAsia="Calibri" w:hAnsi="Arial" w:cs="Arial"/>
          <w:b/>
          <w:sz w:val="28"/>
          <w:szCs w:val="28"/>
        </w:rPr>
        <w:t xml:space="preserve"> </w:t>
      </w:r>
      <w:r w:rsidR="008A5042" w:rsidRPr="00100971">
        <w:rPr>
          <w:rFonts w:ascii="Calibri" w:eastAsia="Calibri" w:hAnsi="Calibri" w:cs="Times New Roman"/>
          <w:sz w:val="28"/>
          <w:szCs w:val="28"/>
        </w:rPr>
        <w:t xml:space="preserve"> </w:t>
      </w:r>
      <w:r w:rsidRPr="00100971">
        <w:rPr>
          <w:rFonts w:ascii="Arial" w:eastAsia="Calibri" w:hAnsi="Arial" w:cs="Arial"/>
          <w:b/>
          <w:sz w:val="28"/>
          <w:szCs w:val="28"/>
        </w:rPr>
        <w:t>Наименование, основные характеристики и назначение планируемых для размещения линейных объектов</w:t>
      </w:r>
      <w:r w:rsidR="008A5042" w:rsidRPr="00100971">
        <w:rPr>
          <w:rFonts w:ascii="Arial" w:eastAsia="Calibri" w:hAnsi="Arial" w:cs="Arial"/>
          <w:b/>
          <w:sz w:val="28"/>
          <w:szCs w:val="28"/>
        </w:rPr>
        <w:t>.</w:t>
      </w:r>
    </w:p>
    <w:p w:rsidR="00CE04E1" w:rsidRDefault="00CE04E1" w:rsidP="009D13AA">
      <w:pPr>
        <w:spacing w:after="0" w:line="240" w:lineRule="auto"/>
        <w:ind w:hanging="851"/>
        <w:jc w:val="center"/>
        <w:rPr>
          <w:rFonts w:ascii="Arial" w:eastAsia="Calibri" w:hAnsi="Arial" w:cs="Arial"/>
          <w:b/>
          <w:sz w:val="24"/>
          <w:szCs w:val="24"/>
        </w:rPr>
      </w:pPr>
    </w:p>
    <w:tbl>
      <w:tblPr>
        <w:tblStyle w:val="ae"/>
        <w:tblW w:w="0" w:type="auto"/>
        <w:tblLook w:val="04A0"/>
      </w:tblPr>
      <w:tblGrid>
        <w:gridCol w:w="817"/>
        <w:gridCol w:w="5563"/>
        <w:gridCol w:w="3191"/>
      </w:tblGrid>
      <w:tr w:rsidR="00FB2C91" w:rsidTr="00F505FE">
        <w:trPr>
          <w:trHeight w:val="715"/>
        </w:trPr>
        <w:tc>
          <w:tcPr>
            <w:tcW w:w="817" w:type="dxa"/>
          </w:tcPr>
          <w:p w:rsidR="00FB2C91" w:rsidRPr="00FB2C91" w:rsidRDefault="00FB2C91" w:rsidP="00FB2C91">
            <w:pPr>
              <w:jc w:val="center"/>
              <w:rPr>
                <w:rFonts w:ascii="Arial" w:hAnsi="Arial" w:cs="Arial"/>
                <w:b/>
                <w:sz w:val="24"/>
                <w:szCs w:val="24"/>
              </w:rPr>
            </w:pPr>
            <w:r w:rsidRPr="00FB2C91">
              <w:rPr>
                <w:rFonts w:ascii="Arial" w:hAnsi="Arial" w:cs="Arial"/>
                <w:b/>
                <w:sz w:val="24"/>
                <w:szCs w:val="24"/>
              </w:rPr>
              <w:t>N</w:t>
            </w:r>
          </w:p>
          <w:p w:rsidR="00FB2C91" w:rsidRPr="00FB2C91" w:rsidRDefault="00FB2C91" w:rsidP="00FB2C91">
            <w:pPr>
              <w:jc w:val="center"/>
              <w:rPr>
                <w:rFonts w:ascii="Arial" w:hAnsi="Arial" w:cs="Arial"/>
                <w:sz w:val="24"/>
                <w:szCs w:val="24"/>
              </w:rPr>
            </w:pPr>
            <w:proofErr w:type="spellStart"/>
            <w:proofErr w:type="gramStart"/>
            <w:r w:rsidRPr="00FB2C91">
              <w:rPr>
                <w:rFonts w:ascii="Arial" w:hAnsi="Arial" w:cs="Arial"/>
                <w:b/>
                <w:sz w:val="24"/>
                <w:szCs w:val="24"/>
              </w:rPr>
              <w:t>п</w:t>
            </w:r>
            <w:proofErr w:type="spellEnd"/>
            <w:proofErr w:type="gramEnd"/>
            <w:r w:rsidRPr="00FB2C91">
              <w:rPr>
                <w:rFonts w:ascii="Arial" w:hAnsi="Arial" w:cs="Arial"/>
                <w:b/>
                <w:sz w:val="24"/>
                <w:szCs w:val="24"/>
              </w:rPr>
              <w:t>/</w:t>
            </w:r>
            <w:proofErr w:type="spellStart"/>
            <w:r w:rsidRPr="00FB2C91">
              <w:rPr>
                <w:rFonts w:ascii="Arial" w:hAnsi="Arial" w:cs="Arial"/>
                <w:b/>
                <w:sz w:val="24"/>
                <w:szCs w:val="24"/>
              </w:rPr>
              <w:t>п</w:t>
            </w:r>
            <w:proofErr w:type="spellEnd"/>
          </w:p>
        </w:tc>
        <w:tc>
          <w:tcPr>
            <w:tcW w:w="5563" w:type="dxa"/>
            <w:vAlign w:val="center"/>
          </w:tcPr>
          <w:p w:rsidR="00FB2C91" w:rsidRPr="00FB2C91" w:rsidRDefault="00FB2C91" w:rsidP="00FB2C91">
            <w:pPr>
              <w:jc w:val="center"/>
              <w:rPr>
                <w:rFonts w:ascii="Arial" w:hAnsi="Arial" w:cs="Arial"/>
                <w:b/>
                <w:sz w:val="24"/>
                <w:szCs w:val="24"/>
              </w:rPr>
            </w:pPr>
            <w:r w:rsidRPr="00FB2C91">
              <w:rPr>
                <w:rFonts w:ascii="Arial" w:hAnsi="Arial" w:cs="Arial"/>
                <w:b/>
                <w:sz w:val="24"/>
                <w:szCs w:val="24"/>
              </w:rPr>
              <w:t>Наименование</w:t>
            </w:r>
          </w:p>
        </w:tc>
        <w:tc>
          <w:tcPr>
            <w:tcW w:w="3191" w:type="dxa"/>
            <w:vAlign w:val="center"/>
          </w:tcPr>
          <w:p w:rsidR="00FB2C91" w:rsidRPr="00FB2C91" w:rsidRDefault="00FB2C91" w:rsidP="00FB2C91">
            <w:pPr>
              <w:jc w:val="center"/>
              <w:rPr>
                <w:rFonts w:ascii="Arial" w:hAnsi="Arial" w:cs="Arial"/>
                <w:b/>
                <w:sz w:val="24"/>
                <w:szCs w:val="24"/>
              </w:rPr>
            </w:pPr>
            <w:r w:rsidRPr="00FB2C91">
              <w:rPr>
                <w:rFonts w:ascii="Arial" w:hAnsi="Arial" w:cs="Arial"/>
                <w:b/>
                <w:sz w:val="24"/>
                <w:szCs w:val="24"/>
              </w:rPr>
              <w:t>Проектируемая территория</w:t>
            </w:r>
            <w:r>
              <w:rPr>
                <w:rFonts w:ascii="Arial" w:hAnsi="Arial" w:cs="Arial"/>
                <w:b/>
                <w:sz w:val="24"/>
                <w:szCs w:val="24"/>
              </w:rPr>
              <w:t>, кв.м.</w:t>
            </w:r>
          </w:p>
        </w:tc>
      </w:tr>
      <w:tr w:rsidR="00FB2C91" w:rsidTr="00F505FE">
        <w:trPr>
          <w:trHeight w:val="1603"/>
        </w:trPr>
        <w:tc>
          <w:tcPr>
            <w:tcW w:w="817" w:type="dxa"/>
            <w:vAlign w:val="center"/>
          </w:tcPr>
          <w:p w:rsidR="00FB2C91" w:rsidRPr="00F505FE" w:rsidRDefault="00FB2C91" w:rsidP="00FB2C91">
            <w:pPr>
              <w:jc w:val="center"/>
              <w:rPr>
                <w:rFonts w:ascii="Arial" w:hAnsi="Arial" w:cs="Arial"/>
                <w:b/>
                <w:sz w:val="24"/>
                <w:szCs w:val="24"/>
              </w:rPr>
            </w:pPr>
            <w:r w:rsidRPr="00F505FE">
              <w:rPr>
                <w:rFonts w:ascii="Arial" w:hAnsi="Arial" w:cs="Arial"/>
                <w:b/>
                <w:sz w:val="24"/>
                <w:szCs w:val="24"/>
              </w:rPr>
              <w:t>1</w:t>
            </w:r>
          </w:p>
        </w:tc>
        <w:tc>
          <w:tcPr>
            <w:tcW w:w="5563" w:type="dxa"/>
            <w:vAlign w:val="center"/>
          </w:tcPr>
          <w:p w:rsidR="00FB2C91" w:rsidRPr="00FB2C91" w:rsidRDefault="00FB2C91" w:rsidP="00FB2C91">
            <w:pPr>
              <w:rPr>
                <w:rFonts w:ascii="Arial" w:hAnsi="Arial" w:cs="Arial"/>
                <w:sz w:val="24"/>
                <w:szCs w:val="24"/>
              </w:rPr>
            </w:pPr>
            <w:r w:rsidRPr="00FB2C91">
              <w:rPr>
                <w:rFonts w:ascii="Arial" w:hAnsi="Arial" w:cs="Arial"/>
                <w:sz w:val="24"/>
                <w:szCs w:val="24"/>
              </w:rPr>
              <w:t>Территория</w:t>
            </w:r>
            <w:r>
              <w:rPr>
                <w:rFonts w:ascii="Arial" w:hAnsi="Arial" w:cs="Arial"/>
                <w:sz w:val="24"/>
                <w:szCs w:val="24"/>
              </w:rPr>
              <w:t>:</w:t>
            </w:r>
          </w:p>
          <w:p w:rsidR="00FB2C91" w:rsidRPr="00FB2C91" w:rsidRDefault="00FB2C91" w:rsidP="00FB2C91">
            <w:pPr>
              <w:rPr>
                <w:rFonts w:ascii="Arial" w:hAnsi="Arial" w:cs="Arial"/>
                <w:sz w:val="24"/>
                <w:szCs w:val="24"/>
              </w:rPr>
            </w:pPr>
          </w:p>
          <w:p w:rsidR="00FB2C91" w:rsidRPr="00FB2C91" w:rsidRDefault="00FB2C91" w:rsidP="00FB2C91">
            <w:pPr>
              <w:rPr>
                <w:rFonts w:ascii="Arial" w:hAnsi="Arial" w:cs="Arial"/>
                <w:sz w:val="24"/>
                <w:szCs w:val="24"/>
              </w:rPr>
            </w:pPr>
            <w:r w:rsidRPr="00FB2C91">
              <w:rPr>
                <w:rFonts w:ascii="Arial" w:hAnsi="Arial" w:cs="Arial"/>
                <w:sz w:val="24"/>
                <w:szCs w:val="24"/>
              </w:rPr>
              <w:t>размещение инженерно-технических объектов, сооружений и коммуникаций</w:t>
            </w:r>
          </w:p>
          <w:p w:rsidR="00FB2C91" w:rsidRPr="00FB2C91" w:rsidRDefault="00FB2C91" w:rsidP="00FB2C91">
            <w:pPr>
              <w:rPr>
                <w:rFonts w:ascii="Arial" w:hAnsi="Arial" w:cs="Arial"/>
                <w:sz w:val="24"/>
                <w:szCs w:val="24"/>
              </w:rPr>
            </w:pPr>
            <w:r w:rsidRPr="00FB2C91">
              <w:rPr>
                <w:rFonts w:ascii="Arial" w:hAnsi="Arial" w:cs="Arial"/>
                <w:sz w:val="24"/>
                <w:szCs w:val="24"/>
              </w:rPr>
              <w:t>в том числе:</w:t>
            </w:r>
          </w:p>
        </w:tc>
        <w:tc>
          <w:tcPr>
            <w:tcW w:w="3191" w:type="dxa"/>
            <w:vAlign w:val="center"/>
          </w:tcPr>
          <w:p w:rsidR="00FB2C91" w:rsidRPr="00FB2C91" w:rsidRDefault="00FB2C91" w:rsidP="000E70DD">
            <w:pPr>
              <w:jc w:val="center"/>
              <w:rPr>
                <w:rFonts w:ascii="Arial" w:hAnsi="Arial" w:cs="Arial"/>
                <w:sz w:val="24"/>
                <w:szCs w:val="24"/>
              </w:rPr>
            </w:pPr>
            <w:r w:rsidRPr="00FB2C91">
              <w:rPr>
                <w:rFonts w:ascii="Arial" w:hAnsi="Arial" w:cs="Arial"/>
                <w:sz w:val="24"/>
                <w:szCs w:val="24"/>
              </w:rPr>
              <w:t xml:space="preserve">436999 </w:t>
            </w:r>
          </w:p>
        </w:tc>
      </w:tr>
      <w:tr w:rsidR="00FB2C91" w:rsidTr="00F505FE">
        <w:trPr>
          <w:trHeight w:val="1056"/>
        </w:trPr>
        <w:tc>
          <w:tcPr>
            <w:tcW w:w="817" w:type="dxa"/>
            <w:vAlign w:val="center"/>
          </w:tcPr>
          <w:p w:rsidR="00FB2C91" w:rsidRPr="00FB2C91" w:rsidRDefault="000E70DD" w:rsidP="00FB2C91">
            <w:pPr>
              <w:jc w:val="center"/>
              <w:rPr>
                <w:rFonts w:ascii="Arial" w:hAnsi="Arial" w:cs="Arial"/>
                <w:sz w:val="24"/>
                <w:szCs w:val="24"/>
              </w:rPr>
            </w:pPr>
            <w:r>
              <w:rPr>
                <w:rFonts w:ascii="Arial" w:hAnsi="Arial" w:cs="Arial"/>
                <w:sz w:val="24"/>
                <w:szCs w:val="24"/>
              </w:rPr>
              <w:t>1.1</w:t>
            </w:r>
          </w:p>
        </w:tc>
        <w:tc>
          <w:tcPr>
            <w:tcW w:w="5563" w:type="dxa"/>
            <w:vAlign w:val="center"/>
          </w:tcPr>
          <w:p w:rsidR="00FB2C91" w:rsidRPr="00FB2C91" w:rsidRDefault="000E70DD" w:rsidP="000E70DD">
            <w:pPr>
              <w:rPr>
                <w:rFonts w:ascii="Arial" w:hAnsi="Arial" w:cs="Arial"/>
                <w:sz w:val="24"/>
                <w:szCs w:val="24"/>
              </w:rPr>
            </w:pPr>
            <w:r w:rsidRPr="000E70DD">
              <w:rPr>
                <w:rFonts w:ascii="Arial" w:hAnsi="Arial" w:cs="Arial"/>
                <w:sz w:val="24"/>
                <w:szCs w:val="24"/>
              </w:rPr>
              <w:t>Земельны</w:t>
            </w:r>
            <w:r>
              <w:rPr>
                <w:rFonts w:ascii="Arial" w:hAnsi="Arial" w:cs="Arial"/>
                <w:sz w:val="24"/>
                <w:szCs w:val="24"/>
              </w:rPr>
              <w:t>е</w:t>
            </w:r>
            <w:r w:rsidRPr="000E70DD">
              <w:rPr>
                <w:rFonts w:ascii="Arial" w:hAnsi="Arial" w:cs="Arial"/>
                <w:sz w:val="24"/>
                <w:szCs w:val="24"/>
              </w:rPr>
              <w:t xml:space="preserve"> участ</w:t>
            </w:r>
            <w:r>
              <w:rPr>
                <w:rFonts w:ascii="Arial" w:hAnsi="Arial" w:cs="Arial"/>
                <w:sz w:val="24"/>
                <w:szCs w:val="24"/>
              </w:rPr>
              <w:t>ки</w:t>
            </w:r>
            <w:r w:rsidRPr="000E70DD">
              <w:rPr>
                <w:rFonts w:ascii="Arial" w:hAnsi="Arial" w:cs="Arial"/>
                <w:sz w:val="24"/>
                <w:szCs w:val="24"/>
              </w:rPr>
              <w:t xml:space="preserve"> для размещения ШГРП (шкаф газораспределительный)</w:t>
            </w:r>
            <w:r>
              <w:rPr>
                <w:rFonts w:ascii="Arial" w:hAnsi="Arial" w:cs="Arial"/>
                <w:sz w:val="24"/>
                <w:szCs w:val="24"/>
              </w:rPr>
              <w:t>,  3 шт.</w:t>
            </w:r>
          </w:p>
        </w:tc>
        <w:tc>
          <w:tcPr>
            <w:tcW w:w="3191" w:type="dxa"/>
            <w:vAlign w:val="center"/>
          </w:tcPr>
          <w:p w:rsidR="000E70DD" w:rsidRPr="000E70DD" w:rsidRDefault="000E70DD" w:rsidP="000E70DD">
            <w:pPr>
              <w:jc w:val="center"/>
              <w:rPr>
                <w:rFonts w:ascii="Arial" w:hAnsi="Arial" w:cs="Arial"/>
                <w:sz w:val="24"/>
                <w:szCs w:val="24"/>
              </w:rPr>
            </w:pPr>
            <w:r w:rsidRPr="000E70DD">
              <w:rPr>
                <w:rFonts w:ascii="Arial" w:hAnsi="Arial" w:cs="Arial"/>
                <w:sz w:val="24"/>
                <w:szCs w:val="24"/>
              </w:rPr>
              <w:t xml:space="preserve">750 </w:t>
            </w:r>
          </w:p>
          <w:p w:rsidR="000E70DD" w:rsidRPr="000E70DD" w:rsidRDefault="000E70DD" w:rsidP="000E70DD">
            <w:pPr>
              <w:jc w:val="center"/>
              <w:rPr>
                <w:rFonts w:ascii="Arial" w:hAnsi="Arial" w:cs="Arial"/>
                <w:sz w:val="24"/>
                <w:szCs w:val="24"/>
              </w:rPr>
            </w:pPr>
            <w:r w:rsidRPr="000E70DD">
              <w:rPr>
                <w:rFonts w:ascii="Arial" w:hAnsi="Arial" w:cs="Arial"/>
                <w:sz w:val="24"/>
                <w:szCs w:val="24"/>
              </w:rPr>
              <w:t xml:space="preserve">492 </w:t>
            </w:r>
          </w:p>
          <w:p w:rsidR="00FB2C91" w:rsidRPr="00FB2C91" w:rsidRDefault="000E70DD" w:rsidP="000E70DD">
            <w:pPr>
              <w:jc w:val="center"/>
              <w:rPr>
                <w:rFonts w:ascii="Arial" w:hAnsi="Arial" w:cs="Arial"/>
                <w:sz w:val="24"/>
                <w:szCs w:val="24"/>
              </w:rPr>
            </w:pPr>
            <w:r w:rsidRPr="000E70DD">
              <w:rPr>
                <w:rFonts w:ascii="Arial" w:hAnsi="Arial" w:cs="Arial"/>
                <w:sz w:val="24"/>
                <w:szCs w:val="24"/>
              </w:rPr>
              <w:t xml:space="preserve">50 </w:t>
            </w:r>
          </w:p>
        </w:tc>
      </w:tr>
      <w:tr w:rsidR="00FB2C91" w:rsidTr="00F505FE">
        <w:trPr>
          <w:trHeight w:val="1256"/>
        </w:trPr>
        <w:tc>
          <w:tcPr>
            <w:tcW w:w="817" w:type="dxa"/>
            <w:vAlign w:val="center"/>
          </w:tcPr>
          <w:p w:rsidR="00FB2C91" w:rsidRPr="00FB2C91" w:rsidRDefault="000E70DD" w:rsidP="00FB2C91">
            <w:pPr>
              <w:jc w:val="center"/>
              <w:rPr>
                <w:rFonts w:ascii="Arial" w:hAnsi="Arial" w:cs="Arial"/>
                <w:sz w:val="24"/>
                <w:szCs w:val="24"/>
              </w:rPr>
            </w:pPr>
            <w:r>
              <w:rPr>
                <w:rFonts w:ascii="Arial" w:hAnsi="Arial" w:cs="Arial"/>
                <w:sz w:val="24"/>
                <w:szCs w:val="24"/>
              </w:rPr>
              <w:t>1.2</w:t>
            </w:r>
          </w:p>
        </w:tc>
        <w:tc>
          <w:tcPr>
            <w:tcW w:w="5563" w:type="dxa"/>
            <w:vAlign w:val="center"/>
          </w:tcPr>
          <w:p w:rsidR="00FB2C91" w:rsidRPr="00FB2C91" w:rsidRDefault="000E70DD" w:rsidP="000E70DD">
            <w:pPr>
              <w:rPr>
                <w:rFonts w:ascii="Arial" w:hAnsi="Arial" w:cs="Arial"/>
                <w:sz w:val="24"/>
                <w:szCs w:val="24"/>
              </w:rPr>
            </w:pPr>
            <w:r w:rsidRPr="000E70DD">
              <w:rPr>
                <w:rFonts w:ascii="Arial" w:hAnsi="Arial" w:cs="Arial"/>
                <w:sz w:val="24"/>
                <w:szCs w:val="24"/>
              </w:rPr>
              <w:t>Земельн</w:t>
            </w:r>
            <w:r>
              <w:rPr>
                <w:rFonts w:ascii="Arial" w:hAnsi="Arial" w:cs="Arial"/>
                <w:sz w:val="24"/>
                <w:szCs w:val="24"/>
              </w:rPr>
              <w:t>ые</w:t>
            </w:r>
            <w:r w:rsidRPr="000E70DD">
              <w:rPr>
                <w:rFonts w:ascii="Arial" w:hAnsi="Arial" w:cs="Arial"/>
                <w:sz w:val="24"/>
                <w:szCs w:val="24"/>
              </w:rPr>
              <w:t xml:space="preserve"> участ</w:t>
            </w:r>
            <w:r>
              <w:rPr>
                <w:rFonts w:ascii="Arial" w:hAnsi="Arial" w:cs="Arial"/>
                <w:sz w:val="24"/>
                <w:szCs w:val="24"/>
              </w:rPr>
              <w:t>ки</w:t>
            </w:r>
            <w:r w:rsidRPr="000E70DD">
              <w:rPr>
                <w:rFonts w:ascii="Arial" w:hAnsi="Arial" w:cs="Arial"/>
                <w:sz w:val="24"/>
                <w:szCs w:val="24"/>
              </w:rPr>
              <w:t xml:space="preserve"> для размещения </w:t>
            </w:r>
            <w:r w:rsidR="0040041F">
              <w:rPr>
                <w:rFonts w:ascii="Arial" w:hAnsi="Arial" w:cs="Arial"/>
                <w:sz w:val="24"/>
                <w:szCs w:val="24"/>
              </w:rPr>
              <w:t>К</w:t>
            </w:r>
            <w:r w:rsidRPr="000E70DD">
              <w:rPr>
                <w:rFonts w:ascii="Arial" w:hAnsi="Arial" w:cs="Arial"/>
                <w:sz w:val="24"/>
                <w:szCs w:val="24"/>
              </w:rPr>
              <w:t>ТП (</w:t>
            </w:r>
            <w:r w:rsidR="0040041F">
              <w:rPr>
                <w:rFonts w:ascii="Arial" w:hAnsi="Arial" w:cs="Arial"/>
                <w:sz w:val="24"/>
                <w:szCs w:val="24"/>
              </w:rPr>
              <w:t xml:space="preserve">комплектной </w:t>
            </w:r>
            <w:r w:rsidRPr="000E70DD">
              <w:rPr>
                <w:rFonts w:ascii="Arial" w:hAnsi="Arial" w:cs="Arial"/>
                <w:sz w:val="24"/>
                <w:szCs w:val="24"/>
              </w:rPr>
              <w:t>трансформаторной подстанции)</w:t>
            </w:r>
            <w:r>
              <w:rPr>
                <w:rFonts w:ascii="Arial" w:hAnsi="Arial" w:cs="Arial"/>
                <w:sz w:val="24"/>
                <w:szCs w:val="24"/>
              </w:rPr>
              <w:t>,  4 шт.</w:t>
            </w:r>
          </w:p>
        </w:tc>
        <w:tc>
          <w:tcPr>
            <w:tcW w:w="3191" w:type="dxa"/>
            <w:vAlign w:val="center"/>
          </w:tcPr>
          <w:p w:rsidR="000E70DD" w:rsidRPr="000E70DD" w:rsidRDefault="000E70DD" w:rsidP="000E70DD">
            <w:pPr>
              <w:jc w:val="center"/>
              <w:rPr>
                <w:rFonts w:ascii="Arial" w:hAnsi="Arial" w:cs="Arial"/>
                <w:sz w:val="24"/>
                <w:szCs w:val="24"/>
              </w:rPr>
            </w:pPr>
            <w:r w:rsidRPr="000E70DD">
              <w:rPr>
                <w:rFonts w:ascii="Arial" w:hAnsi="Arial" w:cs="Arial"/>
                <w:sz w:val="24"/>
                <w:szCs w:val="24"/>
              </w:rPr>
              <w:t xml:space="preserve">25 </w:t>
            </w:r>
          </w:p>
          <w:p w:rsidR="000E70DD" w:rsidRPr="000E70DD" w:rsidRDefault="000E70DD" w:rsidP="000E70DD">
            <w:pPr>
              <w:jc w:val="center"/>
              <w:rPr>
                <w:rFonts w:ascii="Arial" w:hAnsi="Arial" w:cs="Arial"/>
                <w:sz w:val="24"/>
                <w:szCs w:val="24"/>
              </w:rPr>
            </w:pPr>
            <w:r w:rsidRPr="000E70DD">
              <w:rPr>
                <w:rFonts w:ascii="Arial" w:hAnsi="Arial" w:cs="Arial"/>
                <w:sz w:val="24"/>
                <w:szCs w:val="24"/>
              </w:rPr>
              <w:t xml:space="preserve">25 </w:t>
            </w:r>
          </w:p>
          <w:p w:rsidR="000E70DD" w:rsidRDefault="000E70DD" w:rsidP="000E70DD">
            <w:pPr>
              <w:jc w:val="center"/>
              <w:rPr>
                <w:rFonts w:ascii="Arial" w:hAnsi="Arial" w:cs="Arial"/>
                <w:sz w:val="24"/>
                <w:szCs w:val="24"/>
              </w:rPr>
            </w:pPr>
            <w:r w:rsidRPr="000E70DD">
              <w:rPr>
                <w:rFonts w:ascii="Arial" w:hAnsi="Arial" w:cs="Arial"/>
                <w:sz w:val="24"/>
                <w:szCs w:val="24"/>
              </w:rPr>
              <w:t xml:space="preserve">25 </w:t>
            </w:r>
          </w:p>
          <w:p w:rsidR="00FB2C91" w:rsidRPr="00FB2C91" w:rsidRDefault="000E70DD" w:rsidP="000E70DD">
            <w:pPr>
              <w:jc w:val="center"/>
              <w:rPr>
                <w:rFonts w:ascii="Arial" w:hAnsi="Arial" w:cs="Arial"/>
                <w:sz w:val="24"/>
                <w:szCs w:val="24"/>
              </w:rPr>
            </w:pPr>
            <w:r w:rsidRPr="000E70DD">
              <w:rPr>
                <w:rFonts w:ascii="Arial" w:hAnsi="Arial" w:cs="Arial"/>
                <w:sz w:val="24"/>
                <w:szCs w:val="24"/>
              </w:rPr>
              <w:t xml:space="preserve">17 </w:t>
            </w:r>
          </w:p>
        </w:tc>
      </w:tr>
      <w:tr w:rsidR="00FB2C91" w:rsidTr="000E70DD">
        <w:trPr>
          <w:trHeight w:val="718"/>
        </w:trPr>
        <w:tc>
          <w:tcPr>
            <w:tcW w:w="817" w:type="dxa"/>
            <w:vAlign w:val="center"/>
          </w:tcPr>
          <w:p w:rsidR="00FB2C91" w:rsidRPr="00FB2C91" w:rsidRDefault="000E70DD" w:rsidP="00FB2C91">
            <w:pPr>
              <w:jc w:val="center"/>
              <w:rPr>
                <w:rFonts w:ascii="Arial" w:hAnsi="Arial" w:cs="Arial"/>
                <w:sz w:val="24"/>
                <w:szCs w:val="24"/>
              </w:rPr>
            </w:pPr>
            <w:r>
              <w:rPr>
                <w:rFonts w:ascii="Arial" w:hAnsi="Arial" w:cs="Arial"/>
                <w:sz w:val="24"/>
                <w:szCs w:val="24"/>
              </w:rPr>
              <w:t>1.3</w:t>
            </w:r>
          </w:p>
        </w:tc>
        <w:tc>
          <w:tcPr>
            <w:tcW w:w="5563" w:type="dxa"/>
            <w:vAlign w:val="center"/>
          </w:tcPr>
          <w:p w:rsidR="00FB2C91" w:rsidRPr="00FB2C91" w:rsidRDefault="000E70DD" w:rsidP="000E70DD">
            <w:pPr>
              <w:rPr>
                <w:rFonts w:ascii="Arial" w:hAnsi="Arial" w:cs="Arial"/>
                <w:sz w:val="24"/>
                <w:szCs w:val="24"/>
              </w:rPr>
            </w:pPr>
            <w:r w:rsidRPr="000E70DD">
              <w:rPr>
                <w:rFonts w:ascii="Arial" w:hAnsi="Arial" w:cs="Arial"/>
                <w:sz w:val="24"/>
                <w:szCs w:val="24"/>
              </w:rPr>
              <w:t>Земельны</w:t>
            </w:r>
            <w:r>
              <w:rPr>
                <w:rFonts w:ascii="Arial" w:hAnsi="Arial" w:cs="Arial"/>
                <w:sz w:val="24"/>
                <w:szCs w:val="24"/>
              </w:rPr>
              <w:t>е</w:t>
            </w:r>
            <w:r w:rsidRPr="000E70DD">
              <w:rPr>
                <w:rFonts w:ascii="Arial" w:hAnsi="Arial" w:cs="Arial"/>
                <w:sz w:val="24"/>
                <w:szCs w:val="24"/>
              </w:rPr>
              <w:t xml:space="preserve"> участ</w:t>
            </w:r>
            <w:r>
              <w:rPr>
                <w:rFonts w:ascii="Arial" w:hAnsi="Arial" w:cs="Arial"/>
                <w:sz w:val="24"/>
                <w:szCs w:val="24"/>
              </w:rPr>
              <w:t>ки</w:t>
            </w:r>
            <w:r w:rsidRPr="000E70DD">
              <w:rPr>
                <w:rFonts w:ascii="Arial" w:hAnsi="Arial" w:cs="Arial"/>
                <w:sz w:val="24"/>
                <w:szCs w:val="24"/>
              </w:rPr>
              <w:t xml:space="preserve"> для размещения  водозабор</w:t>
            </w:r>
            <w:r>
              <w:rPr>
                <w:rFonts w:ascii="Arial" w:hAnsi="Arial" w:cs="Arial"/>
                <w:sz w:val="24"/>
                <w:szCs w:val="24"/>
              </w:rPr>
              <w:t>ов, 2 шт.</w:t>
            </w:r>
          </w:p>
        </w:tc>
        <w:tc>
          <w:tcPr>
            <w:tcW w:w="3191" w:type="dxa"/>
            <w:vAlign w:val="center"/>
          </w:tcPr>
          <w:p w:rsidR="00FB2C91" w:rsidRDefault="000E70DD" w:rsidP="00FB2C91">
            <w:pPr>
              <w:jc w:val="center"/>
              <w:rPr>
                <w:rFonts w:ascii="Arial" w:hAnsi="Arial" w:cs="Arial"/>
                <w:sz w:val="24"/>
                <w:szCs w:val="24"/>
              </w:rPr>
            </w:pPr>
            <w:r>
              <w:rPr>
                <w:rFonts w:ascii="Arial" w:hAnsi="Arial" w:cs="Arial"/>
                <w:sz w:val="24"/>
                <w:szCs w:val="24"/>
              </w:rPr>
              <w:t>17085</w:t>
            </w:r>
          </w:p>
          <w:p w:rsidR="000E70DD" w:rsidRPr="00FB2C91" w:rsidRDefault="000E70DD" w:rsidP="00FB2C91">
            <w:pPr>
              <w:jc w:val="center"/>
              <w:rPr>
                <w:rFonts w:ascii="Arial" w:hAnsi="Arial" w:cs="Arial"/>
                <w:sz w:val="24"/>
                <w:szCs w:val="24"/>
              </w:rPr>
            </w:pPr>
            <w:r>
              <w:rPr>
                <w:rFonts w:ascii="Arial" w:hAnsi="Arial" w:cs="Arial"/>
                <w:sz w:val="24"/>
                <w:szCs w:val="24"/>
              </w:rPr>
              <w:t>4068</w:t>
            </w:r>
          </w:p>
        </w:tc>
      </w:tr>
      <w:tr w:rsidR="00FB2C91" w:rsidTr="00F505FE">
        <w:trPr>
          <w:trHeight w:val="1268"/>
        </w:trPr>
        <w:tc>
          <w:tcPr>
            <w:tcW w:w="817" w:type="dxa"/>
            <w:vAlign w:val="center"/>
          </w:tcPr>
          <w:p w:rsidR="00FB2C91" w:rsidRPr="00FB2C91" w:rsidRDefault="000E70DD" w:rsidP="00FB2C91">
            <w:pPr>
              <w:jc w:val="center"/>
              <w:rPr>
                <w:rFonts w:ascii="Arial" w:hAnsi="Arial" w:cs="Arial"/>
                <w:sz w:val="24"/>
                <w:szCs w:val="24"/>
              </w:rPr>
            </w:pPr>
            <w:r>
              <w:rPr>
                <w:rFonts w:ascii="Arial" w:hAnsi="Arial" w:cs="Arial"/>
                <w:sz w:val="24"/>
                <w:szCs w:val="24"/>
              </w:rPr>
              <w:t>1.4</w:t>
            </w:r>
          </w:p>
        </w:tc>
        <w:tc>
          <w:tcPr>
            <w:tcW w:w="5563" w:type="dxa"/>
            <w:vAlign w:val="center"/>
          </w:tcPr>
          <w:p w:rsidR="000E70DD" w:rsidRPr="000E70DD" w:rsidRDefault="000E70DD" w:rsidP="000E70DD">
            <w:pPr>
              <w:rPr>
                <w:rFonts w:ascii="Arial" w:hAnsi="Arial" w:cs="Arial"/>
                <w:sz w:val="24"/>
                <w:szCs w:val="24"/>
              </w:rPr>
            </w:pPr>
            <w:r w:rsidRPr="000E70DD">
              <w:rPr>
                <w:rFonts w:ascii="Arial" w:hAnsi="Arial" w:cs="Arial"/>
                <w:sz w:val="24"/>
                <w:szCs w:val="24"/>
              </w:rPr>
              <w:t xml:space="preserve">Земельный участок </w:t>
            </w:r>
            <w:proofErr w:type="gramStart"/>
            <w:r w:rsidRPr="000E70DD">
              <w:rPr>
                <w:rFonts w:ascii="Arial" w:hAnsi="Arial" w:cs="Arial"/>
                <w:sz w:val="24"/>
                <w:szCs w:val="24"/>
              </w:rPr>
              <w:t>для</w:t>
            </w:r>
            <w:proofErr w:type="gramEnd"/>
            <w:r w:rsidRPr="000E70DD">
              <w:rPr>
                <w:rFonts w:ascii="Arial" w:hAnsi="Arial" w:cs="Arial"/>
                <w:sz w:val="24"/>
                <w:szCs w:val="24"/>
              </w:rPr>
              <w:t xml:space="preserve"> </w:t>
            </w:r>
          </w:p>
          <w:p w:rsidR="00FB2C91" w:rsidRPr="00FB2C91" w:rsidRDefault="000E70DD" w:rsidP="000E70DD">
            <w:pPr>
              <w:rPr>
                <w:rFonts w:ascii="Arial" w:hAnsi="Arial" w:cs="Arial"/>
                <w:sz w:val="24"/>
                <w:szCs w:val="24"/>
              </w:rPr>
            </w:pPr>
            <w:r w:rsidRPr="000E70DD">
              <w:rPr>
                <w:rFonts w:ascii="Arial" w:hAnsi="Arial" w:cs="Arial"/>
                <w:sz w:val="24"/>
                <w:szCs w:val="24"/>
              </w:rPr>
              <w:t>размещения инженерно-технических объектов, сооружений и коммуникаций (газопровод</w:t>
            </w:r>
            <w:r w:rsidR="00A012EB">
              <w:rPr>
                <w:rFonts w:ascii="Arial" w:hAnsi="Arial" w:cs="Arial"/>
                <w:sz w:val="24"/>
                <w:szCs w:val="24"/>
              </w:rPr>
              <w:t xml:space="preserve"> среднего/низкого давления</w:t>
            </w:r>
            <w:r w:rsidRPr="000E70DD">
              <w:rPr>
                <w:rFonts w:ascii="Arial" w:hAnsi="Arial" w:cs="Arial"/>
                <w:sz w:val="24"/>
                <w:szCs w:val="24"/>
              </w:rPr>
              <w:t>, ЛЭП</w:t>
            </w:r>
            <w:r w:rsidR="00A012EB">
              <w:rPr>
                <w:rFonts w:ascii="Arial" w:hAnsi="Arial" w:cs="Arial"/>
                <w:sz w:val="24"/>
                <w:szCs w:val="24"/>
              </w:rPr>
              <w:t xml:space="preserve"> 0,4/10 кВ</w:t>
            </w:r>
            <w:r w:rsidRPr="000E70DD">
              <w:rPr>
                <w:rFonts w:ascii="Arial" w:hAnsi="Arial" w:cs="Arial"/>
                <w:sz w:val="24"/>
                <w:szCs w:val="24"/>
              </w:rPr>
              <w:t>, водопровод, автомобильная дорога)</w:t>
            </w:r>
            <w:r>
              <w:rPr>
                <w:rFonts w:ascii="Arial" w:hAnsi="Arial" w:cs="Arial"/>
                <w:sz w:val="24"/>
                <w:szCs w:val="24"/>
              </w:rPr>
              <w:t>, 1 шт.</w:t>
            </w:r>
          </w:p>
        </w:tc>
        <w:tc>
          <w:tcPr>
            <w:tcW w:w="3191" w:type="dxa"/>
            <w:vAlign w:val="center"/>
          </w:tcPr>
          <w:p w:rsidR="00FB2C91" w:rsidRPr="00FB2C91" w:rsidRDefault="00F505FE" w:rsidP="000E70DD">
            <w:pPr>
              <w:jc w:val="center"/>
              <w:rPr>
                <w:rFonts w:ascii="Arial" w:hAnsi="Arial" w:cs="Arial"/>
                <w:sz w:val="24"/>
                <w:szCs w:val="24"/>
              </w:rPr>
            </w:pPr>
            <w:r>
              <w:rPr>
                <w:rFonts w:ascii="Arial" w:hAnsi="Arial" w:cs="Arial"/>
                <w:sz w:val="24"/>
                <w:szCs w:val="24"/>
              </w:rPr>
              <w:t>414462</w:t>
            </w:r>
          </w:p>
        </w:tc>
      </w:tr>
      <w:tr w:rsidR="00FB2C91" w:rsidTr="00F505FE">
        <w:trPr>
          <w:trHeight w:val="974"/>
        </w:trPr>
        <w:tc>
          <w:tcPr>
            <w:tcW w:w="817" w:type="dxa"/>
            <w:vAlign w:val="center"/>
          </w:tcPr>
          <w:p w:rsidR="00FB2C91" w:rsidRPr="00F505FE" w:rsidRDefault="000E70DD" w:rsidP="00FB2C91">
            <w:pPr>
              <w:jc w:val="center"/>
              <w:rPr>
                <w:rFonts w:ascii="Arial" w:hAnsi="Arial" w:cs="Arial"/>
                <w:b/>
                <w:sz w:val="24"/>
                <w:szCs w:val="24"/>
              </w:rPr>
            </w:pPr>
            <w:r w:rsidRPr="00F505FE">
              <w:rPr>
                <w:rFonts w:ascii="Arial" w:hAnsi="Arial" w:cs="Arial"/>
                <w:b/>
                <w:sz w:val="24"/>
                <w:szCs w:val="24"/>
              </w:rPr>
              <w:t>2</w:t>
            </w:r>
          </w:p>
        </w:tc>
        <w:tc>
          <w:tcPr>
            <w:tcW w:w="5563" w:type="dxa"/>
            <w:vAlign w:val="center"/>
          </w:tcPr>
          <w:p w:rsidR="00FB2C91" w:rsidRPr="00FB2C91" w:rsidRDefault="000E70DD" w:rsidP="000E70DD">
            <w:pPr>
              <w:rPr>
                <w:rFonts w:ascii="Arial" w:hAnsi="Arial" w:cs="Arial"/>
                <w:sz w:val="24"/>
                <w:szCs w:val="24"/>
              </w:rPr>
            </w:pPr>
            <w:r w:rsidRPr="000E70DD">
              <w:rPr>
                <w:rFonts w:ascii="Arial" w:hAnsi="Arial" w:cs="Arial"/>
                <w:sz w:val="24"/>
                <w:szCs w:val="24"/>
              </w:rPr>
              <w:t>Размещение площад</w:t>
            </w:r>
            <w:r>
              <w:rPr>
                <w:rFonts w:ascii="Arial" w:hAnsi="Arial" w:cs="Arial"/>
                <w:sz w:val="24"/>
                <w:szCs w:val="24"/>
              </w:rPr>
              <w:t>ок</w:t>
            </w:r>
            <w:r w:rsidRPr="000E70DD">
              <w:rPr>
                <w:rFonts w:ascii="Arial" w:hAnsi="Arial" w:cs="Arial"/>
                <w:sz w:val="24"/>
                <w:szCs w:val="24"/>
              </w:rPr>
              <w:t xml:space="preserve"> для временного складирования стройматериалов и стоянки строительной техники</w:t>
            </w:r>
            <w:r>
              <w:rPr>
                <w:rFonts w:ascii="Arial" w:hAnsi="Arial" w:cs="Arial"/>
                <w:sz w:val="24"/>
                <w:szCs w:val="24"/>
              </w:rPr>
              <w:t>, 2 шт.</w:t>
            </w:r>
          </w:p>
        </w:tc>
        <w:tc>
          <w:tcPr>
            <w:tcW w:w="3191" w:type="dxa"/>
            <w:vAlign w:val="center"/>
          </w:tcPr>
          <w:p w:rsidR="00FB2C91" w:rsidRDefault="00F505FE" w:rsidP="000E70DD">
            <w:pPr>
              <w:jc w:val="center"/>
              <w:rPr>
                <w:rFonts w:ascii="Arial" w:hAnsi="Arial" w:cs="Arial"/>
                <w:sz w:val="24"/>
                <w:szCs w:val="24"/>
              </w:rPr>
            </w:pPr>
            <w:r>
              <w:rPr>
                <w:rFonts w:ascii="Arial" w:hAnsi="Arial" w:cs="Arial"/>
                <w:sz w:val="24"/>
                <w:szCs w:val="24"/>
              </w:rPr>
              <w:t>23211</w:t>
            </w:r>
          </w:p>
          <w:p w:rsidR="00F505FE" w:rsidRPr="00FB2C91" w:rsidRDefault="00F505FE" w:rsidP="000E70DD">
            <w:pPr>
              <w:jc w:val="center"/>
              <w:rPr>
                <w:rFonts w:ascii="Arial" w:hAnsi="Arial" w:cs="Arial"/>
                <w:sz w:val="24"/>
                <w:szCs w:val="24"/>
              </w:rPr>
            </w:pPr>
            <w:r>
              <w:rPr>
                <w:rFonts w:ascii="Arial" w:hAnsi="Arial" w:cs="Arial"/>
                <w:sz w:val="24"/>
                <w:szCs w:val="24"/>
              </w:rPr>
              <w:t>9050</w:t>
            </w:r>
          </w:p>
        </w:tc>
      </w:tr>
    </w:tbl>
    <w:p w:rsidR="00CE04E1" w:rsidRDefault="00CE04E1" w:rsidP="008A5042">
      <w:pPr>
        <w:spacing w:after="0" w:line="240" w:lineRule="auto"/>
        <w:rPr>
          <w:rFonts w:ascii="Times New Roman" w:eastAsia="Calibri" w:hAnsi="Times New Roman" w:cs="Times New Roman"/>
          <w:sz w:val="24"/>
          <w:szCs w:val="24"/>
        </w:rPr>
      </w:pPr>
    </w:p>
    <w:p w:rsidR="00151662" w:rsidRDefault="00151662" w:rsidP="00F505FE">
      <w:pPr>
        <w:pStyle w:val="a3"/>
        <w:spacing w:line="360" w:lineRule="auto"/>
        <w:ind w:left="360"/>
        <w:jc w:val="center"/>
        <w:rPr>
          <w:rFonts w:ascii="Arial" w:eastAsia="Times New Roman" w:hAnsi="Arial" w:cs="Arial"/>
          <w:b/>
          <w:sz w:val="24"/>
          <w:szCs w:val="24"/>
        </w:rPr>
      </w:pPr>
    </w:p>
    <w:p w:rsidR="00F505FE" w:rsidRDefault="00F505FE" w:rsidP="00F505FE">
      <w:pPr>
        <w:pStyle w:val="a3"/>
        <w:spacing w:line="360" w:lineRule="auto"/>
        <w:ind w:left="360"/>
        <w:jc w:val="center"/>
        <w:rPr>
          <w:rFonts w:ascii="Arial" w:eastAsia="Times New Roman" w:hAnsi="Arial" w:cs="Arial"/>
          <w:b/>
          <w:sz w:val="24"/>
          <w:szCs w:val="24"/>
        </w:rPr>
      </w:pPr>
      <w:r w:rsidRPr="00DC4B1B">
        <w:rPr>
          <w:rFonts w:ascii="Arial" w:eastAsia="Times New Roman" w:hAnsi="Arial" w:cs="Arial"/>
          <w:b/>
          <w:sz w:val="24"/>
          <w:szCs w:val="24"/>
        </w:rPr>
        <w:t>Электроснабжение и наружное освещение:</w:t>
      </w:r>
    </w:p>
    <w:p w:rsidR="0040041F" w:rsidRPr="0040041F" w:rsidRDefault="00A7797A" w:rsidP="008D2BEE">
      <w:pPr>
        <w:pStyle w:val="a3"/>
        <w:spacing w:line="360" w:lineRule="auto"/>
        <w:ind w:firstLine="567"/>
        <w:jc w:val="both"/>
        <w:rPr>
          <w:rFonts w:ascii="Arial" w:hAnsi="Arial" w:cs="Arial"/>
          <w:sz w:val="24"/>
          <w:szCs w:val="24"/>
        </w:rPr>
      </w:pPr>
      <w:r>
        <w:rPr>
          <w:rFonts w:ascii="Arial" w:eastAsia="Times New Roman" w:hAnsi="Arial" w:cs="Arial"/>
          <w:sz w:val="24"/>
          <w:szCs w:val="24"/>
        </w:rPr>
        <w:t>Электроснабжение жилого массива для многодетных семей осуществляет ПАО «Межрегиональная распределительная сетевая компания Волги» - «Самарские распределительные сети»</w:t>
      </w:r>
      <w:r w:rsidR="003878EB">
        <w:rPr>
          <w:rFonts w:ascii="Arial" w:eastAsia="Times New Roman" w:hAnsi="Arial" w:cs="Arial"/>
          <w:sz w:val="24"/>
          <w:szCs w:val="24"/>
        </w:rPr>
        <w:t>. По состоянию на ноябрь 2017г. частично оборудованы сетями электроснабжения</w:t>
      </w:r>
      <w:r w:rsidR="000B0A7A">
        <w:rPr>
          <w:rFonts w:ascii="Arial" w:eastAsia="Times New Roman" w:hAnsi="Arial" w:cs="Arial"/>
          <w:sz w:val="24"/>
          <w:szCs w:val="24"/>
        </w:rPr>
        <w:t xml:space="preserve"> 0,4 кВ</w:t>
      </w:r>
      <w:r w:rsidR="003878EB">
        <w:rPr>
          <w:rFonts w:ascii="Arial" w:eastAsia="Times New Roman" w:hAnsi="Arial" w:cs="Arial"/>
          <w:sz w:val="24"/>
          <w:szCs w:val="24"/>
        </w:rPr>
        <w:t xml:space="preserve"> улицы Кутузова, Циолковского, Гагарина, Центральная, Славянская (четная сторона)</w:t>
      </w:r>
      <w:r w:rsidR="000B0A7A">
        <w:rPr>
          <w:rFonts w:ascii="Arial" w:eastAsia="Times New Roman" w:hAnsi="Arial" w:cs="Arial"/>
          <w:sz w:val="24"/>
          <w:szCs w:val="24"/>
        </w:rPr>
        <w:t xml:space="preserve">, Покровская (четная сторона полностью, по нечетной стороне сети не подведены к 3-м земельным участкам), полностью оборудована воздушными линиями улица Есенина. </w:t>
      </w:r>
      <w:r w:rsidR="003878EB">
        <w:rPr>
          <w:rFonts w:ascii="Arial" w:eastAsia="Times New Roman" w:hAnsi="Arial" w:cs="Arial"/>
          <w:sz w:val="24"/>
          <w:szCs w:val="24"/>
        </w:rPr>
        <w:t xml:space="preserve"> </w:t>
      </w:r>
    </w:p>
    <w:p w:rsidR="00F505FE" w:rsidRPr="006138D7" w:rsidRDefault="00F505FE" w:rsidP="00C06BE6">
      <w:pPr>
        <w:pStyle w:val="a3"/>
        <w:spacing w:line="360" w:lineRule="auto"/>
        <w:ind w:firstLine="567"/>
        <w:jc w:val="both"/>
        <w:rPr>
          <w:rFonts w:ascii="Arial" w:hAnsi="Arial" w:cs="Arial"/>
          <w:sz w:val="24"/>
          <w:szCs w:val="24"/>
          <w:lang w:val="uk-UA"/>
        </w:rPr>
      </w:pPr>
      <w:proofErr w:type="spellStart"/>
      <w:r w:rsidRPr="006138D7">
        <w:rPr>
          <w:rFonts w:ascii="Arial" w:hAnsi="Arial" w:cs="Arial"/>
          <w:sz w:val="24"/>
          <w:szCs w:val="24"/>
          <w:lang w:val="uk-UA"/>
        </w:rPr>
        <w:lastRenderedPageBreak/>
        <w:t>Воздушные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линии</w:t>
      </w:r>
      <w:proofErr w:type="spellEnd"/>
      <w:r w:rsidRPr="006138D7">
        <w:rPr>
          <w:rFonts w:ascii="Arial" w:hAnsi="Arial" w:cs="Arial"/>
          <w:sz w:val="24"/>
          <w:szCs w:val="24"/>
          <w:lang w:val="uk-UA"/>
        </w:rPr>
        <w:t xml:space="preserve"> (ВЛ) </w:t>
      </w:r>
      <w:proofErr w:type="spellStart"/>
      <w:r w:rsidRPr="006138D7">
        <w:rPr>
          <w:rFonts w:ascii="Arial" w:hAnsi="Arial" w:cs="Arial"/>
          <w:sz w:val="24"/>
          <w:szCs w:val="24"/>
          <w:lang w:val="uk-UA"/>
        </w:rPr>
        <w:t>являются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частью</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системы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электроснабжения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обеспечивая</w:t>
      </w:r>
      <w:proofErr w:type="spellEnd"/>
      <w:r w:rsidRPr="006138D7">
        <w:rPr>
          <w:rFonts w:ascii="Arial" w:hAnsi="Arial" w:cs="Arial"/>
          <w:sz w:val="24"/>
          <w:szCs w:val="24"/>
          <w:lang w:val="uk-UA"/>
        </w:rPr>
        <w:t xml:space="preserve"> передачу и </w:t>
      </w:r>
      <w:proofErr w:type="spellStart"/>
      <w:r w:rsidRPr="006138D7">
        <w:rPr>
          <w:rFonts w:ascii="Arial" w:hAnsi="Arial" w:cs="Arial"/>
          <w:sz w:val="24"/>
          <w:szCs w:val="24"/>
          <w:lang w:val="uk-UA"/>
        </w:rPr>
        <w:t>распределение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электроэнергии</w:t>
      </w:r>
      <w:proofErr w:type="spellEnd"/>
      <w:r w:rsidRPr="006138D7">
        <w:rPr>
          <w:rFonts w:ascii="Arial" w:hAnsi="Arial" w:cs="Arial"/>
          <w:sz w:val="24"/>
          <w:szCs w:val="24"/>
          <w:lang w:val="uk-UA"/>
        </w:rPr>
        <w:t>.</w:t>
      </w:r>
    </w:p>
    <w:p w:rsidR="00F505FE" w:rsidRPr="006138D7" w:rsidRDefault="00F505FE" w:rsidP="00C06BE6">
      <w:pPr>
        <w:pStyle w:val="a3"/>
        <w:spacing w:line="360" w:lineRule="auto"/>
        <w:ind w:firstLine="567"/>
        <w:jc w:val="both"/>
        <w:rPr>
          <w:rFonts w:ascii="Arial" w:hAnsi="Arial" w:cs="Arial"/>
          <w:sz w:val="24"/>
          <w:szCs w:val="24"/>
          <w:lang w:val="uk-UA"/>
        </w:rPr>
      </w:pPr>
      <w:r w:rsidRPr="006138D7">
        <w:rPr>
          <w:rFonts w:ascii="Arial" w:hAnsi="Arial" w:cs="Arial"/>
          <w:sz w:val="24"/>
          <w:szCs w:val="24"/>
          <w:lang w:val="uk-UA"/>
        </w:rPr>
        <w:t xml:space="preserve">В состав </w:t>
      </w:r>
      <w:proofErr w:type="spellStart"/>
      <w:r w:rsidRPr="006138D7">
        <w:rPr>
          <w:rFonts w:ascii="Arial" w:hAnsi="Arial" w:cs="Arial"/>
          <w:sz w:val="24"/>
          <w:szCs w:val="24"/>
          <w:lang w:val="uk-UA"/>
        </w:rPr>
        <w:t>воздушной</w:t>
      </w:r>
      <w:proofErr w:type="spellEnd"/>
      <w:r w:rsidRPr="006138D7">
        <w:rPr>
          <w:rFonts w:ascii="Arial" w:hAnsi="Arial" w:cs="Arial"/>
          <w:sz w:val="24"/>
          <w:szCs w:val="24"/>
          <w:lang w:val="uk-UA"/>
        </w:rPr>
        <w:t xml:space="preserve"> ЛЭП </w:t>
      </w:r>
      <w:proofErr w:type="spellStart"/>
      <w:r w:rsidRPr="006138D7">
        <w:rPr>
          <w:rFonts w:ascii="Arial" w:hAnsi="Arial" w:cs="Arial"/>
          <w:sz w:val="24"/>
          <w:szCs w:val="24"/>
          <w:lang w:val="uk-UA"/>
        </w:rPr>
        <w:t>входят</w:t>
      </w:r>
      <w:proofErr w:type="spellEnd"/>
      <w:r w:rsidRPr="006138D7">
        <w:rPr>
          <w:rFonts w:ascii="Arial" w:hAnsi="Arial" w:cs="Arial"/>
          <w:sz w:val="24"/>
          <w:szCs w:val="24"/>
          <w:lang w:val="uk-UA"/>
        </w:rPr>
        <w:t>:</w:t>
      </w:r>
    </w:p>
    <w:p w:rsidR="00F505FE" w:rsidRPr="006138D7" w:rsidRDefault="00F505FE" w:rsidP="00F1134C">
      <w:pPr>
        <w:pStyle w:val="a3"/>
        <w:numPr>
          <w:ilvl w:val="0"/>
          <w:numId w:val="14"/>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провода</w:t>
      </w:r>
      <w:proofErr w:type="spellEnd"/>
      <w:r w:rsidRPr="006138D7">
        <w:rPr>
          <w:rFonts w:ascii="Arial" w:hAnsi="Arial" w:cs="Arial"/>
          <w:sz w:val="24"/>
          <w:szCs w:val="24"/>
          <w:lang w:val="uk-UA"/>
        </w:rPr>
        <w:t>;</w:t>
      </w:r>
    </w:p>
    <w:p w:rsidR="00F505FE" w:rsidRPr="006138D7" w:rsidRDefault="00F505FE" w:rsidP="00F1134C">
      <w:pPr>
        <w:pStyle w:val="a3"/>
        <w:numPr>
          <w:ilvl w:val="0"/>
          <w:numId w:val="14"/>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опоры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кронштейны</w:t>
      </w:r>
      <w:proofErr w:type="spellEnd"/>
      <w:r w:rsidRPr="006138D7">
        <w:rPr>
          <w:rFonts w:ascii="Arial" w:hAnsi="Arial" w:cs="Arial"/>
          <w:sz w:val="24"/>
          <w:szCs w:val="24"/>
          <w:lang w:val="uk-UA"/>
        </w:rPr>
        <w:t xml:space="preserve">, стойки </w:t>
      </w:r>
      <w:proofErr w:type="spellStart"/>
      <w:r w:rsidRPr="006138D7">
        <w:rPr>
          <w:rFonts w:ascii="Arial" w:hAnsi="Arial" w:cs="Arial"/>
          <w:sz w:val="24"/>
          <w:szCs w:val="24"/>
          <w:lang w:val="uk-UA"/>
        </w:rPr>
        <w:t>инженерных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сооружений</w:t>
      </w:r>
      <w:proofErr w:type="spellEnd"/>
      <w:r w:rsidRPr="006138D7">
        <w:rPr>
          <w:rFonts w:ascii="Arial" w:hAnsi="Arial" w:cs="Arial"/>
          <w:sz w:val="24"/>
          <w:szCs w:val="24"/>
          <w:lang w:val="uk-UA"/>
        </w:rPr>
        <w:t>);</w:t>
      </w:r>
    </w:p>
    <w:p w:rsidR="00F505FE" w:rsidRPr="006138D7" w:rsidRDefault="00F505FE" w:rsidP="00F1134C">
      <w:pPr>
        <w:pStyle w:val="a3"/>
        <w:numPr>
          <w:ilvl w:val="0"/>
          <w:numId w:val="14"/>
        </w:numPr>
        <w:spacing w:line="360" w:lineRule="auto"/>
        <w:ind w:left="709" w:hanging="349"/>
        <w:jc w:val="both"/>
        <w:rPr>
          <w:rFonts w:ascii="Arial" w:hAnsi="Arial" w:cs="Arial"/>
          <w:sz w:val="24"/>
          <w:szCs w:val="24"/>
          <w:lang w:val="uk-UA"/>
        </w:rPr>
      </w:pPr>
      <w:proofErr w:type="spellStart"/>
      <w:r w:rsidRPr="006138D7">
        <w:rPr>
          <w:rFonts w:ascii="Arial" w:hAnsi="Arial" w:cs="Arial"/>
          <w:sz w:val="24"/>
          <w:szCs w:val="24"/>
          <w:lang w:val="uk-UA"/>
        </w:rPr>
        <w:t>линейная</w:t>
      </w:r>
      <w:proofErr w:type="spellEnd"/>
      <w:r w:rsidRPr="006138D7">
        <w:rPr>
          <w:rFonts w:ascii="Arial" w:hAnsi="Arial" w:cs="Arial"/>
          <w:sz w:val="24"/>
          <w:szCs w:val="24"/>
          <w:lang w:val="uk-UA"/>
        </w:rPr>
        <w:t xml:space="preserve"> арматура, </w:t>
      </w:r>
      <w:proofErr w:type="spellStart"/>
      <w:r w:rsidRPr="006138D7">
        <w:rPr>
          <w:rFonts w:ascii="Arial" w:hAnsi="Arial" w:cs="Arial"/>
          <w:sz w:val="24"/>
          <w:szCs w:val="24"/>
          <w:lang w:val="uk-UA"/>
        </w:rPr>
        <w:t>изоляторы</w:t>
      </w:r>
      <w:proofErr w:type="spellEnd"/>
      <w:r w:rsidRPr="006138D7">
        <w:rPr>
          <w:rFonts w:ascii="Arial" w:hAnsi="Arial" w:cs="Arial"/>
          <w:sz w:val="24"/>
          <w:szCs w:val="24"/>
          <w:lang w:val="uk-UA"/>
        </w:rPr>
        <w:t xml:space="preserve">, с </w:t>
      </w:r>
      <w:proofErr w:type="spellStart"/>
      <w:r w:rsidRPr="006138D7">
        <w:rPr>
          <w:rFonts w:ascii="Arial" w:hAnsi="Arial" w:cs="Arial"/>
          <w:sz w:val="24"/>
          <w:szCs w:val="24"/>
          <w:lang w:val="uk-UA"/>
        </w:rPr>
        <w:t>помощью</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которых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провода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закрепляются</w:t>
      </w:r>
      <w:proofErr w:type="spellEnd"/>
      <w:r w:rsidRPr="006138D7">
        <w:rPr>
          <w:rFonts w:ascii="Arial" w:hAnsi="Arial" w:cs="Arial"/>
          <w:sz w:val="24"/>
          <w:szCs w:val="24"/>
          <w:lang w:val="uk-UA"/>
        </w:rPr>
        <w:t xml:space="preserve"> на опорах </w:t>
      </w:r>
      <w:proofErr w:type="spellStart"/>
      <w:r w:rsidRPr="006138D7">
        <w:rPr>
          <w:rFonts w:ascii="Arial" w:hAnsi="Arial" w:cs="Arial"/>
          <w:sz w:val="24"/>
          <w:szCs w:val="24"/>
          <w:lang w:val="uk-UA"/>
        </w:rPr>
        <w:t>или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заменяющих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их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объектах</w:t>
      </w:r>
      <w:proofErr w:type="spellEnd"/>
      <w:r w:rsidRPr="006138D7">
        <w:rPr>
          <w:rFonts w:ascii="Arial" w:hAnsi="Arial" w:cs="Arial"/>
          <w:sz w:val="24"/>
          <w:szCs w:val="24"/>
          <w:lang w:val="uk-UA"/>
        </w:rPr>
        <w:t>;</w:t>
      </w:r>
    </w:p>
    <w:p w:rsidR="00F505FE" w:rsidRPr="006138D7" w:rsidRDefault="00F505FE" w:rsidP="00F1134C">
      <w:pPr>
        <w:pStyle w:val="a3"/>
        <w:numPr>
          <w:ilvl w:val="0"/>
          <w:numId w:val="14"/>
        </w:numPr>
        <w:tabs>
          <w:tab w:val="clear" w:pos="720"/>
          <w:tab w:val="num" w:pos="709"/>
        </w:tabs>
        <w:spacing w:line="360" w:lineRule="auto"/>
        <w:ind w:left="709" w:hanging="283"/>
        <w:jc w:val="both"/>
        <w:rPr>
          <w:rFonts w:ascii="Arial" w:hAnsi="Arial" w:cs="Arial"/>
          <w:sz w:val="24"/>
          <w:szCs w:val="24"/>
          <w:lang w:val="uk-UA"/>
        </w:rPr>
      </w:pPr>
      <w:proofErr w:type="spellStart"/>
      <w:r w:rsidRPr="006138D7">
        <w:rPr>
          <w:rFonts w:ascii="Arial" w:hAnsi="Arial" w:cs="Arial"/>
          <w:sz w:val="24"/>
          <w:szCs w:val="24"/>
          <w:lang w:val="uk-UA"/>
        </w:rPr>
        <w:t>дополнительные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элементы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обеспечения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надежности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защиты</w:t>
      </w:r>
      <w:proofErr w:type="spellEnd"/>
      <w:r w:rsidRPr="006138D7">
        <w:rPr>
          <w:rFonts w:ascii="Arial" w:hAnsi="Arial" w:cs="Arial"/>
          <w:sz w:val="24"/>
          <w:szCs w:val="24"/>
          <w:lang w:val="uk-UA"/>
        </w:rPr>
        <w:t xml:space="preserve"> и </w:t>
      </w:r>
      <w:proofErr w:type="spellStart"/>
      <w:r w:rsidRPr="006138D7">
        <w:rPr>
          <w:rFonts w:ascii="Arial" w:hAnsi="Arial" w:cs="Arial"/>
          <w:sz w:val="24"/>
          <w:szCs w:val="24"/>
          <w:lang w:val="uk-UA"/>
        </w:rPr>
        <w:t>безопасности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устройства</w:t>
      </w:r>
      <w:proofErr w:type="spellEnd"/>
      <w:r w:rsidRPr="006138D7">
        <w:rPr>
          <w:rFonts w:ascii="Arial" w:hAnsi="Arial" w:cs="Arial"/>
          <w:sz w:val="24"/>
          <w:szCs w:val="24"/>
          <w:lang w:val="uk-UA"/>
        </w:rPr>
        <w:t xml:space="preserve"> и </w:t>
      </w:r>
      <w:proofErr w:type="spellStart"/>
      <w:r w:rsidRPr="006138D7">
        <w:rPr>
          <w:rFonts w:ascii="Arial" w:hAnsi="Arial" w:cs="Arial"/>
          <w:sz w:val="24"/>
          <w:szCs w:val="24"/>
          <w:lang w:val="uk-UA"/>
        </w:rPr>
        <w:t>материалы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грозозащиты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заземления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изоляции</w:t>
      </w:r>
      <w:proofErr w:type="spellEnd"/>
      <w:r w:rsidRPr="006138D7">
        <w:rPr>
          <w:rFonts w:ascii="Arial" w:hAnsi="Arial" w:cs="Arial"/>
          <w:sz w:val="24"/>
          <w:szCs w:val="24"/>
          <w:lang w:val="uk-UA"/>
        </w:rPr>
        <w:t xml:space="preserve"> и т.п.).</w:t>
      </w:r>
    </w:p>
    <w:p w:rsidR="00F505FE" w:rsidRPr="006138D7" w:rsidRDefault="00F505FE" w:rsidP="00F1134C">
      <w:pPr>
        <w:pStyle w:val="a3"/>
        <w:spacing w:line="360" w:lineRule="auto"/>
        <w:ind w:firstLine="360"/>
        <w:jc w:val="both"/>
        <w:rPr>
          <w:rFonts w:ascii="Arial" w:hAnsi="Arial" w:cs="Arial"/>
          <w:bCs/>
          <w:sz w:val="24"/>
          <w:szCs w:val="24"/>
          <w:u w:val="single"/>
          <w:lang w:val="uk-UA"/>
        </w:rPr>
      </w:pPr>
      <w:proofErr w:type="spellStart"/>
      <w:r w:rsidRPr="006138D7">
        <w:rPr>
          <w:rFonts w:ascii="Arial" w:hAnsi="Arial" w:cs="Arial"/>
          <w:bCs/>
          <w:sz w:val="24"/>
          <w:szCs w:val="24"/>
          <w:u w:val="single"/>
          <w:lang w:val="uk-UA"/>
        </w:rPr>
        <w:t>Проектирование</w:t>
      </w:r>
      <w:proofErr w:type="spellEnd"/>
      <w:r w:rsidRPr="006138D7">
        <w:rPr>
          <w:rFonts w:ascii="Arial" w:hAnsi="Arial" w:cs="Arial"/>
          <w:bCs/>
          <w:sz w:val="24"/>
          <w:szCs w:val="24"/>
          <w:u w:val="single"/>
          <w:lang w:val="uk-UA"/>
        </w:rPr>
        <w:t xml:space="preserve"> </w:t>
      </w:r>
      <w:proofErr w:type="spellStart"/>
      <w:r w:rsidRPr="006138D7">
        <w:rPr>
          <w:rFonts w:ascii="Arial" w:hAnsi="Arial" w:cs="Arial"/>
          <w:bCs/>
          <w:sz w:val="24"/>
          <w:szCs w:val="24"/>
          <w:u w:val="single"/>
          <w:lang w:val="uk-UA"/>
        </w:rPr>
        <w:t>воздушных</w:t>
      </w:r>
      <w:proofErr w:type="spellEnd"/>
      <w:r w:rsidRPr="006138D7">
        <w:rPr>
          <w:rFonts w:ascii="Arial" w:hAnsi="Arial" w:cs="Arial"/>
          <w:bCs/>
          <w:sz w:val="24"/>
          <w:szCs w:val="24"/>
          <w:u w:val="single"/>
          <w:lang w:val="uk-UA"/>
        </w:rPr>
        <w:t xml:space="preserve"> ЛЭП</w:t>
      </w:r>
    </w:p>
    <w:p w:rsidR="00F505FE" w:rsidRPr="006138D7" w:rsidRDefault="00F505FE" w:rsidP="00F1134C">
      <w:pPr>
        <w:pStyle w:val="a3"/>
        <w:spacing w:line="360" w:lineRule="auto"/>
        <w:ind w:firstLine="360"/>
        <w:jc w:val="both"/>
        <w:rPr>
          <w:rFonts w:ascii="Arial" w:hAnsi="Arial" w:cs="Arial"/>
          <w:sz w:val="24"/>
          <w:szCs w:val="24"/>
          <w:lang w:val="uk-UA"/>
        </w:rPr>
      </w:pPr>
      <w:proofErr w:type="spellStart"/>
      <w:r w:rsidRPr="006138D7">
        <w:rPr>
          <w:rFonts w:ascii="Arial" w:hAnsi="Arial" w:cs="Arial"/>
          <w:sz w:val="24"/>
          <w:szCs w:val="24"/>
          <w:lang w:val="uk-UA"/>
        </w:rPr>
        <w:t>Проектирование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воздушных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линий</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электропередачи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выполняется</w:t>
      </w:r>
      <w:proofErr w:type="spellEnd"/>
      <w:r w:rsidRPr="006138D7">
        <w:rPr>
          <w:rFonts w:ascii="Arial" w:hAnsi="Arial" w:cs="Arial"/>
          <w:sz w:val="24"/>
          <w:szCs w:val="24"/>
          <w:lang w:val="uk-UA"/>
        </w:rPr>
        <w:t xml:space="preserve"> в </w:t>
      </w:r>
      <w:proofErr w:type="spellStart"/>
      <w:r w:rsidRPr="006138D7">
        <w:rPr>
          <w:rFonts w:ascii="Arial" w:hAnsi="Arial" w:cs="Arial"/>
          <w:sz w:val="24"/>
          <w:szCs w:val="24"/>
          <w:lang w:val="uk-UA"/>
        </w:rPr>
        <w:t>соответствии</w:t>
      </w:r>
      <w:proofErr w:type="spellEnd"/>
      <w:r w:rsidRPr="006138D7">
        <w:rPr>
          <w:rFonts w:ascii="Arial" w:hAnsi="Arial" w:cs="Arial"/>
          <w:sz w:val="24"/>
          <w:szCs w:val="24"/>
          <w:lang w:val="uk-UA"/>
        </w:rPr>
        <w:t xml:space="preserve"> с </w:t>
      </w:r>
      <w:proofErr w:type="spellStart"/>
      <w:r w:rsidRPr="006138D7">
        <w:rPr>
          <w:rFonts w:ascii="Arial" w:hAnsi="Arial" w:cs="Arial"/>
          <w:sz w:val="24"/>
          <w:szCs w:val="24"/>
          <w:lang w:val="uk-UA"/>
        </w:rPr>
        <w:t>нормативными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требованиями</w:t>
      </w:r>
      <w:proofErr w:type="spellEnd"/>
      <w:r w:rsidRPr="006138D7">
        <w:rPr>
          <w:rFonts w:ascii="Arial" w:hAnsi="Arial" w:cs="Arial"/>
          <w:sz w:val="24"/>
          <w:szCs w:val="24"/>
          <w:lang w:val="uk-UA"/>
        </w:rPr>
        <w:t>, правилами и стандартами: ПУЭ (</w:t>
      </w:r>
      <w:proofErr w:type="spellStart"/>
      <w:r w:rsidRPr="006138D7">
        <w:rPr>
          <w:rFonts w:ascii="Arial" w:hAnsi="Arial" w:cs="Arial"/>
          <w:sz w:val="24"/>
          <w:szCs w:val="24"/>
          <w:lang w:val="uk-UA"/>
        </w:rPr>
        <w:t>устройство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электроустановок</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СНиП</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проектирование</w:t>
      </w:r>
      <w:proofErr w:type="spellEnd"/>
      <w:r w:rsidRPr="006138D7">
        <w:rPr>
          <w:rFonts w:ascii="Arial" w:hAnsi="Arial" w:cs="Arial"/>
          <w:sz w:val="24"/>
          <w:szCs w:val="24"/>
          <w:lang w:val="uk-UA"/>
        </w:rPr>
        <w:t xml:space="preserve"> опор ВЛ), </w:t>
      </w:r>
      <w:proofErr w:type="spellStart"/>
      <w:r w:rsidRPr="006138D7">
        <w:rPr>
          <w:rFonts w:ascii="Arial" w:hAnsi="Arial" w:cs="Arial"/>
          <w:sz w:val="24"/>
          <w:szCs w:val="24"/>
          <w:lang w:val="uk-UA"/>
        </w:rPr>
        <w:t>ведомственные</w:t>
      </w:r>
      <w:proofErr w:type="spellEnd"/>
      <w:r w:rsidRPr="006138D7">
        <w:rPr>
          <w:rFonts w:ascii="Arial" w:hAnsi="Arial" w:cs="Arial"/>
          <w:sz w:val="24"/>
          <w:szCs w:val="24"/>
          <w:lang w:val="uk-UA"/>
        </w:rPr>
        <w:t xml:space="preserve"> и </w:t>
      </w:r>
      <w:proofErr w:type="spellStart"/>
      <w:r w:rsidRPr="006138D7">
        <w:rPr>
          <w:rFonts w:ascii="Arial" w:hAnsi="Arial" w:cs="Arial"/>
          <w:sz w:val="24"/>
          <w:szCs w:val="24"/>
          <w:lang w:val="uk-UA"/>
        </w:rPr>
        <w:t>другие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акты</w:t>
      </w:r>
      <w:proofErr w:type="spellEnd"/>
      <w:r w:rsidRPr="006138D7">
        <w:rPr>
          <w:rFonts w:ascii="Arial" w:hAnsi="Arial" w:cs="Arial"/>
          <w:sz w:val="24"/>
          <w:szCs w:val="24"/>
          <w:lang w:val="uk-UA"/>
        </w:rPr>
        <w:t>.</w:t>
      </w:r>
    </w:p>
    <w:p w:rsidR="00F505FE" w:rsidRPr="006138D7" w:rsidRDefault="00F505FE" w:rsidP="00F1134C">
      <w:pPr>
        <w:pStyle w:val="a3"/>
        <w:spacing w:line="360" w:lineRule="auto"/>
        <w:ind w:firstLine="360"/>
        <w:jc w:val="both"/>
        <w:rPr>
          <w:rFonts w:ascii="Arial" w:hAnsi="Arial" w:cs="Arial"/>
          <w:sz w:val="24"/>
          <w:szCs w:val="24"/>
          <w:lang w:val="uk-UA"/>
        </w:rPr>
      </w:pPr>
      <w:proofErr w:type="spellStart"/>
      <w:r w:rsidRPr="006138D7">
        <w:rPr>
          <w:rFonts w:ascii="Arial" w:hAnsi="Arial" w:cs="Arial"/>
          <w:sz w:val="24"/>
          <w:szCs w:val="24"/>
          <w:lang w:val="uk-UA"/>
        </w:rPr>
        <w:t>Согласно</w:t>
      </w:r>
      <w:proofErr w:type="spellEnd"/>
      <w:r w:rsidRPr="006138D7">
        <w:rPr>
          <w:rFonts w:ascii="Arial" w:hAnsi="Arial" w:cs="Arial"/>
          <w:sz w:val="24"/>
          <w:szCs w:val="24"/>
          <w:lang w:val="uk-UA"/>
        </w:rPr>
        <w:t xml:space="preserve"> стандартам </w:t>
      </w:r>
      <w:proofErr w:type="spellStart"/>
      <w:r w:rsidRPr="006138D7">
        <w:rPr>
          <w:rFonts w:ascii="Arial" w:hAnsi="Arial" w:cs="Arial"/>
          <w:sz w:val="24"/>
          <w:szCs w:val="24"/>
          <w:lang w:val="uk-UA"/>
        </w:rPr>
        <w:t>напряжения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выделяют</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воздушные</w:t>
      </w:r>
      <w:proofErr w:type="spellEnd"/>
      <w:r w:rsidRPr="006138D7">
        <w:rPr>
          <w:rFonts w:ascii="Arial" w:hAnsi="Arial" w:cs="Arial"/>
          <w:sz w:val="24"/>
          <w:szCs w:val="24"/>
          <w:lang w:val="uk-UA"/>
        </w:rPr>
        <w:t xml:space="preserve"> ЛЭП:</w:t>
      </w:r>
    </w:p>
    <w:p w:rsidR="00F505FE" w:rsidRPr="006138D7" w:rsidRDefault="00F505FE" w:rsidP="00F1134C">
      <w:pPr>
        <w:pStyle w:val="a3"/>
        <w:numPr>
          <w:ilvl w:val="0"/>
          <w:numId w:val="15"/>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трехфазного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тока</w:t>
      </w:r>
      <w:proofErr w:type="spellEnd"/>
      <w:r w:rsidRPr="006138D7">
        <w:rPr>
          <w:rFonts w:ascii="Arial" w:hAnsi="Arial" w:cs="Arial"/>
          <w:sz w:val="24"/>
          <w:szCs w:val="24"/>
          <w:lang w:val="uk-UA"/>
        </w:rPr>
        <w:t xml:space="preserve"> до 1000 В (1кВ);</w:t>
      </w:r>
    </w:p>
    <w:p w:rsidR="00F505FE" w:rsidRPr="006138D7" w:rsidRDefault="00F505FE" w:rsidP="00F1134C">
      <w:pPr>
        <w:pStyle w:val="a3"/>
        <w:numPr>
          <w:ilvl w:val="0"/>
          <w:numId w:val="15"/>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трехфазного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тока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выше</w:t>
      </w:r>
      <w:proofErr w:type="spellEnd"/>
      <w:r w:rsidRPr="006138D7">
        <w:rPr>
          <w:rFonts w:ascii="Arial" w:hAnsi="Arial" w:cs="Arial"/>
          <w:sz w:val="24"/>
          <w:szCs w:val="24"/>
          <w:lang w:val="uk-UA"/>
        </w:rPr>
        <w:t xml:space="preserve"> 1кВ.</w:t>
      </w:r>
    </w:p>
    <w:p w:rsidR="00F505FE" w:rsidRPr="006138D7" w:rsidRDefault="00F505FE" w:rsidP="00F1134C">
      <w:pPr>
        <w:pStyle w:val="a3"/>
        <w:numPr>
          <w:ilvl w:val="0"/>
          <w:numId w:val="15"/>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постоянного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тока</w:t>
      </w:r>
      <w:proofErr w:type="spellEnd"/>
      <w:r w:rsidRPr="006138D7">
        <w:rPr>
          <w:rFonts w:ascii="Arial" w:hAnsi="Arial" w:cs="Arial"/>
          <w:sz w:val="24"/>
          <w:szCs w:val="24"/>
          <w:lang w:val="uk-UA"/>
        </w:rPr>
        <w:t>.</w:t>
      </w:r>
    </w:p>
    <w:p w:rsidR="00F505FE" w:rsidRPr="006138D7" w:rsidRDefault="00F505FE" w:rsidP="00F1134C">
      <w:pPr>
        <w:pStyle w:val="a3"/>
        <w:spacing w:line="360" w:lineRule="auto"/>
        <w:ind w:firstLine="360"/>
        <w:jc w:val="both"/>
        <w:rPr>
          <w:rFonts w:ascii="Arial" w:hAnsi="Arial" w:cs="Arial"/>
          <w:sz w:val="24"/>
          <w:szCs w:val="24"/>
          <w:lang w:val="uk-UA"/>
        </w:rPr>
      </w:pPr>
      <w:r w:rsidRPr="006138D7">
        <w:rPr>
          <w:rFonts w:ascii="Arial" w:hAnsi="Arial" w:cs="Arial"/>
          <w:sz w:val="24"/>
          <w:szCs w:val="24"/>
          <w:lang w:val="uk-UA"/>
        </w:rPr>
        <w:t xml:space="preserve">На ЛЭП </w:t>
      </w:r>
      <w:proofErr w:type="spellStart"/>
      <w:r w:rsidRPr="006138D7">
        <w:rPr>
          <w:rFonts w:ascii="Arial" w:hAnsi="Arial" w:cs="Arial"/>
          <w:sz w:val="24"/>
          <w:szCs w:val="24"/>
          <w:lang w:val="uk-UA"/>
        </w:rPr>
        <w:t>трехфазного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тока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подвешивается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минимум</w:t>
      </w:r>
      <w:proofErr w:type="spellEnd"/>
      <w:r w:rsidRPr="006138D7">
        <w:rPr>
          <w:rFonts w:ascii="Arial" w:hAnsi="Arial" w:cs="Arial"/>
          <w:sz w:val="24"/>
          <w:szCs w:val="24"/>
          <w:lang w:val="uk-UA"/>
        </w:rPr>
        <w:t xml:space="preserve"> 3 </w:t>
      </w:r>
      <w:proofErr w:type="spellStart"/>
      <w:r w:rsidRPr="006138D7">
        <w:rPr>
          <w:rFonts w:ascii="Arial" w:hAnsi="Arial" w:cs="Arial"/>
          <w:sz w:val="24"/>
          <w:szCs w:val="24"/>
          <w:lang w:val="uk-UA"/>
        </w:rPr>
        <w:t>провода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составляющих</w:t>
      </w:r>
      <w:proofErr w:type="spellEnd"/>
      <w:r w:rsidRPr="006138D7">
        <w:rPr>
          <w:rFonts w:ascii="Arial" w:hAnsi="Arial" w:cs="Arial"/>
          <w:sz w:val="24"/>
          <w:szCs w:val="24"/>
          <w:lang w:val="uk-UA"/>
        </w:rPr>
        <w:t xml:space="preserve"> одну </w:t>
      </w:r>
      <w:proofErr w:type="spellStart"/>
      <w:r w:rsidRPr="006138D7">
        <w:rPr>
          <w:rFonts w:ascii="Arial" w:hAnsi="Arial" w:cs="Arial"/>
          <w:sz w:val="24"/>
          <w:szCs w:val="24"/>
          <w:lang w:val="uk-UA"/>
        </w:rPr>
        <w:t>цепь</w:t>
      </w:r>
      <w:proofErr w:type="spellEnd"/>
      <w:r w:rsidRPr="006138D7">
        <w:rPr>
          <w:rFonts w:ascii="Arial" w:hAnsi="Arial" w:cs="Arial"/>
          <w:sz w:val="24"/>
          <w:szCs w:val="24"/>
          <w:lang w:val="uk-UA"/>
        </w:rPr>
        <w:t xml:space="preserve">. На ЛЭП </w:t>
      </w:r>
      <w:proofErr w:type="spellStart"/>
      <w:r w:rsidRPr="006138D7">
        <w:rPr>
          <w:rFonts w:ascii="Arial" w:hAnsi="Arial" w:cs="Arial"/>
          <w:sz w:val="24"/>
          <w:szCs w:val="24"/>
          <w:lang w:val="uk-UA"/>
        </w:rPr>
        <w:t>постоянного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тока</w:t>
      </w:r>
      <w:proofErr w:type="spellEnd"/>
      <w:r w:rsidRPr="006138D7">
        <w:rPr>
          <w:rFonts w:ascii="Arial" w:hAnsi="Arial" w:cs="Arial"/>
          <w:sz w:val="24"/>
          <w:szCs w:val="24"/>
          <w:lang w:val="uk-UA"/>
        </w:rPr>
        <w:t xml:space="preserve"> – не </w:t>
      </w:r>
      <w:proofErr w:type="spellStart"/>
      <w:r w:rsidRPr="006138D7">
        <w:rPr>
          <w:rFonts w:ascii="Arial" w:hAnsi="Arial" w:cs="Arial"/>
          <w:sz w:val="24"/>
          <w:szCs w:val="24"/>
          <w:lang w:val="uk-UA"/>
        </w:rPr>
        <w:t>менее</w:t>
      </w:r>
      <w:proofErr w:type="spellEnd"/>
      <w:r w:rsidRPr="006138D7">
        <w:rPr>
          <w:rFonts w:ascii="Arial" w:hAnsi="Arial" w:cs="Arial"/>
          <w:sz w:val="24"/>
          <w:szCs w:val="24"/>
          <w:lang w:val="uk-UA"/>
        </w:rPr>
        <w:t xml:space="preserve"> 2 </w:t>
      </w:r>
      <w:proofErr w:type="spellStart"/>
      <w:r w:rsidRPr="006138D7">
        <w:rPr>
          <w:rFonts w:ascii="Arial" w:hAnsi="Arial" w:cs="Arial"/>
          <w:sz w:val="24"/>
          <w:szCs w:val="24"/>
          <w:lang w:val="uk-UA"/>
        </w:rPr>
        <w:t>проводов</w:t>
      </w:r>
      <w:proofErr w:type="spellEnd"/>
      <w:r w:rsidRPr="006138D7">
        <w:rPr>
          <w:rFonts w:ascii="Arial" w:hAnsi="Arial" w:cs="Arial"/>
          <w:sz w:val="24"/>
          <w:szCs w:val="24"/>
          <w:lang w:val="uk-UA"/>
        </w:rPr>
        <w:t>.</w:t>
      </w:r>
    </w:p>
    <w:p w:rsidR="00F505FE" w:rsidRPr="006138D7" w:rsidRDefault="00F1134C" w:rsidP="00F1134C">
      <w:pPr>
        <w:pStyle w:val="a3"/>
        <w:spacing w:line="360" w:lineRule="auto"/>
        <w:ind w:firstLine="360"/>
        <w:jc w:val="both"/>
        <w:rPr>
          <w:rFonts w:ascii="Arial" w:hAnsi="Arial" w:cs="Arial"/>
          <w:sz w:val="24"/>
          <w:szCs w:val="24"/>
          <w:lang w:val="uk-UA"/>
        </w:rPr>
      </w:pPr>
      <w:r>
        <w:rPr>
          <w:rFonts w:ascii="Arial" w:hAnsi="Arial" w:cs="Arial"/>
          <w:sz w:val="24"/>
          <w:szCs w:val="24"/>
          <w:lang w:val="uk-UA"/>
        </w:rPr>
        <w:t xml:space="preserve">При </w:t>
      </w:r>
      <w:proofErr w:type="spellStart"/>
      <w:r>
        <w:rPr>
          <w:rFonts w:ascii="Arial" w:hAnsi="Arial" w:cs="Arial"/>
          <w:sz w:val="24"/>
          <w:szCs w:val="24"/>
          <w:lang w:val="uk-UA"/>
        </w:rPr>
        <w:t>архитектурно-строительном</w:t>
      </w:r>
      <w:proofErr w:type="spellEnd"/>
      <w:r>
        <w:rPr>
          <w:rFonts w:ascii="Arial" w:hAnsi="Arial" w:cs="Arial"/>
          <w:sz w:val="24"/>
          <w:szCs w:val="24"/>
          <w:lang w:val="uk-UA"/>
        </w:rPr>
        <w:t xml:space="preserve"> </w:t>
      </w:r>
      <w:proofErr w:type="spellStart"/>
      <w:r>
        <w:rPr>
          <w:rFonts w:ascii="Arial" w:hAnsi="Arial" w:cs="Arial"/>
          <w:sz w:val="24"/>
          <w:szCs w:val="24"/>
          <w:lang w:val="uk-UA"/>
        </w:rPr>
        <w:t>проектировании</w:t>
      </w:r>
      <w:proofErr w:type="spellEnd"/>
      <w:r w:rsidR="00F505FE" w:rsidRPr="006138D7">
        <w:rPr>
          <w:rFonts w:ascii="Arial" w:hAnsi="Arial" w:cs="Arial"/>
          <w:sz w:val="24"/>
          <w:szCs w:val="24"/>
          <w:lang w:val="uk-UA"/>
        </w:rPr>
        <w:t xml:space="preserve"> на </w:t>
      </w:r>
      <w:proofErr w:type="spellStart"/>
      <w:r w:rsidR="00F505FE" w:rsidRPr="006138D7">
        <w:rPr>
          <w:rFonts w:ascii="Arial" w:hAnsi="Arial" w:cs="Arial"/>
          <w:sz w:val="24"/>
          <w:szCs w:val="24"/>
          <w:lang w:val="uk-UA"/>
        </w:rPr>
        <w:t>основе</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предварительного</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обследования</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местности</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строительства</w:t>
      </w:r>
      <w:proofErr w:type="spellEnd"/>
      <w:r w:rsidR="00F505FE" w:rsidRPr="006138D7">
        <w:rPr>
          <w:rFonts w:ascii="Arial" w:hAnsi="Arial" w:cs="Arial"/>
          <w:sz w:val="24"/>
          <w:szCs w:val="24"/>
          <w:lang w:val="uk-UA"/>
        </w:rPr>
        <w:t xml:space="preserve"> ЛЭП, </w:t>
      </w:r>
      <w:proofErr w:type="spellStart"/>
      <w:r w:rsidR="00F505FE" w:rsidRPr="006138D7">
        <w:rPr>
          <w:rFonts w:ascii="Arial" w:hAnsi="Arial" w:cs="Arial"/>
          <w:sz w:val="24"/>
          <w:szCs w:val="24"/>
          <w:lang w:val="uk-UA"/>
        </w:rPr>
        <w:t>анализа</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климатических</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условий</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эксплуатации</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требований</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технического</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задания</w:t>
      </w:r>
      <w:proofErr w:type="spellEnd"/>
      <w:r w:rsidR="00F505FE" w:rsidRPr="006138D7">
        <w:rPr>
          <w:rFonts w:ascii="Arial" w:hAnsi="Arial" w:cs="Arial"/>
          <w:sz w:val="24"/>
          <w:szCs w:val="24"/>
          <w:lang w:val="uk-UA"/>
        </w:rPr>
        <w:t xml:space="preserve"> </w:t>
      </w:r>
      <w:proofErr w:type="spellStart"/>
      <w:r w:rsidR="00F505FE" w:rsidRPr="006138D7">
        <w:rPr>
          <w:rFonts w:ascii="Arial" w:hAnsi="Arial" w:cs="Arial"/>
          <w:sz w:val="24"/>
          <w:szCs w:val="24"/>
          <w:lang w:val="uk-UA"/>
        </w:rPr>
        <w:t>определяются</w:t>
      </w:r>
      <w:proofErr w:type="spellEnd"/>
      <w:r w:rsidR="00F505FE" w:rsidRPr="006138D7">
        <w:rPr>
          <w:rFonts w:ascii="Arial" w:hAnsi="Arial" w:cs="Arial"/>
          <w:sz w:val="24"/>
          <w:szCs w:val="24"/>
          <w:lang w:val="uk-UA"/>
        </w:rPr>
        <w:t>:</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r w:rsidRPr="006138D7">
        <w:rPr>
          <w:rFonts w:ascii="Arial" w:hAnsi="Arial" w:cs="Arial"/>
          <w:sz w:val="24"/>
          <w:szCs w:val="24"/>
          <w:lang w:val="uk-UA"/>
        </w:rPr>
        <w:t xml:space="preserve">Схема </w:t>
      </w:r>
      <w:proofErr w:type="spellStart"/>
      <w:r w:rsidRPr="006138D7">
        <w:rPr>
          <w:rFonts w:ascii="Arial" w:hAnsi="Arial" w:cs="Arial"/>
          <w:sz w:val="24"/>
          <w:szCs w:val="24"/>
          <w:lang w:val="uk-UA"/>
        </w:rPr>
        <w:t>электроснабжения</w:t>
      </w:r>
      <w:proofErr w:type="spellEnd"/>
      <w:r w:rsidRPr="006138D7">
        <w:rPr>
          <w:rFonts w:ascii="Arial" w:hAnsi="Arial" w:cs="Arial"/>
          <w:sz w:val="24"/>
          <w:szCs w:val="24"/>
          <w:lang w:val="uk-UA"/>
        </w:rPr>
        <w:t xml:space="preserve"> ЛЭП:</w:t>
      </w:r>
    </w:p>
    <w:p w:rsidR="00F505FE" w:rsidRPr="006138D7" w:rsidRDefault="00F505FE" w:rsidP="00F1134C">
      <w:pPr>
        <w:pStyle w:val="a3"/>
        <w:numPr>
          <w:ilvl w:val="1"/>
          <w:numId w:val="16"/>
        </w:numPr>
        <w:tabs>
          <w:tab w:val="clear" w:pos="1440"/>
          <w:tab w:val="num" w:pos="709"/>
        </w:tabs>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мощность</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напряжение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резервирование</w:t>
      </w:r>
      <w:proofErr w:type="spellEnd"/>
      <w:r w:rsidRPr="006138D7">
        <w:rPr>
          <w:rFonts w:ascii="Arial" w:hAnsi="Arial" w:cs="Arial"/>
          <w:sz w:val="24"/>
          <w:szCs w:val="24"/>
          <w:lang w:val="uk-UA"/>
        </w:rPr>
        <w:t>;</w:t>
      </w:r>
    </w:p>
    <w:p w:rsidR="00F505FE" w:rsidRPr="006138D7" w:rsidRDefault="00F505FE" w:rsidP="00F1134C">
      <w:pPr>
        <w:pStyle w:val="a3"/>
        <w:numPr>
          <w:ilvl w:val="1"/>
          <w:numId w:val="16"/>
        </w:numPr>
        <w:tabs>
          <w:tab w:val="clear" w:pos="1440"/>
          <w:tab w:val="num" w:pos="709"/>
        </w:tabs>
        <w:spacing w:line="360" w:lineRule="auto"/>
        <w:ind w:left="0" w:firstLine="360"/>
        <w:jc w:val="both"/>
        <w:rPr>
          <w:rFonts w:ascii="Arial" w:hAnsi="Arial" w:cs="Arial"/>
          <w:sz w:val="24"/>
          <w:szCs w:val="24"/>
          <w:lang w:val="uk-UA"/>
        </w:rPr>
      </w:pPr>
      <w:r w:rsidRPr="006138D7">
        <w:rPr>
          <w:rFonts w:ascii="Arial" w:hAnsi="Arial" w:cs="Arial"/>
          <w:sz w:val="24"/>
          <w:szCs w:val="24"/>
          <w:lang w:val="uk-UA"/>
        </w:rPr>
        <w:t xml:space="preserve">число </w:t>
      </w:r>
      <w:proofErr w:type="spellStart"/>
      <w:r w:rsidRPr="006138D7">
        <w:rPr>
          <w:rFonts w:ascii="Arial" w:hAnsi="Arial" w:cs="Arial"/>
          <w:sz w:val="24"/>
          <w:szCs w:val="24"/>
          <w:lang w:val="uk-UA"/>
        </w:rPr>
        <w:t>цепей</w:t>
      </w:r>
      <w:proofErr w:type="spellEnd"/>
      <w:r w:rsidRPr="006138D7">
        <w:rPr>
          <w:rFonts w:ascii="Arial" w:hAnsi="Arial" w:cs="Arial"/>
          <w:sz w:val="24"/>
          <w:szCs w:val="24"/>
          <w:lang w:val="uk-UA"/>
        </w:rPr>
        <w:t xml:space="preserve"> (одна, </w:t>
      </w:r>
      <w:proofErr w:type="spellStart"/>
      <w:r w:rsidRPr="006138D7">
        <w:rPr>
          <w:rFonts w:ascii="Arial" w:hAnsi="Arial" w:cs="Arial"/>
          <w:sz w:val="24"/>
          <w:szCs w:val="24"/>
          <w:lang w:val="uk-UA"/>
        </w:rPr>
        <w:t>две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или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более</w:t>
      </w:r>
      <w:proofErr w:type="spellEnd"/>
      <w:r w:rsidRPr="006138D7">
        <w:rPr>
          <w:rFonts w:ascii="Arial" w:hAnsi="Arial" w:cs="Arial"/>
          <w:sz w:val="24"/>
          <w:szCs w:val="24"/>
          <w:lang w:val="uk-UA"/>
        </w:rPr>
        <w:t>);</w:t>
      </w:r>
    </w:p>
    <w:p w:rsidR="00F505FE" w:rsidRPr="006138D7" w:rsidRDefault="00F505FE" w:rsidP="00F1134C">
      <w:pPr>
        <w:pStyle w:val="a3"/>
        <w:numPr>
          <w:ilvl w:val="1"/>
          <w:numId w:val="16"/>
        </w:numPr>
        <w:tabs>
          <w:tab w:val="clear" w:pos="1440"/>
          <w:tab w:val="num" w:pos="709"/>
        </w:tabs>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количество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линий</w:t>
      </w:r>
      <w:proofErr w:type="spellEnd"/>
      <w:r w:rsidRPr="006138D7">
        <w:rPr>
          <w:rFonts w:ascii="Arial" w:hAnsi="Arial" w:cs="Arial"/>
          <w:sz w:val="24"/>
          <w:szCs w:val="24"/>
          <w:lang w:val="uk-UA"/>
        </w:rPr>
        <w:t xml:space="preserve"> (одна, </w:t>
      </w:r>
      <w:proofErr w:type="spellStart"/>
      <w:r w:rsidRPr="006138D7">
        <w:rPr>
          <w:rFonts w:ascii="Arial" w:hAnsi="Arial" w:cs="Arial"/>
          <w:sz w:val="24"/>
          <w:szCs w:val="24"/>
          <w:lang w:val="uk-UA"/>
        </w:rPr>
        <w:t>две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несколько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параллельных</w:t>
      </w:r>
      <w:proofErr w:type="spellEnd"/>
      <w:r w:rsidRPr="006138D7">
        <w:rPr>
          <w:rFonts w:ascii="Arial" w:hAnsi="Arial" w:cs="Arial"/>
          <w:sz w:val="24"/>
          <w:szCs w:val="24"/>
          <w:lang w:val="uk-UA"/>
        </w:rPr>
        <w:t>) и опор.</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r w:rsidRPr="006138D7">
        <w:rPr>
          <w:rFonts w:ascii="Arial" w:hAnsi="Arial" w:cs="Arial"/>
          <w:sz w:val="24"/>
          <w:szCs w:val="24"/>
          <w:lang w:val="uk-UA"/>
        </w:rPr>
        <w:t xml:space="preserve">Тип, </w:t>
      </w:r>
      <w:proofErr w:type="spellStart"/>
      <w:r w:rsidRPr="006138D7">
        <w:rPr>
          <w:rFonts w:ascii="Arial" w:hAnsi="Arial" w:cs="Arial"/>
          <w:sz w:val="24"/>
          <w:szCs w:val="24"/>
          <w:lang w:val="uk-UA"/>
        </w:rPr>
        <w:t>материалы</w:t>
      </w:r>
      <w:proofErr w:type="spellEnd"/>
      <w:r w:rsidRPr="006138D7">
        <w:rPr>
          <w:rFonts w:ascii="Arial" w:hAnsi="Arial" w:cs="Arial"/>
          <w:sz w:val="24"/>
          <w:szCs w:val="24"/>
          <w:lang w:val="uk-UA"/>
        </w:rPr>
        <w:t xml:space="preserve"> и </w:t>
      </w:r>
      <w:proofErr w:type="spellStart"/>
      <w:r w:rsidRPr="006138D7">
        <w:rPr>
          <w:rFonts w:ascii="Arial" w:hAnsi="Arial" w:cs="Arial"/>
          <w:sz w:val="24"/>
          <w:szCs w:val="24"/>
          <w:lang w:val="uk-UA"/>
        </w:rPr>
        <w:t>конструкция</w:t>
      </w:r>
      <w:proofErr w:type="spellEnd"/>
      <w:r w:rsidRPr="006138D7">
        <w:rPr>
          <w:rFonts w:ascii="Arial" w:hAnsi="Arial" w:cs="Arial"/>
          <w:sz w:val="24"/>
          <w:szCs w:val="24"/>
          <w:lang w:val="uk-UA"/>
        </w:rPr>
        <w:t xml:space="preserve"> (марка) и </w:t>
      </w:r>
      <w:proofErr w:type="spellStart"/>
      <w:r w:rsidRPr="006138D7">
        <w:rPr>
          <w:rFonts w:ascii="Arial" w:hAnsi="Arial" w:cs="Arial"/>
          <w:sz w:val="24"/>
          <w:szCs w:val="24"/>
          <w:lang w:val="uk-UA"/>
        </w:rPr>
        <w:t>количество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проводов</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грозозащитных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тросов</w:t>
      </w:r>
      <w:proofErr w:type="spellEnd"/>
      <w:r w:rsidRPr="006138D7">
        <w:rPr>
          <w:rFonts w:ascii="Arial" w:hAnsi="Arial" w:cs="Arial"/>
          <w:sz w:val="24"/>
          <w:szCs w:val="24"/>
          <w:lang w:val="uk-UA"/>
        </w:rPr>
        <w:t>.</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Расчетные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климатические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условия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эксплуатации</w:t>
      </w:r>
      <w:proofErr w:type="spellEnd"/>
      <w:r w:rsidRPr="006138D7">
        <w:rPr>
          <w:rFonts w:ascii="Arial" w:hAnsi="Arial" w:cs="Arial"/>
          <w:sz w:val="24"/>
          <w:szCs w:val="24"/>
          <w:lang w:val="uk-UA"/>
        </w:rPr>
        <w:t xml:space="preserve"> ЛЭП – </w:t>
      </w:r>
      <w:proofErr w:type="spellStart"/>
      <w:r w:rsidRPr="006138D7">
        <w:rPr>
          <w:rFonts w:ascii="Arial" w:hAnsi="Arial" w:cs="Arial"/>
          <w:sz w:val="24"/>
          <w:szCs w:val="24"/>
          <w:lang w:val="uk-UA"/>
        </w:rPr>
        <w:t>гололедные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гололедно-изморозевые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ветровые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нагрузки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температурные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уровни</w:t>
      </w:r>
      <w:proofErr w:type="spellEnd"/>
      <w:r w:rsidRPr="006138D7">
        <w:rPr>
          <w:rFonts w:ascii="Arial" w:hAnsi="Arial" w:cs="Arial"/>
          <w:sz w:val="24"/>
          <w:szCs w:val="24"/>
          <w:lang w:val="uk-UA"/>
        </w:rPr>
        <w:t xml:space="preserve"> при </w:t>
      </w:r>
      <w:proofErr w:type="spellStart"/>
      <w:r w:rsidRPr="006138D7">
        <w:rPr>
          <w:rFonts w:ascii="Arial" w:hAnsi="Arial" w:cs="Arial"/>
          <w:sz w:val="24"/>
          <w:szCs w:val="24"/>
          <w:lang w:val="uk-UA"/>
        </w:rPr>
        <w:t>заданных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условиях</w:t>
      </w:r>
      <w:proofErr w:type="spellEnd"/>
      <w:r w:rsidRPr="006138D7">
        <w:rPr>
          <w:rFonts w:ascii="Arial" w:hAnsi="Arial" w:cs="Arial"/>
          <w:sz w:val="24"/>
          <w:szCs w:val="24"/>
          <w:lang w:val="uk-UA"/>
        </w:rPr>
        <w:t xml:space="preserve"> и </w:t>
      </w:r>
      <w:proofErr w:type="spellStart"/>
      <w:r w:rsidRPr="006138D7">
        <w:rPr>
          <w:rFonts w:ascii="Arial" w:hAnsi="Arial" w:cs="Arial"/>
          <w:sz w:val="24"/>
          <w:szCs w:val="24"/>
          <w:lang w:val="uk-UA"/>
        </w:rPr>
        <w:t>их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влияние</w:t>
      </w:r>
      <w:proofErr w:type="spellEnd"/>
      <w:r w:rsidRPr="006138D7">
        <w:rPr>
          <w:rFonts w:ascii="Arial" w:hAnsi="Arial" w:cs="Arial"/>
          <w:sz w:val="24"/>
          <w:szCs w:val="24"/>
          <w:lang w:val="uk-UA"/>
        </w:rPr>
        <w:t>.</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Способ</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монтажа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подвески</w:t>
      </w:r>
      <w:proofErr w:type="spellEnd"/>
      <w:r w:rsidRPr="006138D7">
        <w:rPr>
          <w:rFonts w:ascii="Arial" w:hAnsi="Arial" w:cs="Arial"/>
          <w:sz w:val="24"/>
          <w:szCs w:val="24"/>
          <w:lang w:val="uk-UA"/>
        </w:rPr>
        <w:t xml:space="preserve">) – тип опор, </w:t>
      </w:r>
      <w:proofErr w:type="spellStart"/>
      <w:r w:rsidRPr="006138D7">
        <w:rPr>
          <w:rFonts w:ascii="Arial" w:hAnsi="Arial" w:cs="Arial"/>
          <w:sz w:val="24"/>
          <w:szCs w:val="24"/>
          <w:lang w:val="uk-UA"/>
        </w:rPr>
        <w:t>крепление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натяжение</w:t>
      </w:r>
      <w:proofErr w:type="spellEnd"/>
      <w:r w:rsidRPr="006138D7">
        <w:rPr>
          <w:rFonts w:ascii="Arial" w:hAnsi="Arial" w:cs="Arial"/>
          <w:sz w:val="24"/>
          <w:szCs w:val="24"/>
          <w:lang w:val="uk-UA"/>
        </w:rPr>
        <w:t>.</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lastRenderedPageBreak/>
        <w:t>Расчетные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параметры</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взаиморасположения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проводов</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заземленных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частей</w:t>
      </w:r>
      <w:proofErr w:type="spellEnd"/>
      <w:r w:rsidRPr="006138D7">
        <w:rPr>
          <w:rFonts w:ascii="Arial" w:hAnsi="Arial" w:cs="Arial"/>
          <w:sz w:val="24"/>
          <w:szCs w:val="24"/>
          <w:lang w:val="uk-UA"/>
        </w:rPr>
        <w:t xml:space="preserve"> опор, </w:t>
      </w:r>
      <w:proofErr w:type="spellStart"/>
      <w:r w:rsidRPr="006138D7">
        <w:rPr>
          <w:rFonts w:ascii="Arial" w:hAnsi="Arial" w:cs="Arial"/>
          <w:sz w:val="24"/>
          <w:szCs w:val="24"/>
          <w:lang w:val="uk-UA"/>
        </w:rPr>
        <w:t>поверхности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земли</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наземных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объектов</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Основная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цель</w:t>
      </w:r>
      <w:proofErr w:type="spellEnd"/>
      <w:r w:rsidRPr="006138D7">
        <w:rPr>
          <w:rFonts w:ascii="Arial" w:hAnsi="Arial" w:cs="Arial"/>
          <w:sz w:val="24"/>
          <w:szCs w:val="24"/>
          <w:lang w:val="uk-UA"/>
        </w:rPr>
        <w:t xml:space="preserve"> – </w:t>
      </w:r>
      <w:proofErr w:type="spellStart"/>
      <w:r w:rsidRPr="006138D7">
        <w:rPr>
          <w:rFonts w:ascii="Arial" w:hAnsi="Arial" w:cs="Arial"/>
          <w:sz w:val="24"/>
          <w:szCs w:val="24"/>
          <w:lang w:val="uk-UA"/>
        </w:rPr>
        <w:t>исключить</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электроразряды</w:t>
      </w:r>
      <w:proofErr w:type="spellEnd"/>
      <w:r w:rsidRPr="006138D7">
        <w:rPr>
          <w:rFonts w:ascii="Arial" w:hAnsi="Arial" w:cs="Arial"/>
          <w:sz w:val="24"/>
          <w:szCs w:val="24"/>
          <w:lang w:val="uk-UA"/>
        </w:rPr>
        <w:t xml:space="preserve"> при </w:t>
      </w:r>
      <w:proofErr w:type="spellStart"/>
      <w:r w:rsidRPr="006138D7">
        <w:rPr>
          <w:rFonts w:ascii="Arial" w:hAnsi="Arial" w:cs="Arial"/>
          <w:sz w:val="24"/>
          <w:szCs w:val="24"/>
          <w:lang w:val="uk-UA"/>
        </w:rPr>
        <w:t>перенапряжениях</w:t>
      </w:r>
      <w:proofErr w:type="spellEnd"/>
      <w:r w:rsidRPr="006138D7">
        <w:rPr>
          <w:rFonts w:ascii="Arial" w:hAnsi="Arial" w:cs="Arial"/>
          <w:sz w:val="24"/>
          <w:szCs w:val="24"/>
          <w:lang w:val="uk-UA"/>
        </w:rPr>
        <w:t xml:space="preserve"> на ЛЭП </w:t>
      </w:r>
      <w:proofErr w:type="spellStart"/>
      <w:r w:rsidRPr="006138D7">
        <w:rPr>
          <w:rFonts w:ascii="Arial" w:hAnsi="Arial" w:cs="Arial"/>
          <w:sz w:val="24"/>
          <w:szCs w:val="24"/>
          <w:lang w:val="uk-UA"/>
        </w:rPr>
        <w:t>заданного</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уровня</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напряжения</w:t>
      </w:r>
      <w:proofErr w:type="spellEnd"/>
      <w:r w:rsidRPr="006138D7">
        <w:rPr>
          <w:rFonts w:ascii="Arial" w:hAnsi="Arial" w:cs="Arial"/>
          <w:sz w:val="24"/>
          <w:szCs w:val="24"/>
          <w:lang w:val="uk-UA"/>
        </w:rPr>
        <w:t>.</w:t>
      </w:r>
    </w:p>
    <w:p w:rsidR="00F505FE" w:rsidRPr="006138D7" w:rsidRDefault="00F505FE" w:rsidP="00F1134C">
      <w:pPr>
        <w:pStyle w:val="a3"/>
        <w:numPr>
          <w:ilvl w:val="0"/>
          <w:numId w:val="16"/>
        </w:numPr>
        <w:spacing w:line="360" w:lineRule="auto"/>
        <w:ind w:left="0" w:firstLine="360"/>
        <w:jc w:val="both"/>
        <w:rPr>
          <w:rFonts w:ascii="Arial" w:hAnsi="Arial" w:cs="Arial"/>
          <w:sz w:val="24"/>
          <w:szCs w:val="24"/>
          <w:lang w:val="uk-UA"/>
        </w:rPr>
      </w:pPr>
      <w:proofErr w:type="spellStart"/>
      <w:r w:rsidRPr="006138D7">
        <w:rPr>
          <w:rFonts w:ascii="Arial" w:hAnsi="Arial" w:cs="Arial"/>
          <w:sz w:val="24"/>
          <w:szCs w:val="24"/>
          <w:lang w:val="uk-UA"/>
        </w:rPr>
        <w:t>Длина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пролета</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Критические</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пролеты</w:t>
      </w:r>
      <w:proofErr w:type="spellEnd"/>
      <w:r w:rsidRPr="006138D7">
        <w:rPr>
          <w:rFonts w:ascii="Arial" w:hAnsi="Arial" w:cs="Arial"/>
          <w:sz w:val="24"/>
          <w:szCs w:val="24"/>
          <w:lang w:val="uk-UA"/>
        </w:rPr>
        <w:t xml:space="preserve"> ЛЭП. </w:t>
      </w:r>
      <w:proofErr w:type="spellStart"/>
      <w:r w:rsidRPr="006138D7">
        <w:rPr>
          <w:rFonts w:ascii="Arial" w:hAnsi="Arial" w:cs="Arial"/>
          <w:sz w:val="24"/>
          <w:szCs w:val="24"/>
          <w:lang w:val="uk-UA"/>
        </w:rPr>
        <w:t>Зависимость</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напряжения</w:t>
      </w:r>
      <w:proofErr w:type="spellEnd"/>
      <w:r w:rsidRPr="006138D7">
        <w:rPr>
          <w:rFonts w:ascii="Arial" w:hAnsi="Arial" w:cs="Arial"/>
          <w:sz w:val="24"/>
          <w:szCs w:val="24"/>
          <w:lang w:val="uk-UA"/>
        </w:rPr>
        <w:t xml:space="preserve"> от </w:t>
      </w:r>
      <w:proofErr w:type="spellStart"/>
      <w:r w:rsidRPr="006138D7">
        <w:rPr>
          <w:rFonts w:ascii="Arial" w:hAnsi="Arial" w:cs="Arial"/>
          <w:sz w:val="24"/>
          <w:szCs w:val="24"/>
          <w:lang w:val="uk-UA"/>
        </w:rPr>
        <w:t>различных</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условий</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режимов</w:t>
      </w:r>
      <w:proofErr w:type="spellEnd"/>
      <w:r w:rsidRPr="006138D7">
        <w:rPr>
          <w:rFonts w:ascii="Arial" w:hAnsi="Arial" w:cs="Arial"/>
          <w:sz w:val="24"/>
          <w:szCs w:val="24"/>
          <w:lang w:val="uk-UA"/>
        </w:rPr>
        <w:t xml:space="preserve">) </w:t>
      </w:r>
      <w:proofErr w:type="spellStart"/>
      <w:r w:rsidRPr="006138D7">
        <w:rPr>
          <w:rFonts w:ascii="Arial" w:hAnsi="Arial" w:cs="Arial"/>
          <w:sz w:val="24"/>
          <w:szCs w:val="24"/>
          <w:lang w:val="uk-UA"/>
        </w:rPr>
        <w:t>работы</w:t>
      </w:r>
      <w:proofErr w:type="spellEnd"/>
      <w:r w:rsidRPr="006138D7">
        <w:rPr>
          <w:rFonts w:ascii="Arial" w:hAnsi="Arial" w:cs="Arial"/>
          <w:sz w:val="24"/>
          <w:szCs w:val="24"/>
          <w:lang w:val="uk-UA"/>
        </w:rPr>
        <w:t>.</w:t>
      </w:r>
    </w:p>
    <w:p w:rsidR="00F505FE" w:rsidRDefault="00F505FE" w:rsidP="00F1134C">
      <w:pPr>
        <w:pStyle w:val="a3"/>
        <w:numPr>
          <w:ilvl w:val="0"/>
          <w:numId w:val="16"/>
        </w:numPr>
        <w:spacing w:line="360" w:lineRule="auto"/>
        <w:ind w:left="0" w:firstLine="360"/>
        <w:jc w:val="both"/>
        <w:rPr>
          <w:rFonts w:ascii="Arial" w:hAnsi="Arial" w:cs="Arial"/>
          <w:sz w:val="24"/>
          <w:szCs w:val="24"/>
          <w:lang w:val="uk-UA"/>
        </w:rPr>
      </w:pPr>
      <w:proofErr w:type="spellStart"/>
      <w:r w:rsidRPr="00B779CD">
        <w:rPr>
          <w:rFonts w:ascii="Arial" w:hAnsi="Arial" w:cs="Arial"/>
          <w:sz w:val="24"/>
          <w:szCs w:val="24"/>
          <w:lang w:val="uk-UA"/>
        </w:rPr>
        <w:t>Другие</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параметры</w:t>
      </w:r>
      <w:proofErr w:type="spellEnd"/>
      <w:r w:rsidRPr="00B779CD">
        <w:rPr>
          <w:rFonts w:ascii="Arial" w:hAnsi="Arial" w:cs="Arial"/>
          <w:sz w:val="24"/>
          <w:szCs w:val="24"/>
          <w:lang w:val="uk-UA"/>
        </w:rPr>
        <w:t xml:space="preserve"> и </w:t>
      </w:r>
      <w:proofErr w:type="spellStart"/>
      <w:r w:rsidRPr="00B779CD">
        <w:rPr>
          <w:rFonts w:ascii="Arial" w:hAnsi="Arial" w:cs="Arial"/>
          <w:sz w:val="24"/>
          <w:szCs w:val="24"/>
          <w:lang w:val="uk-UA"/>
        </w:rPr>
        <w:t>их</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значения</w:t>
      </w:r>
      <w:proofErr w:type="spellEnd"/>
      <w:r w:rsidRPr="00B779CD">
        <w:rPr>
          <w:rFonts w:ascii="Arial" w:hAnsi="Arial" w:cs="Arial"/>
          <w:sz w:val="24"/>
          <w:szCs w:val="24"/>
          <w:lang w:val="uk-UA"/>
        </w:rPr>
        <w:t xml:space="preserve"> в </w:t>
      </w:r>
      <w:proofErr w:type="spellStart"/>
      <w:r w:rsidRPr="00B779CD">
        <w:rPr>
          <w:rFonts w:ascii="Arial" w:hAnsi="Arial" w:cs="Arial"/>
          <w:sz w:val="24"/>
          <w:szCs w:val="24"/>
          <w:lang w:val="uk-UA"/>
        </w:rPr>
        <w:t>соответствии</w:t>
      </w:r>
      <w:proofErr w:type="spellEnd"/>
      <w:r w:rsidRPr="00B779CD">
        <w:rPr>
          <w:rFonts w:ascii="Arial" w:hAnsi="Arial" w:cs="Arial"/>
          <w:sz w:val="24"/>
          <w:szCs w:val="24"/>
          <w:lang w:val="uk-UA"/>
        </w:rPr>
        <w:t xml:space="preserve"> с Правилами </w:t>
      </w:r>
      <w:proofErr w:type="spellStart"/>
      <w:r w:rsidRPr="00B779CD">
        <w:rPr>
          <w:rFonts w:ascii="Arial" w:hAnsi="Arial" w:cs="Arial"/>
          <w:sz w:val="24"/>
          <w:szCs w:val="24"/>
          <w:lang w:val="uk-UA"/>
        </w:rPr>
        <w:t>устройства</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электроустановок</w:t>
      </w:r>
      <w:proofErr w:type="spellEnd"/>
      <w:r w:rsidRPr="00B779CD">
        <w:rPr>
          <w:rFonts w:ascii="Arial" w:hAnsi="Arial" w:cs="Arial"/>
          <w:sz w:val="24"/>
          <w:szCs w:val="24"/>
          <w:lang w:val="uk-UA"/>
        </w:rPr>
        <w:t xml:space="preserve"> (ПЭУ).</w:t>
      </w:r>
    </w:p>
    <w:p w:rsidR="00151662" w:rsidRDefault="00151662" w:rsidP="0033063C">
      <w:pPr>
        <w:pStyle w:val="a3"/>
        <w:jc w:val="center"/>
        <w:rPr>
          <w:rFonts w:ascii="Arial" w:hAnsi="Arial" w:cs="Arial"/>
          <w:b/>
          <w:sz w:val="24"/>
          <w:szCs w:val="24"/>
          <w:lang w:val="uk-UA"/>
        </w:rPr>
      </w:pPr>
    </w:p>
    <w:p w:rsidR="008D2BEE" w:rsidRPr="009B4DAC" w:rsidRDefault="008D2BEE" w:rsidP="0033063C">
      <w:pPr>
        <w:pStyle w:val="a3"/>
        <w:jc w:val="center"/>
        <w:rPr>
          <w:rFonts w:ascii="Arial" w:hAnsi="Arial" w:cs="Arial"/>
          <w:i/>
          <w:sz w:val="24"/>
          <w:szCs w:val="24"/>
          <w:u w:val="single"/>
          <w:lang w:val="uk-UA"/>
        </w:rPr>
      </w:pPr>
      <w:proofErr w:type="spellStart"/>
      <w:r w:rsidRPr="009B4DAC">
        <w:rPr>
          <w:rFonts w:ascii="Arial" w:hAnsi="Arial" w:cs="Arial"/>
          <w:i/>
          <w:sz w:val="24"/>
          <w:szCs w:val="24"/>
          <w:u w:val="single"/>
          <w:lang w:val="uk-UA"/>
        </w:rPr>
        <w:t>Назначение</w:t>
      </w:r>
      <w:proofErr w:type="spellEnd"/>
      <w:r w:rsidR="00605340" w:rsidRPr="009B4DAC">
        <w:rPr>
          <w:rFonts w:ascii="Arial" w:hAnsi="Arial" w:cs="Arial"/>
          <w:i/>
          <w:sz w:val="24"/>
          <w:szCs w:val="24"/>
          <w:u w:val="single"/>
          <w:lang w:val="uk-UA"/>
        </w:rPr>
        <w:t xml:space="preserve"> и </w:t>
      </w:r>
      <w:proofErr w:type="spellStart"/>
      <w:r w:rsidR="00605340" w:rsidRPr="009B4DAC">
        <w:rPr>
          <w:rFonts w:ascii="Arial" w:hAnsi="Arial" w:cs="Arial"/>
          <w:i/>
          <w:sz w:val="24"/>
          <w:szCs w:val="24"/>
          <w:u w:val="single"/>
          <w:lang w:val="uk-UA"/>
        </w:rPr>
        <w:t>класс</w:t>
      </w:r>
      <w:proofErr w:type="spellEnd"/>
      <w:r w:rsidRPr="009B4DAC">
        <w:rPr>
          <w:rFonts w:ascii="Arial" w:hAnsi="Arial" w:cs="Arial"/>
          <w:i/>
          <w:sz w:val="24"/>
          <w:szCs w:val="24"/>
          <w:u w:val="single"/>
          <w:lang w:val="uk-UA"/>
        </w:rPr>
        <w:t xml:space="preserve"> ВЛ10/0,4 кВ.</w:t>
      </w:r>
    </w:p>
    <w:p w:rsidR="00F505FE" w:rsidRDefault="00F505FE" w:rsidP="008D2BEE">
      <w:pPr>
        <w:pStyle w:val="a3"/>
        <w:spacing w:line="360" w:lineRule="auto"/>
        <w:ind w:firstLine="567"/>
        <w:jc w:val="both"/>
        <w:rPr>
          <w:rFonts w:ascii="Arial" w:hAnsi="Arial" w:cs="Arial"/>
          <w:sz w:val="24"/>
          <w:szCs w:val="24"/>
          <w:lang w:val="uk-UA"/>
        </w:rPr>
      </w:pPr>
      <w:r w:rsidRPr="00B779CD">
        <w:rPr>
          <w:rFonts w:ascii="Arial" w:hAnsi="Arial" w:cs="Arial"/>
          <w:sz w:val="24"/>
          <w:szCs w:val="24"/>
          <w:lang w:val="uk-UA"/>
        </w:rPr>
        <w:br/>
      </w:r>
      <w:r w:rsidR="008D2BEE">
        <w:rPr>
          <w:rFonts w:ascii="Arial" w:hAnsi="Arial" w:cs="Arial"/>
          <w:bCs/>
          <w:sz w:val="24"/>
          <w:szCs w:val="24"/>
        </w:rPr>
        <w:t xml:space="preserve">       </w:t>
      </w:r>
      <w:proofErr w:type="gramStart"/>
      <w:r w:rsidR="008D2BEE" w:rsidRPr="008D2BEE">
        <w:rPr>
          <w:rFonts w:ascii="Arial" w:hAnsi="Arial" w:cs="Arial"/>
          <w:bCs/>
          <w:sz w:val="24"/>
          <w:szCs w:val="24"/>
        </w:rPr>
        <w:t>ВЛ</w:t>
      </w:r>
      <w:proofErr w:type="gramEnd"/>
      <w:r w:rsidR="008D2BEE" w:rsidRPr="008D2BEE">
        <w:rPr>
          <w:rFonts w:ascii="Arial" w:hAnsi="Arial" w:cs="Arial"/>
          <w:bCs/>
          <w:sz w:val="24"/>
          <w:szCs w:val="24"/>
        </w:rPr>
        <w:t xml:space="preserve"> 20 кВ и ниже</w:t>
      </w:r>
      <w:r w:rsidRPr="00B779CD">
        <w:rPr>
          <w:rFonts w:ascii="Arial" w:hAnsi="Arial" w:cs="Arial"/>
          <w:sz w:val="24"/>
          <w:szCs w:val="24"/>
          <w:lang w:val="uk-UA"/>
        </w:rPr>
        <w:t xml:space="preserve">, </w:t>
      </w:r>
      <w:proofErr w:type="spellStart"/>
      <w:r w:rsidRPr="00B779CD">
        <w:rPr>
          <w:rFonts w:ascii="Arial" w:hAnsi="Arial" w:cs="Arial"/>
          <w:sz w:val="24"/>
          <w:szCs w:val="24"/>
          <w:lang w:val="uk-UA"/>
        </w:rPr>
        <w:t>использу</w:t>
      </w:r>
      <w:r w:rsidR="0033063C">
        <w:rPr>
          <w:rFonts w:ascii="Arial" w:hAnsi="Arial" w:cs="Arial"/>
          <w:sz w:val="24"/>
          <w:szCs w:val="24"/>
          <w:lang w:val="uk-UA"/>
        </w:rPr>
        <w:t>ются</w:t>
      </w:r>
      <w:proofErr w:type="spellEnd"/>
      <w:r w:rsidRPr="00B779CD">
        <w:rPr>
          <w:rFonts w:ascii="Arial" w:hAnsi="Arial" w:cs="Arial"/>
          <w:sz w:val="24"/>
          <w:szCs w:val="24"/>
          <w:lang w:val="uk-UA"/>
        </w:rPr>
        <w:t xml:space="preserve"> для </w:t>
      </w:r>
      <w:proofErr w:type="spellStart"/>
      <w:r w:rsidRPr="00B779CD">
        <w:rPr>
          <w:rFonts w:ascii="Arial" w:hAnsi="Arial" w:cs="Arial"/>
          <w:sz w:val="24"/>
          <w:szCs w:val="24"/>
          <w:lang w:val="uk-UA"/>
        </w:rPr>
        <w:t>электроснабжения</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конечных</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потребителей</w:t>
      </w:r>
      <w:proofErr w:type="spellEnd"/>
      <w:r w:rsidRPr="00B779CD">
        <w:rPr>
          <w:rFonts w:ascii="Arial" w:hAnsi="Arial" w:cs="Arial"/>
          <w:sz w:val="24"/>
          <w:szCs w:val="24"/>
          <w:lang w:val="uk-UA"/>
        </w:rPr>
        <w:t xml:space="preserve"> и </w:t>
      </w:r>
      <w:proofErr w:type="spellStart"/>
      <w:r w:rsidRPr="00B779CD">
        <w:rPr>
          <w:rFonts w:ascii="Arial" w:hAnsi="Arial" w:cs="Arial"/>
          <w:sz w:val="24"/>
          <w:szCs w:val="24"/>
          <w:lang w:val="uk-UA"/>
        </w:rPr>
        <w:t>передачи</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электроэнергии</w:t>
      </w:r>
      <w:proofErr w:type="spellEnd"/>
      <w:r w:rsidRPr="00B779CD">
        <w:rPr>
          <w:rFonts w:ascii="Arial" w:hAnsi="Arial" w:cs="Arial"/>
          <w:sz w:val="24"/>
          <w:szCs w:val="24"/>
          <w:lang w:val="uk-UA"/>
        </w:rPr>
        <w:t xml:space="preserve"> на </w:t>
      </w:r>
      <w:proofErr w:type="spellStart"/>
      <w:r w:rsidRPr="00B779CD">
        <w:rPr>
          <w:rFonts w:ascii="Arial" w:hAnsi="Arial" w:cs="Arial"/>
          <w:sz w:val="24"/>
          <w:szCs w:val="24"/>
          <w:lang w:val="uk-UA"/>
        </w:rPr>
        <w:t>небольшие</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расстояния</w:t>
      </w:r>
      <w:proofErr w:type="spellEnd"/>
      <w:r w:rsidRPr="00B779CD">
        <w:rPr>
          <w:rFonts w:ascii="Arial" w:hAnsi="Arial" w:cs="Arial"/>
          <w:sz w:val="24"/>
          <w:szCs w:val="24"/>
          <w:lang w:val="uk-UA"/>
        </w:rPr>
        <w:t xml:space="preserve"> – в поселках, </w:t>
      </w:r>
      <w:proofErr w:type="spellStart"/>
      <w:r w:rsidRPr="00B779CD">
        <w:rPr>
          <w:rFonts w:ascii="Arial" w:hAnsi="Arial" w:cs="Arial"/>
          <w:sz w:val="24"/>
          <w:szCs w:val="24"/>
          <w:lang w:val="uk-UA"/>
        </w:rPr>
        <w:t>микрорайонах</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сельской</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местности</w:t>
      </w:r>
      <w:proofErr w:type="spellEnd"/>
      <w:r w:rsidRPr="00B779CD">
        <w:rPr>
          <w:rFonts w:ascii="Arial" w:hAnsi="Arial" w:cs="Arial"/>
          <w:sz w:val="24"/>
          <w:szCs w:val="24"/>
          <w:lang w:val="uk-UA"/>
        </w:rPr>
        <w:t>,</w:t>
      </w:r>
      <w:r w:rsidR="0033063C">
        <w:rPr>
          <w:rFonts w:ascii="Arial" w:hAnsi="Arial" w:cs="Arial"/>
          <w:sz w:val="24"/>
          <w:szCs w:val="24"/>
          <w:lang w:val="uk-UA"/>
        </w:rPr>
        <w:t xml:space="preserve"> </w:t>
      </w:r>
      <w:r w:rsidRPr="00B779CD">
        <w:rPr>
          <w:rFonts w:ascii="Arial" w:hAnsi="Arial" w:cs="Arial"/>
          <w:sz w:val="24"/>
          <w:szCs w:val="24"/>
          <w:lang w:val="uk-UA"/>
        </w:rPr>
        <w:t xml:space="preserve"> для </w:t>
      </w:r>
      <w:proofErr w:type="spellStart"/>
      <w:r w:rsidRPr="00B779CD">
        <w:rPr>
          <w:rFonts w:ascii="Arial" w:hAnsi="Arial" w:cs="Arial"/>
          <w:sz w:val="24"/>
          <w:szCs w:val="24"/>
          <w:lang w:val="uk-UA"/>
        </w:rPr>
        <w:t>подключения</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отдельно</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стоящих</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объектов</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Проектирование</w:t>
      </w:r>
      <w:proofErr w:type="spellEnd"/>
      <w:r w:rsidRPr="00B779CD">
        <w:rPr>
          <w:rFonts w:ascii="Arial" w:hAnsi="Arial" w:cs="Arial"/>
          <w:sz w:val="24"/>
          <w:szCs w:val="24"/>
          <w:lang w:val="uk-UA"/>
        </w:rPr>
        <w:t xml:space="preserve"> ВЛ 0.4 кВ </w:t>
      </w:r>
      <w:proofErr w:type="spellStart"/>
      <w:r w:rsidRPr="00B779CD">
        <w:rPr>
          <w:rFonts w:ascii="Arial" w:hAnsi="Arial" w:cs="Arial"/>
          <w:sz w:val="24"/>
          <w:szCs w:val="24"/>
          <w:lang w:val="uk-UA"/>
        </w:rPr>
        <w:t>обязательно</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предусматривает</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расчет</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потерь</w:t>
      </w:r>
      <w:proofErr w:type="spellEnd"/>
      <w:r w:rsidRPr="00B779CD">
        <w:rPr>
          <w:rFonts w:ascii="Arial" w:hAnsi="Arial" w:cs="Arial"/>
          <w:sz w:val="24"/>
          <w:szCs w:val="24"/>
          <w:lang w:val="uk-UA"/>
        </w:rPr>
        <w:t xml:space="preserve"> и </w:t>
      </w:r>
      <w:proofErr w:type="spellStart"/>
      <w:r w:rsidRPr="00B779CD">
        <w:rPr>
          <w:rFonts w:ascii="Arial" w:hAnsi="Arial" w:cs="Arial"/>
          <w:sz w:val="24"/>
          <w:szCs w:val="24"/>
          <w:lang w:val="uk-UA"/>
        </w:rPr>
        <w:t>разработку</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решений</w:t>
      </w:r>
      <w:proofErr w:type="spellEnd"/>
      <w:r w:rsidRPr="00B779CD">
        <w:rPr>
          <w:rFonts w:ascii="Arial" w:hAnsi="Arial" w:cs="Arial"/>
          <w:sz w:val="24"/>
          <w:szCs w:val="24"/>
          <w:lang w:val="uk-UA"/>
        </w:rPr>
        <w:t xml:space="preserve"> для </w:t>
      </w:r>
      <w:proofErr w:type="spellStart"/>
      <w:r w:rsidRPr="00B779CD">
        <w:rPr>
          <w:rFonts w:ascii="Arial" w:hAnsi="Arial" w:cs="Arial"/>
          <w:sz w:val="24"/>
          <w:szCs w:val="24"/>
          <w:lang w:val="uk-UA"/>
        </w:rPr>
        <w:t>их</w:t>
      </w:r>
      <w:proofErr w:type="spellEnd"/>
      <w:r w:rsidRPr="00B779CD">
        <w:rPr>
          <w:rFonts w:ascii="Arial" w:hAnsi="Arial" w:cs="Arial"/>
          <w:sz w:val="24"/>
          <w:szCs w:val="24"/>
          <w:lang w:val="uk-UA"/>
        </w:rPr>
        <w:t xml:space="preserve"> </w:t>
      </w:r>
      <w:proofErr w:type="spellStart"/>
      <w:r w:rsidRPr="00B779CD">
        <w:rPr>
          <w:rFonts w:ascii="Arial" w:hAnsi="Arial" w:cs="Arial"/>
          <w:sz w:val="24"/>
          <w:szCs w:val="24"/>
          <w:lang w:val="uk-UA"/>
        </w:rPr>
        <w:t>минимизации</w:t>
      </w:r>
      <w:proofErr w:type="spellEnd"/>
      <w:r w:rsidRPr="00B779CD">
        <w:rPr>
          <w:rFonts w:ascii="Arial" w:hAnsi="Arial" w:cs="Arial"/>
          <w:sz w:val="24"/>
          <w:szCs w:val="24"/>
          <w:lang w:val="uk-UA"/>
        </w:rPr>
        <w:t>.</w:t>
      </w:r>
    </w:p>
    <w:p w:rsidR="00605340" w:rsidRPr="00605340" w:rsidRDefault="00605340" w:rsidP="00605340">
      <w:pPr>
        <w:pStyle w:val="a3"/>
        <w:numPr>
          <w:ilvl w:val="0"/>
          <w:numId w:val="29"/>
        </w:numPr>
        <w:spacing w:line="360" w:lineRule="auto"/>
        <w:ind w:hanging="436"/>
        <w:jc w:val="both"/>
        <w:rPr>
          <w:rFonts w:ascii="Arial" w:hAnsi="Arial" w:cs="Arial"/>
          <w:sz w:val="24"/>
          <w:szCs w:val="24"/>
          <w:lang w:val="uk-UA"/>
        </w:rPr>
      </w:pPr>
      <w:r w:rsidRPr="00605340">
        <w:rPr>
          <w:rFonts w:ascii="Arial" w:hAnsi="Arial" w:cs="Arial"/>
          <w:sz w:val="24"/>
          <w:szCs w:val="24"/>
          <w:lang w:val="uk-UA"/>
        </w:rPr>
        <w:t xml:space="preserve">ВЛ до 1000 В (ВЛ </w:t>
      </w:r>
      <w:proofErr w:type="spellStart"/>
      <w:r w:rsidRPr="00605340">
        <w:rPr>
          <w:rFonts w:ascii="Arial" w:hAnsi="Arial" w:cs="Arial"/>
          <w:sz w:val="24"/>
          <w:szCs w:val="24"/>
          <w:lang w:val="uk-UA"/>
        </w:rPr>
        <w:t>низшего</w:t>
      </w:r>
      <w:proofErr w:type="spellEnd"/>
      <w:r w:rsidRPr="00605340">
        <w:rPr>
          <w:rFonts w:ascii="Arial" w:hAnsi="Arial" w:cs="Arial"/>
          <w:sz w:val="24"/>
          <w:szCs w:val="24"/>
          <w:lang w:val="uk-UA"/>
        </w:rPr>
        <w:t xml:space="preserve"> </w:t>
      </w:r>
      <w:proofErr w:type="spellStart"/>
      <w:r w:rsidRPr="00605340">
        <w:rPr>
          <w:rFonts w:ascii="Arial" w:hAnsi="Arial" w:cs="Arial"/>
          <w:sz w:val="24"/>
          <w:szCs w:val="24"/>
          <w:lang w:val="uk-UA"/>
        </w:rPr>
        <w:t>класса</w:t>
      </w:r>
      <w:proofErr w:type="spellEnd"/>
      <w:r w:rsidRPr="00605340">
        <w:rPr>
          <w:rFonts w:ascii="Arial" w:hAnsi="Arial" w:cs="Arial"/>
          <w:sz w:val="24"/>
          <w:szCs w:val="24"/>
          <w:lang w:val="uk-UA"/>
        </w:rPr>
        <w:t xml:space="preserve"> напряжений)</w:t>
      </w:r>
    </w:p>
    <w:p w:rsidR="00605340" w:rsidRPr="00605340" w:rsidRDefault="00605340" w:rsidP="00605340">
      <w:pPr>
        <w:numPr>
          <w:ilvl w:val="0"/>
          <w:numId w:val="29"/>
        </w:numPr>
        <w:shd w:val="clear" w:color="auto" w:fill="FFFFFF"/>
        <w:tabs>
          <w:tab w:val="clear" w:pos="720"/>
          <w:tab w:val="num" w:pos="709"/>
        </w:tabs>
        <w:spacing w:before="100" w:beforeAutospacing="1" w:after="24" w:line="360" w:lineRule="auto"/>
        <w:ind w:left="0" w:firstLine="284"/>
        <w:jc w:val="both"/>
        <w:rPr>
          <w:rFonts w:ascii="Arial" w:hAnsi="Arial" w:cs="Arial"/>
          <w:sz w:val="24"/>
          <w:szCs w:val="24"/>
          <w:lang w:val="uk-UA"/>
        </w:rPr>
      </w:pPr>
      <w:r w:rsidRPr="00605340">
        <w:rPr>
          <w:rFonts w:ascii="Arial" w:eastAsia="Times New Roman" w:hAnsi="Arial" w:cs="Arial"/>
          <w:color w:val="222222"/>
          <w:sz w:val="24"/>
          <w:szCs w:val="24"/>
          <w:lang w:val="uk-UA" w:eastAsia="uk-UA"/>
        </w:rPr>
        <w:t xml:space="preserve">ВЛ 1-35 кВ (ВЛ </w:t>
      </w:r>
      <w:proofErr w:type="spellStart"/>
      <w:r w:rsidRPr="00605340">
        <w:rPr>
          <w:rFonts w:ascii="Arial" w:eastAsia="Times New Roman" w:hAnsi="Arial" w:cs="Arial"/>
          <w:color w:val="222222"/>
          <w:sz w:val="24"/>
          <w:szCs w:val="24"/>
          <w:lang w:val="uk-UA" w:eastAsia="uk-UA"/>
        </w:rPr>
        <w:t>среднего</w:t>
      </w:r>
      <w:proofErr w:type="spellEnd"/>
      <w:r w:rsidRPr="00605340">
        <w:rPr>
          <w:rFonts w:ascii="Arial" w:eastAsia="Times New Roman" w:hAnsi="Arial" w:cs="Arial"/>
          <w:color w:val="222222"/>
          <w:sz w:val="24"/>
          <w:szCs w:val="24"/>
          <w:lang w:val="uk-UA" w:eastAsia="uk-UA"/>
        </w:rPr>
        <w:t xml:space="preserve"> </w:t>
      </w:r>
      <w:proofErr w:type="spellStart"/>
      <w:r w:rsidRPr="00605340">
        <w:rPr>
          <w:rFonts w:ascii="Arial" w:eastAsia="Times New Roman" w:hAnsi="Arial" w:cs="Arial"/>
          <w:color w:val="222222"/>
          <w:sz w:val="24"/>
          <w:szCs w:val="24"/>
          <w:lang w:val="uk-UA" w:eastAsia="uk-UA"/>
        </w:rPr>
        <w:t>класса</w:t>
      </w:r>
      <w:proofErr w:type="spellEnd"/>
      <w:r w:rsidRPr="00605340">
        <w:rPr>
          <w:rFonts w:ascii="Arial" w:eastAsia="Times New Roman" w:hAnsi="Arial" w:cs="Arial"/>
          <w:color w:val="222222"/>
          <w:sz w:val="24"/>
          <w:szCs w:val="24"/>
          <w:lang w:val="uk-UA" w:eastAsia="uk-UA"/>
        </w:rPr>
        <w:t xml:space="preserve"> напряжений)</w:t>
      </w:r>
    </w:p>
    <w:p w:rsidR="00F505FE" w:rsidRPr="006138D7" w:rsidRDefault="00DC57C2" w:rsidP="008D2BEE">
      <w:pPr>
        <w:pStyle w:val="a3"/>
        <w:spacing w:line="360" w:lineRule="auto"/>
        <w:ind w:firstLine="360"/>
        <w:jc w:val="both"/>
        <w:rPr>
          <w:rFonts w:ascii="Arial" w:hAnsi="Arial" w:cs="Arial"/>
          <w:sz w:val="24"/>
          <w:szCs w:val="24"/>
          <w:lang w:val="uk-UA"/>
        </w:rPr>
      </w:pPr>
      <w:proofErr w:type="spellStart"/>
      <w:r>
        <w:rPr>
          <w:rFonts w:ascii="Arial" w:hAnsi="Arial" w:cs="Arial"/>
          <w:sz w:val="24"/>
          <w:szCs w:val="24"/>
          <w:lang w:val="uk-UA"/>
        </w:rPr>
        <w:t>Точкой</w:t>
      </w:r>
      <w:proofErr w:type="spellEnd"/>
      <w:r>
        <w:rPr>
          <w:rFonts w:ascii="Arial" w:hAnsi="Arial" w:cs="Arial"/>
          <w:sz w:val="24"/>
          <w:szCs w:val="24"/>
          <w:lang w:val="uk-UA"/>
        </w:rPr>
        <w:t xml:space="preserve"> </w:t>
      </w:r>
      <w:proofErr w:type="spellStart"/>
      <w:r>
        <w:rPr>
          <w:rFonts w:ascii="Arial" w:hAnsi="Arial" w:cs="Arial"/>
          <w:sz w:val="24"/>
          <w:szCs w:val="24"/>
          <w:lang w:val="uk-UA"/>
        </w:rPr>
        <w:t>подключения</w:t>
      </w:r>
      <w:proofErr w:type="spellEnd"/>
      <w:r>
        <w:rPr>
          <w:rFonts w:ascii="Arial" w:hAnsi="Arial" w:cs="Arial"/>
          <w:sz w:val="24"/>
          <w:szCs w:val="24"/>
          <w:lang w:val="uk-UA"/>
        </w:rPr>
        <w:t xml:space="preserve"> </w:t>
      </w:r>
      <w:proofErr w:type="spellStart"/>
      <w:r>
        <w:rPr>
          <w:rFonts w:ascii="Arial" w:hAnsi="Arial" w:cs="Arial"/>
          <w:sz w:val="24"/>
          <w:szCs w:val="24"/>
          <w:lang w:val="uk-UA"/>
        </w:rPr>
        <w:t>проектируемых</w:t>
      </w:r>
      <w:proofErr w:type="spellEnd"/>
      <w:r>
        <w:rPr>
          <w:rFonts w:ascii="Arial" w:hAnsi="Arial" w:cs="Arial"/>
          <w:sz w:val="24"/>
          <w:szCs w:val="24"/>
          <w:lang w:val="uk-UA"/>
        </w:rPr>
        <w:t xml:space="preserve"> ЛЭП </w:t>
      </w:r>
      <w:proofErr w:type="spellStart"/>
      <w:r>
        <w:rPr>
          <w:rFonts w:ascii="Arial" w:hAnsi="Arial" w:cs="Arial"/>
          <w:sz w:val="24"/>
          <w:szCs w:val="24"/>
          <w:lang w:val="uk-UA"/>
        </w:rPr>
        <w:t>является</w:t>
      </w:r>
      <w:proofErr w:type="spellEnd"/>
      <w:r>
        <w:rPr>
          <w:rFonts w:ascii="Arial" w:hAnsi="Arial" w:cs="Arial"/>
          <w:sz w:val="24"/>
          <w:szCs w:val="24"/>
          <w:lang w:val="uk-UA"/>
        </w:rPr>
        <w:t xml:space="preserve"> опора ВЛ 10 кВ </w:t>
      </w:r>
      <w:proofErr w:type="spellStart"/>
      <w:r>
        <w:rPr>
          <w:rFonts w:ascii="Arial" w:hAnsi="Arial" w:cs="Arial"/>
          <w:sz w:val="24"/>
          <w:szCs w:val="24"/>
          <w:lang w:val="uk-UA"/>
        </w:rPr>
        <w:t>проложенная</w:t>
      </w:r>
      <w:proofErr w:type="spellEnd"/>
      <w:r>
        <w:rPr>
          <w:rFonts w:ascii="Arial" w:hAnsi="Arial" w:cs="Arial"/>
          <w:sz w:val="24"/>
          <w:szCs w:val="24"/>
          <w:lang w:val="uk-UA"/>
        </w:rPr>
        <w:t xml:space="preserve"> на </w:t>
      </w:r>
      <w:proofErr w:type="spellStart"/>
      <w:r>
        <w:rPr>
          <w:rFonts w:ascii="Arial" w:hAnsi="Arial" w:cs="Arial"/>
          <w:sz w:val="24"/>
          <w:szCs w:val="24"/>
          <w:lang w:val="uk-UA"/>
        </w:rPr>
        <w:t>существующую</w:t>
      </w:r>
      <w:proofErr w:type="spellEnd"/>
      <w:r>
        <w:rPr>
          <w:rFonts w:ascii="Arial" w:hAnsi="Arial" w:cs="Arial"/>
          <w:sz w:val="24"/>
          <w:szCs w:val="24"/>
          <w:lang w:val="uk-UA"/>
        </w:rPr>
        <w:t xml:space="preserve"> КТП Мус 1709/630 кВА </w:t>
      </w:r>
      <w:r w:rsidR="00FC7CDA">
        <w:rPr>
          <w:rFonts w:ascii="Arial" w:hAnsi="Arial" w:cs="Arial"/>
          <w:sz w:val="24"/>
          <w:szCs w:val="24"/>
          <w:lang w:val="uk-UA"/>
        </w:rPr>
        <w:t xml:space="preserve">по улице </w:t>
      </w:r>
      <w:proofErr w:type="spellStart"/>
      <w:r w:rsidR="00FC7CDA">
        <w:rPr>
          <w:rFonts w:ascii="Arial" w:hAnsi="Arial" w:cs="Arial"/>
          <w:sz w:val="24"/>
          <w:szCs w:val="24"/>
          <w:lang w:val="uk-UA"/>
        </w:rPr>
        <w:t>Центральная</w:t>
      </w:r>
      <w:proofErr w:type="spellEnd"/>
      <w:r w:rsidR="00FC7CDA">
        <w:rPr>
          <w:rFonts w:ascii="Arial" w:hAnsi="Arial" w:cs="Arial"/>
          <w:sz w:val="24"/>
          <w:szCs w:val="24"/>
          <w:lang w:val="uk-UA"/>
        </w:rPr>
        <w:t>.</w:t>
      </w:r>
    </w:p>
    <w:p w:rsidR="00F505FE" w:rsidRDefault="00F505FE" w:rsidP="008D2BEE">
      <w:pPr>
        <w:pStyle w:val="a3"/>
        <w:spacing w:line="360" w:lineRule="auto"/>
        <w:ind w:firstLine="360"/>
        <w:jc w:val="both"/>
        <w:rPr>
          <w:rFonts w:ascii="Arial" w:hAnsi="Arial" w:cs="Arial"/>
          <w:sz w:val="24"/>
          <w:szCs w:val="24"/>
        </w:rPr>
      </w:pPr>
      <w:proofErr w:type="gramStart"/>
      <w:r w:rsidRPr="00DC4B1B">
        <w:rPr>
          <w:rFonts w:ascii="Arial" w:eastAsia="Times New Roman" w:hAnsi="Arial" w:cs="Arial"/>
          <w:sz w:val="24"/>
          <w:szCs w:val="24"/>
        </w:rPr>
        <w:t>Электроснабжение и наружное освещение</w:t>
      </w:r>
      <w:r w:rsidR="00DC57C2">
        <w:rPr>
          <w:rFonts w:ascii="Arial" w:eastAsia="Times New Roman" w:hAnsi="Arial" w:cs="Arial"/>
          <w:sz w:val="24"/>
          <w:szCs w:val="24"/>
        </w:rPr>
        <w:t xml:space="preserve"> </w:t>
      </w:r>
      <w:r w:rsidR="00FC7CDA">
        <w:rPr>
          <w:rFonts w:ascii="Arial" w:eastAsia="Times New Roman" w:hAnsi="Arial" w:cs="Arial"/>
          <w:sz w:val="24"/>
          <w:szCs w:val="24"/>
        </w:rPr>
        <w:t>будущей</w:t>
      </w:r>
      <w:r w:rsidRPr="00DC4B1B">
        <w:rPr>
          <w:rFonts w:ascii="Arial" w:eastAsia="Times New Roman" w:hAnsi="Arial" w:cs="Arial"/>
          <w:sz w:val="24"/>
          <w:szCs w:val="24"/>
        </w:rPr>
        <w:t xml:space="preserve"> застройки предусматривается от </w:t>
      </w:r>
      <w:r>
        <w:rPr>
          <w:rFonts w:ascii="Arial" w:eastAsia="Times New Roman" w:hAnsi="Arial" w:cs="Arial"/>
          <w:sz w:val="24"/>
          <w:szCs w:val="24"/>
        </w:rPr>
        <w:t>проектируемых трансформаторов</w:t>
      </w:r>
      <w:r w:rsidR="00A012EB">
        <w:rPr>
          <w:rFonts w:ascii="Arial" w:eastAsia="Times New Roman" w:hAnsi="Arial" w:cs="Arial"/>
          <w:sz w:val="24"/>
          <w:szCs w:val="24"/>
        </w:rPr>
        <w:t xml:space="preserve"> (3 шт.)</w:t>
      </w:r>
      <w:r>
        <w:rPr>
          <w:rFonts w:ascii="Arial" w:eastAsia="Times New Roman" w:hAnsi="Arial" w:cs="Arial"/>
          <w:sz w:val="24"/>
          <w:szCs w:val="24"/>
        </w:rPr>
        <w:t xml:space="preserve"> расположенных</w:t>
      </w:r>
      <w:r>
        <w:rPr>
          <w:rFonts w:ascii="Arial" w:hAnsi="Arial" w:cs="Arial"/>
          <w:sz w:val="24"/>
          <w:szCs w:val="24"/>
        </w:rPr>
        <w:t>:</w:t>
      </w:r>
      <w:r>
        <w:rPr>
          <w:rFonts w:ascii="Arial" w:eastAsia="Times New Roman" w:hAnsi="Arial" w:cs="Arial"/>
          <w:sz w:val="24"/>
          <w:szCs w:val="24"/>
        </w:rPr>
        <w:t xml:space="preserve"> </w:t>
      </w:r>
      <w:proofErr w:type="gramEnd"/>
    </w:p>
    <w:p w:rsidR="00F505FE" w:rsidRDefault="009E22DE" w:rsidP="008D2BEE">
      <w:pPr>
        <w:pStyle w:val="a3"/>
        <w:numPr>
          <w:ilvl w:val="0"/>
          <w:numId w:val="13"/>
        </w:numPr>
        <w:spacing w:line="360" w:lineRule="auto"/>
        <w:ind w:left="0" w:firstLine="360"/>
        <w:jc w:val="both"/>
        <w:rPr>
          <w:rFonts w:ascii="Arial" w:hAnsi="Arial" w:cs="Arial"/>
          <w:sz w:val="24"/>
          <w:szCs w:val="24"/>
        </w:rPr>
      </w:pPr>
      <w:r>
        <w:rPr>
          <w:rFonts w:ascii="Arial" w:hAnsi="Arial" w:cs="Arial"/>
          <w:sz w:val="24"/>
          <w:szCs w:val="24"/>
        </w:rPr>
        <w:t>1-</w:t>
      </w:r>
      <w:r w:rsidR="00F505FE">
        <w:rPr>
          <w:rFonts w:ascii="Arial" w:hAnsi="Arial" w:cs="Arial"/>
          <w:sz w:val="24"/>
          <w:szCs w:val="24"/>
        </w:rPr>
        <w:t xml:space="preserve">ый в </w:t>
      </w:r>
      <w:r w:rsidR="00A012EB">
        <w:rPr>
          <w:rFonts w:ascii="Arial" w:hAnsi="Arial" w:cs="Arial"/>
          <w:sz w:val="24"/>
          <w:szCs w:val="24"/>
        </w:rPr>
        <w:t>центральной</w:t>
      </w:r>
      <w:r w:rsidR="00F505FE">
        <w:rPr>
          <w:rFonts w:ascii="Arial" w:hAnsi="Arial" w:cs="Arial"/>
          <w:sz w:val="24"/>
          <w:szCs w:val="24"/>
        </w:rPr>
        <w:t xml:space="preserve"> части жилого массива</w:t>
      </w:r>
      <w:r w:rsidR="00A012EB">
        <w:rPr>
          <w:rFonts w:ascii="Arial" w:hAnsi="Arial" w:cs="Arial"/>
          <w:sz w:val="24"/>
          <w:szCs w:val="24"/>
        </w:rPr>
        <w:t xml:space="preserve">, на границе с земельным участком под размещение школы, по улице </w:t>
      </w:r>
      <w:proofErr w:type="gramStart"/>
      <w:r w:rsidR="00A012EB">
        <w:rPr>
          <w:rFonts w:ascii="Arial" w:hAnsi="Arial" w:cs="Arial"/>
          <w:sz w:val="24"/>
          <w:szCs w:val="24"/>
        </w:rPr>
        <w:t>Центральная</w:t>
      </w:r>
      <w:proofErr w:type="gramEnd"/>
      <w:r w:rsidR="00F505FE">
        <w:rPr>
          <w:rFonts w:ascii="Arial" w:hAnsi="Arial" w:cs="Arial"/>
          <w:sz w:val="24"/>
          <w:szCs w:val="24"/>
        </w:rPr>
        <w:t>.</w:t>
      </w:r>
    </w:p>
    <w:p w:rsidR="00F505FE" w:rsidRDefault="00F505FE" w:rsidP="008D2BEE">
      <w:pPr>
        <w:pStyle w:val="a3"/>
        <w:numPr>
          <w:ilvl w:val="0"/>
          <w:numId w:val="13"/>
        </w:numPr>
        <w:spacing w:line="360" w:lineRule="auto"/>
        <w:ind w:left="0" w:firstLine="360"/>
        <w:jc w:val="both"/>
        <w:rPr>
          <w:rFonts w:ascii="Arial" w:hAnsi="Arial" w:cs="Arial"/>
          <w:sz w:val="24"/>
          <w:szCs w:val="24"/>
        </w:rPr>
      </w:pPr>
      <w:r>
        <w:rPr>
          <w:rFonts w:ascii="Arial" w:hAnsi="Arial" w:cs="Arial"/>
          <w:sz w:val="24"/>
          <w:szCs w:val="24"/>
        </w:rPr>
        <w:t xml:space="preserve">2-ой в </w:t>
      </w:r>
      <w:r w:rsidR="00A012EB">
        <w:rPr>
          <w:rFonts w:ascii="Arial" w:hAnsi="Arial" w:cs="Arial"/>
          <w:sz w:val="24"/>
          <w:szCs w:val="24"/>
        </w:rPr>
        <w:t>западной</w:t>
      </w:r>
      <w:r w:rsidRPr="00393E33">
        <w:rPr>
          <w:rFonts w:ascii="Arial" w:hAnsi="Arial" w:cs="Arial"/>
          <w:sz w:val="24"/>
          <w:szCs w:val="24"/>
        </w:rPr>
        <w:t xml:space="preserve"> части жилого массива </w:t>
      </w:r>
      <w:r w:rsidR="00A012EB">
        <w:rPr>
          <w:rFonts w:ascii="Arial" w:hAnsi="Arial" w:cs="Arial"/>
          <w:sz w:val="24"/>
          <w:szCs w:val="24"/>
        </w:rPr>
        <w:t>на пересечении ул</w:t>
      </w:r>
      <w:proofErr w:type="gramStart"/>
      <w:r w:rsidR="00A012EB">
        <w:rPr>
          <w:rFonts w:ascii="Arial" w:hAnsi="Arial" w:cs="Arial"/>
          <w:sz w:val="24"/>
          <w:szCs w:val="24"/>
        </w:rPr>
        <w:t>.Н</w:t>
      </w:r>
      <w:proofErr w:type="gramEnd"/>
      <w:r w:rsidR="00A012EB">
        <w:rPr>
          <w:rFonts w:ascii="Arial" w:hAnsi="Arial" w:cs="Arial"/>
          <w:sz w:val="24"/>
          <w:szCs w:val="24"/>
        </w:rPr>
        <w:t>овая и ул.Комсомольская, севернее</w:t>
      </w:r>
      <w:r w:rsidRPr="00393E33">
        <w:rPr>
          <w:rFonts w:ascii="Arial" w:hAnsi="Arial" w:cs="Arial"/>
          <w:sz w:val="24"/>
          <w:szCs w:val="24"/>
        </w:rPr>
        <w:t xml:space="preserve"> участка с КН 63:32:</w:t>
      </w:r>
      <w:r w:rsidR="00A012EB">
        <w:rPr>
          <w:rFonts w:ascii="Arial" w:hAnsi="Arial" w:cs="Arial"/>
          <w:sz w:val="24"/>
          <w:szCs w:val="24"/>
        </w:rPr>
        <w:t>0703005</w:t>
      </w:r>
      <w:r w:rsidRPr="00393E33">
        <w:rPr>
          <w:rFonts w:ascii="Arial" w:hAnsi="Arial" w:cs="Arial"/>
          <w:sz w:val="24"/>
          <w:szCs w:val="24"/>
        </w:rPr>
        <w:t>:</w:t>
      </w:r>
      <w:r w:rsidR="00A012EB">
        <w:rPr>
          <w:rFonts w:ascii="Arial" w:hAnsi="Arial" w:cs="Arial"/>
          <w:sz w:val="24"/>
          <w:szCs w:val="24"/>
        </w:rPr>
        <w:t>200</w:t>
      </w:r>
      <w:r w:rsidRPr="00261F7A">
        <w:rPr>
          <w:rFonts w:ascii="Arial" w:hAnsi="Arial" w:cs="Arial"/>
          <w:sz w:val="24"/>
          <w:szCs w:val="24"/>
        </w:rPr>
        <w:t>.</w:t>
      </w:r>
      <w:r>
        <w:rPr>
          <w:rFonts w:ascii="Arial" w:hAnsi="Arial" w:cs="Arial"/>
          <w:sz w:val="24"/>
          <w:szCs w:val="24"/>
        </w:rPr>
        <w:t xml:space="preserve"> </w:t>
      </w:r>
    </w:p>
    <w:p w:rsidR="00A012EB" w:rsidRDefault="00A012EB" w:rsidP="008D2BEE">
      <w:pPr>
        <w:pStyle w:val="a3"/>
        <w:numPr>
          <w:ilvl w:val="0"/>
          <w:numId w:val="13"/>
        </w:numPr>
        <w:spacing w:line="360" w:lineRule="auto"/>
        <w:ind w:left="0" w:firstLine="360"/>
        <w:jc w:val="both"/>
        <w:rPr>
          <w:rFonts w:ascii="Arial" w:hAnsi="Arial" w:cs="Arial"/>
          <w:sz w:val="24"/>
          <w:szCs w:val="24"/>
        </w:rPr>
      </w:pPr>
      <w:r>
        <w:rPr>
          <w:rFonts w:ascii="Arial" w:hAnsi="Arial" w:cs="Arial"/>
          <w:sz w:val="24"/>
          <w:szCs w:val="24"/>
        </w:rPr>
        <w:t xml:space="preserve">3-ий в юго-западной части </w:t>
      </w:r>
      <w:r w:rsidR="00605340">
        <w:rPr>
          <w:rFonts w:ascii="Arial" w:hAnsi="Arial" w:cs="Arial"/>
          <w:sz w:val="24"/>
          <w:szCs w:val="24"/>
        </w:rPr>
        <w:t>жилого массива на пересечении ул</w:t>
      </w:r>
      <w:proofErr w:type="gramStart"/>
      <w:r w:rsidR="00605340">
        <w:rPr>
          <w:rFonts w:ascii="Arial" w:hAnsi="Arial" w:cs="Arial"/>
          <w:sz w:val="24"/>
          <w:szCs w:val="24"/>
        </w:rPr>
        <w:t>.К</w:t>
      </w:r>
      <w:proofErr w:type="gramEnd"/>
      <w:r w:rsidR="00605340">
        <w:rPr>
          <w:rFonts w:ascii="Arial" w:hAnsi="Arial" w:cs="Arial"/>
          <w:sz w:val="24"/>
          <w:szCs w:val="24"/>
        </w:rPr>
        <w:t>омсомольской и ул.Центральной, южнее участка с КН 63:32:0703005:3.</w:t>
      </w:r>
    </w:p>
    <w:p w:rsidR="00F505FE" w:rsidRDefault="00F505FE" w:rsidP="00605340">
      <w:pPr>
        <w:pStyle w:val="a3"/>
        <w:spacing w:line="360" w:lineRule="auto"/>
        <w:ind w:firstLine="567"/>
        <w:jc w:val="both"/>
        <w:rPr>
          <w:rFonts w:ascii="Arial" w:hAnsi="Arial" w:cs="Arial"/>
          <w:sz w:val="24"/>
          <w:szCs w:val="24"/>
        </w:rPr>
      </w:pPr>
      <w:r>
        <w:rPr>
          <w:rFonts w:ascii="Arial" w:hAnsi="Arial" w:cs="Arial"/>
          <w:sz w:val="24"/>
          <w:szCs w:val="24"/>
        </w:rPr>
        <w:t xml:space="preserve">Дальнейшее прохождение </w:t>
      </w:r>
      <w:proofErr w:type="gramStart"/>
      <w:r w:rsidR="00605340">
        <w:rPr>
          <w:rFonts w:ascii="Arial" w:hAnsi="Arial" w:cs="Arial"/>
          <w:sz w:val="24"/>
          <w:szCs w:val="24"/>
        </w:rPr>
        <w:t>ВЛ</w:t>
      </w:r>
      <w:proofErr w:type="gramEnd"/>
      <w:r>
        <w:rPr>
          <w:rFonts w:ascii="Arial" w:hAnsi="Arial" w:cs="Arial"/>
          <w:sz w:val="24"/>
          <w:szCs w:val="24"/>
        </w:rPr>
        <w:t xml:space="preserve"> 0</w:t>
      </w:r>
      <w:r w:rsidR="00605340">
        <w:rPr>
          <w:rFonts w:ascii="Arial" w:hAnsi="Arial" w:cs="Arial"/>
          <w:sz w:val="24"/>
          <w:szCs w:val="24"/>
        </w:rPr>
        <w:t>,</w:t>
      </w:r>
      <w:r>
        <w:rPr>
          <w:rFonts w:ascii="Arial" w:hAnsi="Arial" w:cs="Arial"/>
          <w:sz w:val="24"/>
          <w:szCs w:val="24"/>
        </w:rPr>
        <w:t xml:space="preserve">4 кВ от проектируемых </w:t>
      </w:r>
      <w:r w:rsidR="00605340">
        <w:rPr>
          <w:rFonts w:ascii="Arial" w:hAnsi="Arial" w:cs="Arial"/>
          <w:sz w:val="24"/>
          <w:szCs w:val="24"/>
        </w:rPr>
        <w:t>К</w:t>
      </w:r>
      <w:r>
        <w:rPr>
          <w:rFonts w:ascii="Arial" w:hAnsi="Arial" w:cs="Arial"/>
          <w:sz w:val="24"/>
          <w:szCs w:val="24"/>
        </w:rPr>
        <w:t xml:space="preserve">ТП происходит параллельно земельным участкам по улицам: </w:t>
      </w:r>
      <w:r w:rsidR="009E22DE">
        <w:rPr>
          <w:rFonts w:ascii="Arial" w:hAnsi="Arial" w:cs="Arial"/>
          <w:sz w:val="24"/>
          <w:szCs w:val="24"/>
        </w:rPr>
        <w:t>Дальняя, Комсомольская, Менделеева, Кутузова, Ягодная, Покровская, Славянская, Победы, Строителей, Юбилейная, Новая, Центральная, Циолковского, Гагарина, пр</w:t>
      </w:r>
      <w:proofErr w:type="gramStart"/>
      <w:r w:rsidR="009E22DE">
        <w:rPr>
          <w:rFonts w:ascii="Arial" w:hAnsi="Arial" w:cs="Arial"/>
          <w:sz w:val="24"/>
          <w:szCs w:val="24"/>
        </w:rPr>
        <w:t>.П</w:t>
      </w:r>
      <w:proofErr w:type="gramEnd"/>
      <w:r w:rsidR="009E22DE">
        <w:rPr>
          <w:rFonts w:ascii="Arial" w:hAnsi="Arial" w:cs="Arial"/>
          <w:sz w:val="24"/>
          <w:szCs w:val="24"/>
        </w:rPr>
        <w:t>ервый, пр.Второй, пр.Третий, пр.Четвертый, пр.Пятый</w:t>
      </w:r>
      <w:r w:rsidRPr="00B779CD">
        <w:rPr>
          <w:rFonts w:ascii="Arial" w:hAnsi="Arial" w:cs="Arial"/>
          <w:sz w:val="24"/>
          <w:szCs w:val="24"/>
        </w:rPr>
        <w:t xml:space="preserve">, а так же </w:t>
      </w:r>
      <w:r>
        <w:rPr>
          <w:rFonts w:ascii="Arial" w:hAnsi="Arial" w:cs="Arial"/>
          <w:sz w:val="24"/>
          <w:szCs w:val="24"/>
        </w:rPr>
        <w:t xml:space="preserve">по </w:t>
      </w:r>
      <w:r w:rsidRPr="00B779CD">
        <w:rPr>
          <w:rFonts w:ascii="Arial" w:hAnsi="Arial" w:cs="Arial"/>
          <w:sz w:val="24"/>
          <w:szCs w:val="24"/>
        </w:rPr>
        <w:t>второстепенны</w:t>
      </w:r>
      <w:r>
        <w:rPr>
          <w:rFonts w:ascii="Arial" w:hAnsi="Arial" w:cs="Arial"/>
          <w:sz w:val="24"/>
          <w:szCs w:val="24"/>
        </w:rPr>
        <w:t>м</w:t>
      </w:r>
      <w:r w:rsidRPr="00B779CD">
        <w:rPr>
          <w:rFonts w:ascii="Arial" w:hAnsi="Arial" w:cs="Arial"/>
          <w:sz w:val="24"/>
          <w:szCs w:val="24"/>
        </w:rPr>
        <w:t xml:space="preserve"> проезд</w:t>
      </w:r>
      <w:r>
        <w:rPr>
          <w:rFonts w:ascii="Arial" w:hAnsi="Arial" w:cs="Arial"/>
          <w:sz w:val="24"/>
          <w:szCs w:val="24"/>
        </w:rPr>
        <w:t>ам на расстоянии не менее 2-х метров от границ земельных участков частной собственности.</w:t>
      </w:r>
    </w:p>
    <w:p w:rsidR="00F505FE" w:rsidRPr="00484952" w:rsidRDefault="00F505FE" w:rsidP="008D2BEE">
      <w:pPr>
        <w:pStyle w:val="a3"/>
        <w:spacing w:line="360" w:lineRule="auto"/>
        <w:ind w:firstLine="360"/>
        <w:jc w:val="both"/>
        <w:rPr>
          <w:rFonts w:ascii="Arial" w:hAnsi="Arial" w:cs="Arial"/>
          <w:b/>
          <w:sz w:val="24"/>
          <w:szCs w:val="24"/>
        </w:rPr>
      </w:pPr>
      <w:r w:rsidRPr="00484952">
        <w:rPr>
          <w:rFonts w:ascii="Arial" w:hAnsi="Arial" w:cs="Arial"/>
          <w:b/>
          <w:sz w:val="24"/>
          <w:szCs w:val="24"/>
        </w:rPr>
        <w:t xml:space="preserve">Протяженность </w:t>
      </w:r>
      <w:proofErr w:type="gramStart"/>
      <w:r w:rsidRPr="00484952">
        <w:rPr>
          <w:rFonts w:ascii="Arial" w:hAnsi="Arial" w:cs="Arial"/>
          <w:b/>
          <w:sz w:val="24"/>
          <w:szCs w:val="24"/>
        </w:rPr>
        <w:t>ВЛ</w:t>
      </w:r>
      <w:proofErr w:type="gramEnd"/>
      <w:r w:rsidRPr="00484952">
        <w:rPr>
          <w:rFonts w:ascii="Arial" w:hAnsi="Arial" w:cs="Arial"/>
          <w:b/>
          <w:sz w:val="24"/>
          <w:szCs w:val="24"/>
        </w:rPr>
        <w:t xml:space="preserve"> 10 кВ составляет </w:t>
      </w:r>
      <w:proofErr w:type="spellStart"/>
      <w:r w:rsidRPr="00484952">
        <w:rPr>
          <w:rFonts w:ascii="Arial" w:hAnsi="Arial" w:cs="Arial"/>
          <w:b/>
          <w:sz w:val="24"/>
          <w:szCs w:val="24"/>
        </w:rPr>
        <w:t>ок</w:t>
      </w:r>
      <w:proofErr w:type="spellEnd"/>
      <w:r w:rsidRPr="00484952">
        <w:rPr>
          <w:rFonts w:ascii="Arial" w:hAnsi="Arial" w:cs="Arial"/>
          <w:b/>
          <w:sz w:val="24"/>
          <w:szCs w:val="24"/>
        </w:rPr>
        <w:t xml:space="preserve">. </w:t>
      </w:r>
      <w:r w:rsidR="009E22DE" w:rsidRPr="00484952">
        <w:rPr>
          <w:rFonts w:ascii="Arial" w:hAnsi="Arial" w:cs="Arial"/>
          <w:b/>
          <w:sz w:val="24"/>
          <w:szCs w:val="24"/>
        </w:rPr>
        <w:t>852</w:t>
      </w:r>
      <w:r w:rsidRPr="00484952">
        <w:rPr>
          <w:rFonts w:ascii="Arial" w:hAnsi="Arial" w:cs="Arial"/>
          <w:b/>
          <w:sz w:val="24"/>
          <w:szCs w:val="24"/>
        </w:rPr>
        <w:t>м.</w:t>
      </w:r>
    </w:p>
    <w:p w:rsidR="00F505FE" w:rsidRPr="00484952" w:rsidRDefault="00F505FE" w:rsidP="008D2BEE">
      <w:pPr>
        <w:pStyle w:val="a3"/>
        <w:spacing w:line="360" w:lineRule="auto"/>
        <w:ind w:firstLine="360"/>
        <w:jc w:val="both"/>
        <w:rPr>
          <w:rFonts w:ascii="Arial" w:hAnsi="Arial" w:cs="Arial"/>
          <w:b/>
          <w:sz w:val="24"/>
          <w:szCs w:val="24"/>
        </w:rPr>
      </w:pPr>
      <w:r w:rsidRPr="00484952">
        <w:rPr>
          <w:rFonts w:ascii="Arial" w:hAnsi="Arial" w:cs="Arial"/>
          <w:b/>
          <w:sz w:val="24"/>
          <w:szCs w:val="24"/>
        </w:rPr>
        <w:t xml:space="preserve">Протяженность </w:t>
      </w:r>
      <w:proofErr w:type="gramStart"/>
      <w:r w:rsidRPr="00484952">
        <w:rPr>
          <w:rFonts w:ascii="Arial" w:hAnsi="Arial" w:cs="Arial"/>
          <w:b/>
          <w:sz w:val="24"/>
          <w:szCs w:val="24"/>
        </w:rPr>
        <w:t>ВЛ</w:t>
      </w:r>
      <w:proofErr w:type="gramEnd"/>
      <w:r w:rsidRPr="00484952">
        <w:rPr>
          <w:rFonts w:ascii="Arial" w:hAnsi="Arial" w:cs="Arial"/>
          <w:b/>
          <w:sz w:val="24"/>
          <w:szCs w:val="24"/>
        </w:rPr>
        <w:t xml:space="preserve"> 0.4 кВ составляет </w:t>
      </w:r>
      <w:proofErr w:type="spellStart"/>
      <w:r w:rsidRPr="00484952">
        <w:rPr>
          <w:rFonts w:ascii="Arial" w:hAnsi="Arial" w:cs="Arial"/>
          <w:b/>
          <w:sz w:val="24"/>
          <w:szCs w:val="24"/>
        </w:rPr>
        <w:t>ок</w:t>
      </w:r>
      <w:proofErr w:type="spellEnd"/>
      <w:r w:rsidRPr="00484952">
        <w:rPr>
          <w:rFonts w:ascii="Arial" w:hAnsi="Arial" w:cs="Arial"/>
          <w:b/>
          <w:sz w:val="24"/>
          <w:szCs w:val="24"/>
        </w:rPr>
        <w:t xml:space="preserve">. </w:t>
      </w:r>
      <w:r w:rsidR="009E22DE" w:rsidRPr="00484952">
        <w:rPr>
          <w:rFonts w:ascii="Arial" w:hAnsi="Arial" w:cs="Arial"/>
          <w:b/>
          <w:sz w:val="24"/>
          <w:szCs w:val="24"/>
        </w:rPr>
        <w:t>16691</w:t>
      </w:r>
      <w:r w:rsidRPr="00484952">
        <w:rPr>
          <w:rFonts w:ascii="Arial" w:hAnsi="Arial" w:cs="Arial"/>
          <w:b/>
          <w:sz w:val="24"/>
          <w:szCs w:val="24"/>
        </w:rPr>
        <w:t>м.</w:t>
      </w:r>
    </w:p>
    <w:p w:rsidR="00086B4C" w:rsidRPr="009B4DAC" w:rsidRDefault="00086B4C" w:rsidP="00086B4C">
      <w:pPr>
        <w:pStyle w:val="a3"/>
        <w:spacing w:line="360" w:lineRule="auto"/>
        <w:ind w:firstLine="360"/>
        <w:jc w:val="center"/>
        <w:rPr>
          <w:rFonts w:ascii="Arial" w:hAnsi="Arial" w:cs="Arial"/>
          <w:i/>
          <w:sz w:val="24"/>
          <w:szCs w:val="24"/>
          <w:u w:val="single"/>
        </w:rPr>
      </w:pPr>
      <w:r w:rsidRPr="009B4DAC">
        <w:rPr>
          <w:rFonts w:ascii="Arial" w:hAnsi="Arial" w:cs="Arial"/>
          <w:i/>
          <w:sz w:val="24"/>
          <w:szCs w:val="24"/>
          <w:u w:val="single"/>
        </w:rPr>
        <w:lastRenderedPageBreak/>
        <w:t>Предельные значения расчетных показателей минимально допустимого уровня обеспеченности</w:t>
      </w:r>
      <w:r w:rsidR="0033063C" w:rsidRPr="009B4DAC">
        <w:rPr>
          <w:rFonts w:ascii="Arial" w:hAnsi="Arial" w:cs="Arial"/>
          <w:i/>
          <w:sz w:val="24"/>
          <w:szCs w:val="24"/>
          <w:u w:val="single"/>
        </w:rPr>
        <w:t>.</w:t>
      </w:r>
    </w:p>
    <w:tbl>
      <w:tblPr>
        <w:tblStyle w:val="ae"/>
        <w:tblW w:w="9807" w:type="dxa"/>
        <w:tblInd w:w="-318" w:type="dxa"/>
        <w:tblLayout w:type="fixed"/>
        <w:tblLook w:val="04A0"/>
      </w:tblPr>
      <w:tblGrid>
        <w:gridCol w:w="2235"/>
        <w:gridCol w:w="1937"/>
        <w:gridCol w:w="2409"/>
        <w:gridCol w:w="1608"/>
        <w:gridCol w:w="1618"/>
      </w:tblGrid>
      <w:tr w:rsidR="0033063C" w:rsidTr="00151662">
        <w:tc>
          <w:tcPr>
            <w:tcW w:w="2235" w:type="dxa"/>
            <w:shd w:val="clear" w:color="auto" w:fill="D9D9D9" w:themeFill="background1" w:themeFillShade="D9"/>
            <w:vAlign w:val="center"/>
          </w:tcPr>
          <w:p w:rsidR="0033063C" w:rsidRPr="009B4DAC" w:rsidRDefault="0033063C" w:rsidP="0033063C">
            <w:pPr>
              <w:pStyle w:val="a3"/>
              <w:jc w:val="center"/>
              <w:rPr>
                <w:rFonts w:ascii="Arial" w:hAnsi="Arial" w:cs="Arial"/>
                <w:sz w:val="22"/>
                <w:szCs w:val="22"/>
              </w:rPr>
            </w:pPr>
            <w:r w:rsidRPr="009B4DAC">
              <w:rPr>
                <w:rFonts w:ascii="Arial" w:hAnsi="Arial" w:cs="Arial"/>
                <w:sz w:val="22"/>
                <w:szCs w:val="22"/>
              </w:rPr>
              <w:t>Наименование вида объекта местного значения</w:t>
            </w:r>
          </w:p>
        </w:tc>
        <w:tc>
          <w:tcPr>
            <w:tcW w:w="1937" w:type="dxa"/>
            <w:shd w:val="clear" w:color="auto" w:fill="D9D9D9" w:themeFill="background1" w:themeFillShade="D9"/>
            <w:vAlign w:val="center"/>
          </w:tcPr>
          <w:p w:rsidR="0033063C" w:rsidRPr="009B4DAC" w:rsidRDefault="0033063C" w:rsidP="0033063C">
            <w:pPr>
              <w:pStyle w:val="a3"/>
              <w:jc w:val="center"/>
              <w:rPr>
                <w:rFonts w:ascii="Arial" w:hAnsi="Arial" w:cs="Arial"/>
                <w:sz w:val="22"/>
                <w:szCs w:val="22"/>
              </w:rPr>
            </w:pPr>
            <w:r w:rsidRPr="009B4DAC">
              <w:rPr>
                <w:rFonts w:ascii="Arial" w:hAnsi="Arial" w:cs="Arial"/>
                <w:sz w:val="22"/>
                <w:szCs w:val="22"/>
              </w:rPr>
              <w:t>Единица измерения</w:t>
            </w:r>
          </w:p>
        </w:tc>
        <w:tc>
          <w:tcPr>
            <w:tcW w:w="5635" w:type="dxa"/>
            <w:gridSpan w:val="3"/>
            <w:shd w:val="clear" w:color="auto" w:fill="D9D9D9" w:themeFill="background1" w:themeFillShade="D9"/>
            <w:vAlign w:val="center"/>
          </w:tcPr>
          <w:p w:rsidR="0033063C" w:rsidRPr="009B4DAC" w:rsidRDefault="0033063C" w:rsidP="0033063C">
            <w:pPr>
              <w:pStyle w:val="a3"/>
              <w:jc w:val="center"/>
              <w:rPr>
                <w:rFonts w:ascii="Arial" w:hAnsi="Arial" w:cs="Arial"/>
                <w:sz w:val="22"/>
                <w:szCs w:val="22"/>
              </w:rPr>
            </w:pPr>
            <w:r w:rsidRPr="009B4DAC">
              <w:rPr>
                <w:rFonts w:ascii="Arial" w:hAnsi="Arial" w:cs="Arial"/>
                <w:sz w:val="22"/>
                <w:szCs w:val="22"/>
              </w:rPr>
              <w:t>Значение показателя</w:t>
            </w:r>
          </w:p>
        </w:tc>
      </w:tr>
      <w:tr w:rsidR="00151662" w:rsidTr="00151662">
        <w:tc>
          <w:tcPr>
            <w:tcW w:w="2235" w:type="dxa"/>
            <w:vMerge w:val="restart"/>
            <w:vAlign w:val="center"/>
          </w:tcPr>
          <w:p w:rsidR="00151662" w:rsidRPr="00151662" w:rsidRDefault="00151662" w:rsidP="00151662">
            <w:pPr>
              <w:pStyle w:val="a3"/>
              <w:rPr>
                <w:rFonts w:ascii="Arial" w:hAnsi="Arial" w:cs="Arial"/>
                <w:sz w:val="22"/>
                <w:szCs w:val="22"/>
              </w:rPr>
            </w:pPr>
            <w:r w:rsidRPr="00151662">
              <w:rPr>
                <w:rFonts w:ascii="Arial" w:hAnsi="Arial" w:cs="Arial"/>
                <w:sz w:val="22"/>
                <w:szCs w:val="22"/>
              </w:rPr>
              <w:t>Объекты электроснабжения</w:t>
            </w:r>
          </w:p>
        </w:tc>
        <w:tc>
          <w:tcPr>
            <w:tcW w:w="1937" w:type="dxa"/>
            <w:vMerge w:val="restart"/>
            <w:vAlign w:val="center"/>
          </w:tcPr>
          <w:p w:rsidR="00151662" w:rsidRPr="00151662" w:rsidRDefault="00151662" w:rsidP="00151662">
            <w:pPr>
              <w:pStyle w:val="a3"/>
              <w:jc w:val="center"/>
              <w:rPr>
                <w:rFonts w:ascii="Arial" w:hAnsi="Arial" w:cs="Arial"/>
                <w:sz w:val="22"/>
                <w:szCs w:val="22"/>
              </w:rPr>
            </w:pPr>
            <w:r w:rsidRPr="00151662">
              <w:rPr>
                <w:rFonts w:ascii="Arial" w:hAnsi="Arial" w:cs="Arial"/>
                <w:sz w:val="22"/>
                <w:szCs w:val="22"/>
              </w:rPr>
              <w:t xml:space="preserve">Электропотребление, </w:t>
            </w:r>
            <w:proofErr w:type="spellStart"/>
            <w:r w:rsidRPr="00151662">
              <w:rPr>
                <w:rFonts w:ascii="Arial" w:hAnsi="Arial" w:cs="Arial"/>
                <w:sz w:val="22"/>
                <w:szCs w:val="22"/>
              </w:rPr>
              <w:t>кВТ</w:t>
            </w:r>
            <w:proofErr w:type="spellEnd"/>
            <w:r w:rsidRPr="00151662">
              <w:rPr>
                <w:rFonts w:ascii="Arial" w:hAnsi="Arial" w:cs="Arial"/>
                <w:sz w:val="22"/>
                <w:szCs w:val="22"/>
              </w:rPr>
              <w:t xml:space="preserve"> ч/год на 1 чел., использование максимума электрической нагрузки, ч/год</w:t>
            </w:r>
          </w:p>
        </w:tc>
        <w:tc>
          <w:tcPr>
            <w:tcW w:w="2409" w:type="dxa"/>
            <w:vAlign w:val="center"/>
          </w:tcPr>
          <w:p w:rsidR="00151662" w:rsidRPr="00151662" w:rsidRDefault="00151662" w:rsidP="0033063C">
            <w:pPr>
              <w:pStyle w:val="a3"/>
              <w:jc w:val="center"/>
              <w:rPr>
                <w:rFonts w:ascii="Arial" w:hAnsi="Arial" w:cs="Arial"/>
                <w:sz w:val="22"/>
                <w:szCs w:val="22"/>
              </w:rPr>
            </w:pPr>
            <w:r w:rsidRPr="00151662">
              <w:rPr>
                <w:rFonts w:ascii="Arial" w:hAnsi="Arial" w:cs="Arial"/>
                <w:sz w:val="22"/>
                <w:szCs w:val="22"/>
              </w:rPr>
              <w:t>Степень благоустройства</w:t>
            </w:r>
          </w:p>
        </w:tc>
        <w:tc>
          <w:tcPr>
            <w:tcW w:w="1608" w:type="dxa"/>
            <w:vAlign w:val="center"/>
          </w:tcPr>
          <w:p w:rsidR="00151662" w:rsidRPr="00151662" w:rsidRDefault="00151662" w:rsidP="0033063C">
            <w:pPr>
              <w:pStyle w:val="a3"/>
              <w:jc w:val="center"/>
              <w:rPr>
                <w:rFonts w:ascii="Arial" w:hAnsi="Arial" w:cs="Arial"/>
                <w:sz w:val="22"/>
                <w:szCs w:val="22"/>
              </w:rPr>
            </w:pPr>
            <w:proofErr w:type="spellStart"/>
            <w:r w:rsidRPr="00151662">
              <w:rPr>
                <w:rFonts w:ascii="Arial" w:hAnsi="Arial" w:cs="Arial"/>
                <w:sz w:val="22"/>
                <w:szCs w:val="22"/>
              </w:rPr>
              <w:t>Электро</w:t>
            </w:r>
            <w:proofErr w:type="spellEnd"/>
            <w:r w:rsidRPr="00151662">
              <w:rPr>
                <w:rFonts w:ascii="Arial" w:hAnsi="Arial" w:cs="Arial"/>
                <w:sz w:val="22"/>
                <w:szCs w:val="22"/>
              </w:rPr>
              <w:t>-</w:t>
            </w:r>
          </w:p>
          <w:p w:rsidR="00151662" w:rsidRPr="00151662" w:rsidRDefault="00151662" w:rsidP="0033063C">
            <w:pPr>
              <w:pStyle w:val="a3"/>
              <w:jc w:val="center"/>
              <w:rPr>
                <w:rFonts w:ascii="Arial" w:hAnsi="Arial" w:cs="Arial"/>
                <w:sz w:val="22"/>
                <w:szCs w:val="22"/>
              </w:rPr>
            </w:pPr>
            <w:r w:rsidRPr="00151662">
              <w:rPr>
                <w:rFonts w:ascii="Arial" w:hAnsi="Arial" w:cs="Arial"/>
                <w:sz w:val="22"/>
                <w:szCs w:val="22"/>
              </w:rPr>
              <w:t>потребление</w:t>
            </w:r>
          </w:p>
        </w:tc>
        <w:tc>
          <w:tcPr>
            <w:tcW w:w="1618" w:type="dxa"/>
            <w:vAlign w:val="center"/>
          </w:tcPr>
          <w:p w:rsidR="00151662" w:rsidRPr="00151662" w:rsidRDefault="00151662" w:rsidP="0033063C">
            <w:pPr>
              <w:pStyle w:val="a3"/>
              <w:jc w:val="center"/>
              <w:rPr>
                <w:rFonts w:ascii="Arial" w:hAnsi="Arial" w:cs="Arial"/>
                <w:sz w:val="22"/>
                <w:szCs w:val="22"/>
              </w:rPr>
            </w:pPr>
            <w:r w:rsidRPr="00151662">
              <w:rPr>
                <w:rFonts w:ascii="Arial" w:hAnsi="Arial" w:cs="Arial"/>
                <w:sz w:val="22"/>
                <w:szCs w:val="22"/>
              </w:rPr>
              <w:t>Использование максимума электрической нагрузки</w:t>
            </w:r>
          </w:p>
        </w:tc>
      </w:tr>
      <w:tr w:rsidR="00151662" w:rsidTr="00151662">
        <w:trPr>
          <w:trHeight w:val="407"/>
        </w:trPr>
        <w:tc>
          <w:tcPr>
            <w:tcW w:w="2235" w:type="dxa"/>
            <w:vMerge/>
          </w:tcPr>
          <w:p w:rsidR="00151662" w:rsidRDefault="00151662" w:rsidP="00086B4C">
            <w:pPr>
              <w:pStyle w:val="a3"/>
              <w:spacing w:line="360" w:lineRule="auto"/>
              <w:jc w:val="center"/>
              <w:rPr>
                <w:rFonts w:ascii="Arial" w:hAnsi="Arial" w:cs="Arial"/>
                <w:b/>
                <w:sz w:val="24"/>
                <w:szCs w:val="24"/>
              </w:rPr>
            </w:pPr>
          </w:p>
        </w:tc>
        <w:tc>
          <w:tcPr>
            <w:tcW w:w="1937" w:type="dxa"/>
            <w:vMerge/>
          </w:tcPr>
          <w:p w:rsidR="00151662" w:rsidRDefault="00151662" w:rsidP="00086B4C">
            <w:pPr>
              <w:pStyle w:val="a3"/>
              <w:spacing w:line="360" w:lineRule="auto"/>
              <w:jc w:val="center"/>
              <w:rPr>
                <w:rFonts w:ascii="Arial" w:hAnsi="Arial" w:cs="Arial"/>
                <w:b/>
                <w:sz w:val="24"/>
                <w:szCs w:val="24"/>
              </w:rPr>
            </w:pPr>
          </w:p>
        </w:tc>
        <w:tc>
          <w:tcPr>
            <w:tcW w:w="5635" w:type="dxa"/>
            <w:gridSpan w:val="3"/>
            <w:vAlign w:val="center"/>
          </w:tcPr>
          <w:p w:rsidR="00151662" w:rsidRPr="00151662" w:rsidRDefault="00151662" w:rsidP="00151662">
            <w:pPr>
              <w:pStyle w:val="a3"/>
              <w:jc w:val="center"/>
              <w:rPr>
                <w:rFonts w:ascii="Arial" w:hAnsi="Arial" w:cs="Arial"/>
                <w:sz w:val="22"/>
                <w:szCs w:val="22"/>
              </w:rPr>
            </w:pPr>
            <w:r w:rsidRPr="00151662">
              <w:rPr>
                <w:rFonts w:ascii="Arial" w:hAnsi="Arial" w:cs="Arial"/>
                <w:sz w:val="22"/>
                <w:szCs w:val="22"/>
              </w:rPr>
              <w:t>Сельские населенные пункты (без кондиционеров)</w:t>
            </w:r>
          </w:p>
        </w:tc>
      </w:tr>
      <w:tr w:rsidR="00151662" w:rsidTr="00151662">
        <w:tc>
          <w:tcPr>
            <w:tcW w:w="2235" w:type="dxa"/>
            <w:vMerge/>
          </w:tcPr>
          <w:p w:rsidR="00151662" w:rsidRDefault="00151662" w:rsidP="00086B4C">
            <w:pPr>
              <w:pStyle w:val="a3"/>
              <w:spacing w:line="360" w:lineRule="auto"/>
              <w:jc w:val="center"/>
              <w:rPr>
                <w:rFonts w:ascii="Arial" w:hAnsi="Arial" w:cs="Arial"/>
                <w:b/>
                <w:sz w:val="24"/>
                <w:szCs w:val="24"/>
              </w:rPr>
            </w:pPr>
          </w:p>
        </w:tc>
        <w:tc>
          <w:tcPr>
            <w:tcW w:w="1937" w:type="dxa"/>
            <w:vMerge/>
          </w:tcPr>
          <w:p w:rsidR="00151662" w:rsidRDefault="00151662" w:rsidP="00086B4C">
            <w:pPr>
              <w:pStyle w:val="a3"/>
              <w:spacing w:line="360" w:lineRule="auto"/>
              <w:jc w:val="center"/>
              <w:rPr>
                <w:rFonts w:ascii="Arial" w:hAnsi="Arial" w:cs="Arial"/>
                <w:b/>
                <w:sz w:val="24"/>
                <w:szCs w:val="24"/>
              </w:rPr>
            </w:pPr>
          </w:p>
        </w:tc>
        <w:tc>
          <w:tcPr>
            <w:tcW w:w="2409" w:type="dxa"/>
            <w:vAlign w:val="center"/>
          </w:tcPr>
          <w:p w:rsidR="00151662" w:rsidRPr="00151662" w:rsidRDefault="00151662" w:rsidP="00151662">
            <w:pPr>
              <w:pStyle w:val="a3"/>
              <w:jc w:val="center"/>
              <w:rPr>
                <w:rFonts w:ascii="Arial" w:hAnsi="Arial" w:cs="Arial"/>
                <w:sz w:val="22"/>
                <w:szCs w:val="22"/>
              </w:rPr>
            </w:pPr>
            <w:r w:rsidRPr="00151662">
              <w:rPr>
                <w:rFonts w:ascii="Arial" w:hAnsi="Arial" w:cs="Arial"/>
                <w:sz w:val="22"/>
                <w:szCs w:val="22"/>
              </w:rPr>
              <w:t xml:space="preserve">не </w:t>
            </w:r>
            <w:proofErr w:type="gramStart"/>
            <w:r w:rsidRPr="00151662">
              <w:rPr>
                <w:rFonts w:ascii="Arial" w:hAnsi="Arial" w:cs="Arial"/>
                <w:sz w:val="22"/>
                <w:szCs w:val="22"/>
              </w:rPr>
              <w:t>оборудованные</w:t>
            </w:r>
            <w:proofErr w:type="gramEnd"/>
            <w:r w:rsidRPr="00151662">
              <w:rPr>
                <w:rFonts w:ascii="Arial" w:hAnsi="Arial" w:cs="Arial"/>
                <w:sz w:val="22"/>
                <w:szCs w:val="22"/>
              </w:rPr>
              <w:t xml:space="preserve"> стационарными электроплитами</w:t>
            </w:r>
          </w:p>
        </w:tc>
        <w:tc>
          <w:tcPr>
            <w:tcW w:w="1608" w:type="dxa"/>
            <w:vAlign w:val="center"/>
          </w:tcPr>
          <w:p w:rsidR="00151662" w:rsidRDefault="00151662" w:rsidP="00151662">
            <w:pPr>
              <w:pStyle w:val="a3"/>
              <w:spacing w:line="360" w:lineRule="auto"/>
              <w:jc w:val="center"/>
              <w:rPr>
                <w:rFonts w:ascii="Arial" w:hAnsi="Arial" w:cs="Arial"/>
                <w:b/>
                <w:sz w:val="24"/>
                <w:szCs w:val="24"/>
              </w:rPr>
            </w:pPr>
            <w:r w:rsidRPr="00151662">
              <w:rPr>
                <w:rFonts w:ascii="Arial" w:hAnsi="Arial" w:cs="Arial"/>
                <w:b/>
                <w:sz w:val="24"/>
                <w:szCs w:val="24"/>
              </w:rPr>
              <w:t>950</w:t>
            </w:r>
          </w:p>
        </w:tc>
        <w:tc>
          <w:tcPr>
            <w:tcW w:w="1618" w:type="dxa"/>
            <w:vAlign w:val="center"/>
          </w:tcPr>
          <w:p w:rsidR="00151662" w:rsidRDefault="00151662" w:rsidP="00151662">
            <w:pPr>
              <w:pStyle w:val="a3"/>
              <w:spacing w:line="360" w:lineRule="auto"/>
              <w:jc w:val="center"/>
              <w:rPr>
                <w:rFonts w:ascii="Arial" w:hAnsi="Arial" w:cs="Arial"/>
                <w:b/>
                <w:sz w:val="24"/>
                <w:szCs w:val="24"/>
              </w:rPr>
            </w:pPr>
            <w:r w:rsidRPr="00151662">
              <w:rPr>
                <w:rFonts w:ascii="Arial" w:hAnsi="Arial" w:cs="Arial"/>
                <w:b/>
                <w:sz w:val="24"/>
                <w:szCs w:val="24"/>
              </w:rPr>
              <w:t>4100</w:t>
            </w:r>
          </w:p>
        </w:tc>
      </w:tr>
      <w:tr w:rsidR="00151662" w:rsidTr="00151662">
        <w:tc>
          <w:tcPr>
            <w:tcW w:w="2235" w:type="dxa"/>
            <w:vMerge/>
          </w:tcPr>
          <w:p w:rsidR="00151662" w:rsidRDefault="00151662" w:rsidP="00086B4C">
            <w:pPr>
              <w:pStyle w:val="a3"/>
              <w:spacing w:line="360" w:lineRule="auto"/>
              <w:jc w:val="center"/>
              <w:rPr>
                <w:rFonts w:ascii="Arial" w:hAnsi="Arial" w:cs="Arial"/>
                <w:b/>
                <w:sz w:val="24"/>
                <w:szCs w:val="24"/>
              </w:rPr>
            </w:pPr>
          </w:p>
        </w:tc>
        <w:tc>
          <w:tcPr>
            <w:tcW w:w="1937" w:type="dxa"/>
            <w:vMerge/>
          </w:tcPr>
          <w:p w:rsidR="00151662" w:rsidRDefault="00151662" w:rsidP="00086B4C">
            <w:pPr>
              <w:pStyle w:val="a3"/>
              <w:spacing w:line="360" w:lineRule="auto"/>
              <w:jc w:val="center"/>
              <w:rPr>
                <w:rFonts w:ascii="Arial" w:hAnsi="Arial" w:cs="Arial"/>
                <w:b/>
                <w:sz w:val="24"/>
                <w:szCs w:val="24"/>
              </w:rPr>
            </w:pPr>
          </w:p>
        </w:tc>
        <w:tc>
          <w:tcPr>
            <w:tcW w:w="2409" w:type="dxa"/>
            <w:vAlign w:val="center"/>
          </w:tcPr>
          <w:p w:rsidR="00151662" w:rsidRPr="00151662" w:rsidRDefault="00151662" w:rsidP="00151662">
            <w:pPr>
              <w:pStyle w:val="a3"/>
              <w:jc w:val="center"/>
              <w:rPr>
                <w:rFonts w:ascii="Arial" w:hAnsi="Arial" w:cs="Arial"/>
                <w:sz w:val="24"/>
                <w:szCs w:val="24"/>
              </w:rPr>
            </w:pPr>
            <w:proofErr w:type="gramStart"/>
            <w:r w:rsidRPr="00151662">
              <w:rPr>
                <w:rFonts w:ascii="Arial" w:hAnsi="Arial" w:cs="Arial"/>
                <w:sz w:val="24"/>
                <w:szCs w:val="24"/>
              </w:rPr>
              <w:t>оборудованные</w:t>
            </w:r>
            <w:proofErr w:type="gramEnd"/>
            <w:r w:rsidRPr="00151662">
              <w:rPr>
                <w:rFonts w:ascii="Arial" w:hAnsi="Arial" w:cs="Arial"/>
                <w:sz w:val="24"/>
                <w:szCs w:val="24"/>
              </w:rPr>
              <w:t xml:space="preserve"> стационарными электроплитами (100% охвата)</w:t>
            </w:r>
          </w:p>
        </w:tc>
        <w:tc>
          <w:tcPr>
            <w:tcW w:w="1608" w:type="dxa"/>
            <w:vAlign w:val="center"/>
          </w:tcPr>
          <w:p w:rsidR="00151662" w:rsidRDefault="00151662" w:rsidP="00151662">
            <w:pPr>
              <w:pStyle w:val="a3"/>
              <w:spacing w:line="360" w:lineRule="auto"/>
              <w:jc w:val="center"/>
              <w:rPr>
                <w:rFonts w:ascii="Arial" w:hAnsi="Arial" w:cs="Arial"/>
                <w:b/>
                <w:sz w:val="24"/>
                <w:szCs w:val="24"/>
              </w:rPr>
            </w:pPr>
            <w:r w:rsidRPr="00151662">
              <w:rPr>
                <w:rFonts w:ascii="Arial" w:hAnsi="Arial" w:cs="Arial"/>
                <w:b/>
                <w:sz w:val="24"/>
                <w:szCs w:val="24"/>
              </w:rPr>
              <w:t>2400</w:t>
            </w:r>
          </w:p>
        </w:tc>
        <w:tc>
          <w:tcPr>
            <w:tcW w:w="1618" w:type="dxa"/>
            <w:vAlign w:val="center"/>
          </w:tcPr>
          <w:p w:rsidR="00151662" w:rsidRDefault="00151662" w:rsidP="00151662">
            <w:pPr>
              <w:pStyle w:val="a3"/>
              <w:spacing w:line="360" w:lineRule="auto"/>
              <w:jc w:val="center"/>
              <w:rPr>
                <w:rFonts w:ascii="Arial" w:hAnsi="Arial" w:cs="Arial"/>
                <w:b/>
                <w:sz w:val="24"/>
                <w:szCs w:val="24"/>
              </w:rPr>
            </w:pPr>
            <w:r w:rsidRPr="00151662">
              <w:rPr>
                <w:rFonts w:ascii="Arial" w:hAnsi="Arial" w:cs="Arial"/>
                <w:b/>
                <w:sz w:val="24"/>
                <w:szCs w:val="24"/>
              </w:rPr>
              <w:t>5800</w:t>
            </w:r>
          </w:p>
        </w:tc>
      </w:tr>
    </w:tbl>
    <w:p w:rsidR="0033063C" w:rsidRPr="00086B4C" w:rsidRDefault="0033063C" w:rsidP="00086B4C">
      <w:pPr>
        <w:pStyle w:val="a3"/>
        <w:spacing w:line="360" w:lineRule="auto"/>
        <w:ind w:firstLine="360"/>
        <w:jc w:val="center"/>
        <w:rPr>
          <w:rFonts w:ascii="Arial" w:hAnsi="Arial" w:cs="Arial"/>
          <w:b/>
          <w:sz w:val="24"/>
          <w:szCs w:val="24"/>
        </w:rPr>
      </w:pPr>
    </w:p>
    <w:p w:rsidR="00F505FE" w:rsidRPr="00B33522" w:rsidRDefault="00F505FE" w:rsidP="00F1134C">
      <w:pPr>
        <w:pStyle w:val="a3"/>
        <w:spacing w:line="360" w:lineRule="auto"/>
        <w:ind w:firstLine="360"/>
        <w:jc w:val="center"/>
        <w:rPr>
          <w:rFonts w:ascii="Arial" w:eastAsia="Times New Roman" w:hAnsi="Arial" w:cs="Arial"/>
          <w:b/>
          <w:sz w:val="24"/>
          <w:szCs w:val="24"/>
        </w:rPr>
      </w:pPr>
      <w:r w:rsidRPr="00B33522">
        <w:rPr>
          <w:rFonts w:ascii="Arial" w:eastAsia="Times New Roman" w:hAnsi="Arial" w:cs="Arial"/>
          <w:b/>
          <w:sz w:val="24"/>
          <w:szCs w:val="24"/>
        </w:rPr>
        <w:t>Газоснабжение:</w:t>
      </w:r>
    </w:p>
    <w:p w:rsidR="00F505FE" w:rsidRDefault="00F505FE" w:rsidP="00BC037B">
      <w:pPr>
        <w:pStyle w:val="a3"/>
        <w:spacing w:line="360" w:lineRule="auto"/>
        <w:ind w:firstLine="567"/>
        <w:jc w:val="both"/>
        <w:rPr>
          <w:rFonts w:ascii="Arial" w:eastAsia="Times New Roman" w:hAnsi="Arial" w:cs="Arial"/>
          <w:sz w:val="24"/>
          <w:szCs w:val="24"/>
        </w:rPr>
      </w:pPr>
      <w:r w:rsidRPr="00032CD1">
        <w:rPr>
          <w:rFonts w:ascii="Arial" w:eastAsia="Times New Roman" w:hAnsi="Arial" w:cs="Arial"/>
          <w:sz w:val="24"/>
          <w:szCs w:val="24"/>
        </w:rPr>
        <w:t xml:space="preserve">Газораспределение на территории Ставропольского  района </w:t>
      </w:r>
      <w:proofErr w:type="gramStart"/>
      <w:r w:rsidRPr="00032CD1">
        <w:rPr>
          <w:rFonts w:ascii="Arial" w:eastAsia="Times New Roman" w:hAnsi="Arial" w:cs="Arial"/>
          <w:sz w:val="24"/>
          <w:szCs w:val="24"/>
        </w:rPr>
        <w:t>от</w:t>
      </w:r>
      <w:proofErr w:type="gramEnd"/>
      <w:r w:rsidRPr="00032CD1">
        <w:rPr>
          <w:rFonts w:ascii="Arial" w:eastAsia="Times New Roman" w:hAnsi="Arial" w:cs="Arial"/>
          <w:sz w:val="24"/>
          <w:szCs w:val="24"/>
        </w:rPr>
        <w:t xml:space="preserve"> магистральных АГРС до потребителей, осуществляет ОАО «</w:t>
      </w:r>
      <w:proofErr w:type="spellStart"/>
      <w:r w:rsidRPr="00032CD1">
        <w:rPr>
          <w:rFonts w:ascii="Arial" w:eastAsia="Times New Roman" w:hAnsi="Arial" w:cs="Arial"/>
          <w:sz w:val="24"/>
          <w:szCs w:val="24"/>
        </w:rPr>
        <w:t>Средневолжская</w:t>
      </w:r>
      <w:proofErr w:type="spellEnd"/>
      <w:r w:rsidRPr="00032CD1">
        <w:rPr>
          <w:rFonts w:ascii="Arial" w:eastAsia="Times New Roman" w:hAnsi="Arial" w:cs="Arial"/>
          <w:sz w:val="24"/>
          <w:szCs w:val="24"/>
        </w:rPr>
        <w:t xml:space="preserve"> газовая компания».</w:t>
      </w:r>
    </w:p>
    <w:p w:rsidR="009B4DAC" w:rsidRDefault="009B4DAC" w:rsidP="00A818E5">
      <w:pPr>
        <w:pStyle w:val="a3"/>
        <w:ind w:firstLine="567"/>
        <w:jc w:val="center"/>
        <w:rPr>
          <w:rFonts w:ascii="Arial" w:eastAsia="Times New Roman" w:hAnsi="Arial" w:cs="Arial"/>
          <w:i/>
          <w:sz w:val="24"/>
          <w:szCs w:val="24"/>
          <w:u w:val="single"/>
        </w:rPr>
      </w:pPr>
    </w:p>
    <w:p w:rsidR="009B4DAC" w:rsidRDefault="009B4DAC" w:rsidP="009B4DAC">
      <w:pPr>
        <w:pStyle w:val="a3"/>
        <w:spacing w:line="360" w:lineRule="auto"/>
        <w:ind w:firstLine="567"/>
        <w:jc w:val="center"/>
        <w:rPr>
          <w:rFonts w:ascii="Arial" w:eastAsia="Times New Roman" w:hAnsi="Arial" w:cs="Arial"/>
          <w:i/>
          <w:sz w:val="24"/>
          <w:szCs w:val="24"/>
          <w:u w:val="single"/>
        </w:rPr>
      </w:pPr>
      <w:r w:rsidRPr="009B4DAC">
        <w:rPr>
          <w:rFonts w:ascii="Arial" w:eastAsia="Times New Roman" w:hAnsi="Arial" w:cs="Arial"/>
          <w:i/>
          <w:sz w:val="24"/>
          <w:szCs w:val="24"/>
          <w:u w:val="single"/>
        </w:rPr>
        <w:t>Назначение и категория газопроводов.</w:t>
      </w:r>
    </w:p>
    <w:p w:rsidR="009B4DAC" w:rsidRPr="009B4DAC" w:rsidRDefault="009B4DAC" w:rsidP="0027176F">
      <w:pPr>
        <w:pStyle w:val="a3"/>
        <w:spacing w:line="360" w:lineRule="auto"/>
        <w:ind w:firstLine="567"/>
        <w:jc w:val="both"/>
        <w:rPr>
          <w:rFonts w:ascii="Arial" w:eastAsia="Times New Roman" w:hAnsi="Arial" w:cs="Arial"/>
          <w:sz w:val="24"/>
          <w:szCs w:val="24"/>
          <w:lang w:val="uk-UA"/>
        </w:rPr>
      </w:pPr>
      <w:r w:rsidRPr="009B4DAC">
        <w:rPr>
          <w:rFonts w:ascii="Arial" w:eastAsia="Times New Roman" w:hAnsi="Arial" w:cs="Arial"/>
          <w:sz w:val="24"/>
          <w:szCs w:val="24"/>
        </w:rPr>
        <w:t xml:space="preserve">Классификация газопроводов по давлению тесно связана с их назначением. Так как газопровод является потенциально опасным </w:t>
      </w:r>
      <w:proofErr w:type="gramStart"/>
      <w:r w:rsidRPr="009B4DAC">
        <w:rPr>
          <w:rFonts w:ascii="Arial" w:eastAsia="Times New Roman" w:hAnsi="Arial" w:cs="Arial"/>
          <w:sz w:val="24"/>
          <w:szCs w:val="24"/>
        </w:rPr>
        <w:t>объектом</w:t>
      </w:r>
      <w:proofErr w:type="gramEnd"/>
      <w:r w:rsidR="0027176F">
        <w:rPr>
          <w:rFonts w:ascii="Arial" w:eastAsia="Times New Roman" w:hAnsi="Arial" w:cs="Arial"/>
          <w:sz w:val="24"/>
          <w:szCs w:val="24"/>
        </w:rPr>
        <w:t xml:space="preserve"> </w:t>
      </w:r>
      <w:proofErr w:type="spellStart"/>
      <w:r w:rsidR="0027176F">
        <w:rPr>
          <w:rFonts w:ascii="Arial" w:eastAsia="Times New Roman" w:hAnsi="Arial" w:cs="Arial"/>
          <w:sz w:val="24"/>
          <w:szCs w:val="24"/>
          <w:lang w:val="uk-UA"/>
        </w:rPr>
        <w:t>п</w:t>
      </w:r>
      <w:r w:rsidRPr="009B4DAC">
        <w:rPr>
          <w:rFonts w:ascii="Arial" w:eastAsia="Times New Roman" w:hAnsi="Arial" w:cs="Arial"/>
          <w:sz w:val="24"/>
          <w:szCs w:val="24"/>
          <w:lang w:val="uk-UA"/>
        </w:rPr>
        <w:t>ринятая</w:t>
      </w:r>
      <w:proofErr w:type="spellEnd"/>
      <w:r w:rsidRPr="009B4DAC">
        <w:rPr>
          <w:rFonts w:ascii="Arial" w:eastAsia="Times New Roman" w:hAnsi="Arial" w:cs="Arial"/>
          <w:sz w:val="24"/>
          <w:szCs w:val="24"/>
          <w:lang w:val="uk-UA"/>
        </w:rPr>
        <w:t xml:space="preserve"> в </w:t>
      </w:r>
      <w:proofErr w:type="spellStart"/>
      <w:r w:rsidRPr="009B4DAC">
        <w:rPr>
          <w:rFonts w:ascii="Arial" w:eastAsia="Times New Roman" w:hAnsi="Arial" w:cs="Arial"/>
          <w:sz w:val="24"/>
          <w:szCs w:val="24"/>
          <w:lang w:val="uk-UA"/>
        </w:rPr>
        <w:t>России</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классификация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такова</w:t>
      </w:r>
      <w:proofErr w:type="spellEnd"/>
      <w:r w:rsidRPr="009B4DAC">
        <w:rPr>
          <w:rFonts w:ascii="Arial" w:eastAsia="Times New Roman" w:hAnsi="Arial" w:cs="Arial"/>
          <w:sz w:val="24"/>
          <w:szCs w:val="24"/>
          <w:lang w:val="uk-UA"/>
        </w:rPr>
        <w:t>:</w:t>
      </w:r>
    </w:p>
    <w:p w:rsidR="009B4DAC" w:rsidRPr="009B4DAC" w:rsidRDefault="009B4DAC" w:rsidP="009B4DAC">
      <w:pPr>
        <w:pStyle w:val="a3"/>
        <w:numPr>
          <w:ilvl w:val="0"/>
          <w:numId w:val="31"/>
        </w:numPr>
        <w:spacing w:line="360" w:lineRule="auto"/>
        <w:jc w:val="both"/>
        <w:rPr>
          <w:rFonts w:ascii="Arial" w:eastAsia="Times New Roman" w:hAnsi="Arial" w:cs="Arial"/>
          <w:sz w:val="24"/>
          <w:szCs w:val="24"/>
          <w:lang w:val="uk-UA"/>
        </w:rPr>
      </w:pPr>
      <w:proofErr w:type="spellStart"/>
      <w:r w:rsidRPr="009B4DAC">
        <w:rPr>
          <w:rFonts w:ascii="Arial" w:eastAsia="Times New Roman" w:hAnsi="Arial" w:cs="Arial"/>
          <w:sz w:val="24"/>
          <w:szCs w:val="24"/>
          <w:lang w:val="uk-UA"/>
        </w:rPr>
        <w:t>Категория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высокого</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давления</w:t>
      </w:r>
      <w:proofErr w:type="spellEnd"/>
      <w:r w:rsidRPr="009B4DAC">
        <w:rPr>
          <w:rFonts w:ascii="Arial" w:eastAsia="Times New Roman" w:hAnsi="Arial" w:cs="Arial"/>
          <w:sz w:val="24"/>
          <w:szCs w:val="24"/>
          <w:lang w:val="uk-UA"/>
        </w:rPr>
        <w:t xml:space="preserve"> I-а. </w:t>
      </w:r>
      <w:proofErr w:type="spellStart"/>
      <w:r w:rsidRPr="009B4DAC">
        <w:rPr>
          <w:rFonts w:ascii="Arial" w:eastAsia="Times New Roman" w:hAnsi="Arial" w:cs="Arial"/>
          <w:sz w:val="24"/>
          <w:szCs w:val="24"/>
          <w:lang w:val="uk-UA"/>
        </w:rPr>
        <w:t>Давление</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газа</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составляет</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более</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чем</w:t>
      </w:r>
      <w:proofErr w:type="spellEnd"/>
      <w:r w:rsidRPr="009B4DAC">
        <w:rPr>
          <w:rFonts w:ascii="Arial" w:eastAsia="Times New Roman" w:hAnsi="Arial" w:cs="Arial"/>
          <w:sz w:val="24"/>
          <w:szCs w:val="24"/>
          <w:lang w:val="uk-UA"/>
        </w:rPr>
        <w:t xml:space="preserve"> 1,2 </w:t>
      </w:r>
      <w:proofErr w:type="spellStart"/>
      <w:r w:rsidRPr="009B4DAC">
        <w:rPr>
          <w:rFonts w:ascii="Arial" w:eastAsia="Times New Roman" w:hAnsi="Arial" w:cs="Arial"/>
          <w:sz w:val="24"/>
          <w:szCs w:val="24"/>
          <w:lang w:val="uk-UA"/>
        </w:rPr>
        <w:t>МПа</w:t>
      </w:r>
      <w:proofErr w:type="spellEnd"/>
      <w:r w:rsidRPr="009B4DAC">
        <w:rPr>
          <w:rFonts w:ascii="Arial" w:eastAsia="Times New Roman" w:hAnsi="Arial" w:cs="Arial"/>
          <w:sz w:val="24"/>
          <w:szCs w:val="24"/>
          <w:lang w:val="uk-UA"/>
        </w:rPr>
        <w:t xml:space="preserve"> (1 </w:t>
      </w:r>
      <w:proofErr w:type="spellStart"/>
      <w:r w:rsidRPr="009B4DAC">
        <w:rPr>
          <w:rFonts w:ascii="Arial" w:eastAsia="Times New Roman" w:hAnsi="Arial" w:cs="Arial"/>
          <w:sz w:val="24"/>
          <w:szCs w:val="24"/>
          <w:lang w:val="uk-UA"/>
        </w:rPr>
        <w:t>мега</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паскаль</w:t>
      </w:r>
      <w:proofErr w:type="spellEnd"/>
      <w:r w:rsidRPr="009B4DAC">
        <w:rPr>
          <w:rFonts w:ascii="Arial" w:eastAsia="Times New Roman" w:hAnsi="Arial" w:cs="Arial"/>
          <w:sz w:val="24"/>
          <w:szCs w:val="24"/>
          <w:lang w:val="uk-UA"/>
        </w:rPr>
        <w:t xml:space="preserve"> – 9,8 </w:t>
      </w:r>
      <w:proofErr w:type="spellStart"/>
      <w:r w:rsidRPr="009B4DAC">
        <w:rPr>
          <w:rFonts w:ascii="Arial" w:eastAsia="Times New Roman" w:hAnsi="Arial" w:cs="Arial"/>
          <w:sz w:val="24"/>
          <w:szCs w:val="24"/>
          <w:lang w:val="uk-UA"/>
        </w:rPr>
        <w:t>атмосфер</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Используются</w:t>
      </w:r>
      <w:proofErr w:type="spellEnd"/>
      <w:r w:rsidRPr="009B4DAC">
        <w:rPr>
          <w:rFonts w:ascii="Arial" w:eastAsia="Times New Roman" w:hAnsi="Arial" w:cs="Arial"/>
          <w:sz w:val="24"/>
          <w:szCs w:val="24"/>
          <w:lang w:val="uk-UA"/>
        </w:rPr>
        <w:t xml:space="preserve"> для </w:t>
      </w:r>
      <w:proofErr w:type="spellStart"/>
      <w:r w:rsidRPr="009B4DAC">
        <w:rPr>
          <w:rFonts w:ascii="Arial" w:eastAsia="Times New Roman" w:hAnsi="Arial" w:cs="Arial"/>
          <w:sz w:val="24"/>
          <w:szCs w:val="24"/>
          <w:lang w:val="uk-UA"/>
        </w:rPr>
        <w:t>подведения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газа</w:t>
      </w:r>
      <w:proofErr w:type="spellEnd"/>
      <w:r w:rsidRPr="009B4DAC">
        <w:rPr>
          <w:rFonts w:ascii="Arial" w:eastAsia="Times New Roman" w:hAnsi="Arial" w:cs="Arial"/>
          <w:sz w:val="24"/>
          <w:szCs w:val="24"/>
          <w:lang w:val="uk-UA"/>
        </w:rPr>
        <w:t xml:space="preserve"> к </w:t>
      </w:r>
      <w:proofErr w:type="spellStart"/>
      <w:r w:rsidRPr="009B4DAC">
        <w:rPr>
          <w:rFonts w:ascii="Arial" w:eastAsia="Times New Roman" w:hAnsi="Arial" w:cs="Arial"/>
          <w:sz w:val="24"/>
          <w:szCs w:val="24"/>
          <w:lang w:val="uk-UA"/>
        </w:rPr>
        <w:t>парогазовым</w:t>
      </w:r>
      <w:proofErr w:type="spellEnd"/>
      <w:r w:rsidRPr="009B4DAC">
        <w:rPr>
          <w:rFonts w:ascii="Arial" w:eastAsia="Times New Roman" w:hAnsi="Arial" w:cs="Arial"/>
          <w:sz w:val="24"/>
          <w:szCs w:val="24"/>
          <w:lang w:val="uk-UA"/>
        </w:rPr>
        <w:t xml:space="preserve"> и </w:t>
      </w:r>
      <w:proofErr w:type="spellStart"/>
      <w:r w:rsidRPr="009B4DAC">
        <w:rPr>
          <w:rFonts w:ascii="Arial" w:eastAsia="Times New Roman" w:hAnsi="Arial" w:cs="Arial"/>
          <w:sz w:val="24"/>
          <w:szCs w:val="24"/>
          <w:lang w:val="uk-UA"/>
        </w:rPr>
        <w:t>турбинным</w:t>
      </w:r>
      <w:proofErr w:type="spellEnd"/>
      <w:r w:rsidRPr="009B4DAC">
        <w:rPr>
          <w:rFonts w:ascii="Arial" w:eastAsia="Times New Roman" w:hAnsi="Arial" w:cs="Arial"/>
          <w:sz w:val="24"/>
          <w:szCs w:val="24"/>
          <w:lang w:val="uk-UA"/>
        </w:rPr>
        <w:t xml:space="preserve"> установкам на </w:t>
      </w:r>
      <w:proofErr w:type="spellStart"/>
      <w:r w:rsidRPr="009B4DAC">
        <w:rPr>
          <w:rFonts w:ascii="Arial" w:eastAsia="Times New Roman" w:hAnsi="Arial" w:cs="Arial"/>
          <w:sz w:val="24"/>
          <w:szCs w:val="24"/>
          <w:lang w:val="uk-UA"/>
        </w:rPr>
        <w:t>территории</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тепловых</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электростанций</w:t>
      </w:r>
      <w:proofErr w:type="spellEnd"/>
      <w:r w:rsidRPr="009B4DAC">
        <w:rPr>
          <w:rFonts w:ascii="Arial" w:eastAsia="Times New Roman" w:hAnsi="Arial" w:cs="Arial"/>
          <w:sz w:val="24"/>
          <w:szCs w:val="24"/>
          <w:lang w:val="uk-UA"/>
        </w:rPr>
        <w:t>.</w:t>
      </w:r>
    </w:p>
    <w:p w:rsidR="009B4DAC" w:rsidRPr="009B4DAC" w:rsidRDefault="009B4DAC" w:rsidP="009B4DAC">
      <w:pPr>
        <w:pStyle w:val="a3"/>
        <w:numPr>
          <w:ilvl w:val="0"/>
          <w:numId w:val="31"/>
        </w:numPr>
        <w:spacing w:line="360" w:lineRule="auto"/>
        <w:jc w:val="both"/>
        <w:rPr>
          <w:rFonts w:ascii="Arial" w:eastAsia="Times New Roman" w:hAnsi="Arial" w:cs="Arial"/>
          <w:sz w:val="24"/>
          <w:szCs w:val="24"/>
          <w:lang w:val="uk-UA"/>
        </w:rPr>
      </w:pPr>
      <w:proofErr w:type="spellStart"/>
      <w:r w:rsidRPr="009B4DAC">
        <w:rPr>
          <w:rFonts w:ascii="Arial" w:eastAsia="Times New Roman" w:hAnsi="Arial" w:cs="Arial"/>
          <w:sz w:val="24"/>
          <w:szCs w:val="24"/>
          <w:lang w:val="uk-UA"/>
        </w:rPr>
        <w:t>Категория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высокого</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давления</w:t>
      </w:r>
      <w:proofErr w:type="spellEnd"/>
      <w:r w:rsidRPr="009B4DAC">
        <w:rPr>
          <w:rFonts w:ascii="Arial" w:eastAsia="Times New Roman" w:hAnsi="Arial" w:cs="Arial"/>
          <w:sz w:val="24"/>
          <w:szCs w:val="24"/>
          <w:lang w:val="uk-UA"/>
        </w:rPr>
        <w:t xml:space="preserve"> I. </w:t>
      </w:r>
      <w:proofErr w:type="spellStart"/>
      <w:r w:rsidRPr="009B4DAC">
        <w:rPr>
          <w:rFonts w:ascii="Arial" w:eastAsia="Times New Roman" w:hAnsi="Arial" w:cs="Arial"/>
          <w:sz w:val="24"/>
          <w:szCs w:val="24"/>
          <w:lang w:val="uk-UA"/>
        </w:rPr>
        <w:t>Давление</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составляет</w:t>
      </w:r>
      <w:proofErr w:type="spellEnd"/>
      <w:r w:rsidRPr="009B4DAC">
        <w:rPr>
          <w:rFonts w:ascii="Arial" w:eastAsia="Times New Roman" w:hAnsi="Arial" w:cs="Arial"/>
          <w:sz w:val="24"/>
          <w:szCs w:val="24"/>
          <w:lang w:val="uk-UA"/>
        </w:rPr>
        <w:t xml:space="preserve">: 0,6 – 1,2 </w:t>
      </w:r>
      <w:proofErr w:type="spellStart"/>
      <w:r w:rsidRPr="009B4DAC">
        <w:rPr>
          <w:rFonts w:ascii="Arial" w:eastAsia="Times New Roman" w:hAnsi="Arial" w:cs="Arial"/>
          <w:sz w:val="24"/>
          <w:szCs w:val="24"/>
          <w:lang w:val="uk-UA"/>
        </w:rPr>
        <w:t>М</w:t>
      </w:r>
      <w:r w:rsidR="007C319A">
        <w:rPr>
          <w:rFonts w:ascii="Arial" w:eastAsia="Times New Roman" w:hAnsi="Arial" w:cs="Arial"/>
          <w:sz w:val="24"/>
          <w:szCs w:val="24"/>
          <w:lang w:val="uk-UA"/>
        </w:rPr>
        <w:t>П</w:t>
      </w:r>
      <w:r w:rsidRPr="009B4DAC">
        <w:rPr>
          <w:rFonts w:ascii="Arial" w:eastAsia="Times New Roman" w:hAnsi="Arial" w:cs="Arial"/>
          <w:sz w:val="24"/>
          <w:szCs w:val="24"/>
          <w:lang w:val="uk-UA"/>
        </w:rPr>
        <w:t>а</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Используются</w:t>
      </w:r>
      <w:proofErr w:type="spellEnd"/>
      <w:r w:rsidRPr="009B4DAC">
        <w:rPr>
          <w:rFonts w:ascii="Arial" w:eastAsia="Times New Roman" w:hAnsi="Arial" w:cs="Arial"/>
          <w:sz w:val="24"/>
          <w:szCs w:val="24"/>
          <w:lang w:val="uk-UA"/>
        </w:rPr>
        <w:t xml:space="preserve"> для </w:t>
      </w:r>
      <w:proofErr w:type="spellStart"/>
      <w:r w:rsidRPr="009B4DAC">
        <w:rPr>
          <w:rFonts w:ascii="Arial" w:eastAsia="Times New Roman" w:hAnsi="Arial" w:cs="Arial"/>
          <w:sz w:val="24"/>
          <w:szCs w:val="24"/>
          <w:lang w:val="uk-UA"/>
        </w:rPr>
        <w:t>транспортировки</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газа</w:t>
      </w:r>
      <w:proofErr w:type="spellEnd"/>
      <w:r w:rsidRPr="009B4DAC">
        <w:rPr>
          <w:rFonts w:ascii="Arial" w:eastAsia="Times New Roman" w:hAnsi="Arial" w:cs="Arial"/>
          <w:sz w:val="24"/>
          <w:szCs w:val="24"/>
          <w:lang w:val="uk-UA"/>
        </w:rPr>
        <w:t xml:space="preserve"> к </w:t>
      </w:r>
      <w:proofErr w:type="spellStart"/>
      <w:r w:rsidRPr="009B4DAC">
        <w:rPr>
          <w:rFonts w:ascii="Arial" w:eastAsia="Times New Roman" w:hAnsi="Arial" w:cs="Arial"/>
          <w:sz w:val="24"/>
          <w:szCs w:val="24"/>
          <w:lang w:val="uk-UA"/>
        </w:rPr>
        <w:t>газораспределительным</w:t>
      </w:r>
      <w:proofErr w:type="spellEnd"/>
      <w:r w:rsidRPr="009B4DAC">
        <w:rPr>
          <w:rFonts w:ascii="Arial" w:eastAsia="Times New Roman" w:hAnsi="Arial" w:cs="Arial"/>
          <w:sz w:val="24"/>
          <w:szCs w:val="24"/>
          <w:lang w:val="uk-UA"/>
        </w:rPr>
        <w:t xml:space="preserve"> пунктам. </w:t>
      </w:r>
      <w:proofErr w:type="spellStart"/>
      <w:r w:rsidRPr="009B4DAC">
        <w:rPr>
          <w:rFonts w:ascii="Arial" w:eastAsia="Times New Roman" w:hAnsi="Arial" w:cs="Arial"/>
          <w:sz w:val="24"/>
          <w:szCs w:val="24"/>
          <w:lang w:val="uk-UA"/>
        </w:rPr>
        <w:t>Напрямую</w:t>
      </w:r>
      <w:proofErr w:type="spellEnd"/>
      <w:r w:rsidRPr="009B4DAC">
        <w:rPr>
          <w:rFonts w:ascii="Arial" w:eastAsia="Times New Roman" w:hAnsi="Arial" w:cs="Arial"/>
          <w:sz w:val="24"/>
          <w:szCs w:val="24"/>
          <w:lang w:val="uk-UA"/>
        </w:rPr>
        <w:t xml:space="preserve"> к </w:t>
      </w:r>
      <w:proofErr w:type="spellStart"/>
      <w:r w:rsidRPr="009B4DAC">
        <w:rPr>
          <w:rFonts w:ascii="Arial" w:eastAsia="Times New Roman" w:hAnsi="Arial" w:cs="Arial"/>
          <w:sz w:val="24"/>
          <w:szCs w:val="24"/>
          <w:lang w:val="uk-UA"/>
        </w:rPr>
        <w:t>потребителям</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промышленным</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естественно</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газопроводы</w:t>
      </w:r>
      <w:proofErr w:type="spellEnd"/>
      <w:r w:rsidRPr="009B4DAC">
        <w:rPr>
          <w:rFonts w:ascii="Arial" w:eastAsia="Times New Roman" w:hAnsi="Arial" w:cs="Arial"/>
          <w:sz w:val="24"/>
          <w:szCs w:val="24"/>
          <w:lang w:val="uk-UA"/>
        </w:rPr>
        <w:t xml:space="preserve"> такого </w:t>
      </w:r>
      <w:proofErr w:type="spellStart"/>
      <w:r w:rsidRPr="009B4DAC">
        <w:rPr>
          <w:rFonts w:ascii="Arial" w:eastAsia="Times New Roman" w:hAnsi="Arial" w:cs="Arial"/>
          <w:sz w:val="24"/>
          <w:szCs w:val="24"/>
          <w:lang w:val="uk-UA"/>
        </w:rPr>
        <w:t>давления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могут</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быть</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подключены</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только</w:t>
      </w:r>
      <w:proofErr w:type="spellEnd"/>
      <w:r w:rsidRPr="009B4DAC">
        <w:rPr>
          <w:rFonts w:ascii="Arial" w:eastAsia="Times New Roman" w:hAnsi="Arial" w:cs="Arial"/>
          <w:sz w:val="24"/>
          <w:szCs w:val="24"/>
          <w:lang w:val="uk-UA"/>
        </w:rPr>
        <w:t xml:space="preserve"> в </w:t>
      </w:r>
      <w:proofErr w:type="spellStart"/>
      <w:r w:rsidRPr="009B4DAC">
        <w:rPr>
          <w:rFonts w:ascii="Arial" w:eastAsia="Times New Roman" w:hAnsi="Arial" w:cs="Arial"/>
          <w:sz w:val="24"/>
          <w:szCs w:val="24"/>
          <w:lang w:val="uk-UA"/>
        </w:rPr>
        <w:t>исключительных</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случаях</w:t>
      </w:r>
      <w:proofErr w:type="spellEnd"/>
      <w:r w:rsidRPr="009B4DAC">
        <w:rPr>
          <w:rFonts w:ascii="Arial" w:eastAsia="Times New Roman" w:hAnsi="Arial" w:cs="Arial"/>
          <w:sz w:val="24"/>
          <w:szCs w:val="24"/>
          <w:lang w:val="uk-UA"/>
        </w:rPr>
        <w:t>.</w:t>
      </w:r>
    </w:p>
    <w:p w:rsidR="009B4DAC" w:rsidRPr="009B4DAC" w:rsidRDefault="009B4DAC" w:rsidP="009B4DAC">
      <w:pPr>
        <w:pStyle w:val="a3"/>
        <w:numPr>
          <w:ilvl w:val="0"/>
          <w:numId w:val="31"/>
        </w:numPr>
        <w:spacing w:line="360" w:lineRule="auto"/>
        <w:jc w:val="both"/>
        <w:rPr>
          <w:rFonts w:ascii="Arial" w:eastAsia="Times New Roman" w:hAnsi="Arial" w:cs="Arial"/>
          <w:sz w:val="24"/>
          <w:szCs w:val="24"/>
          <w:lang w:val="uk-UA"/>
        </w:rPr>
      </w:pPr>
      <w:proofErr w:type="spellStart"/>
      <w:r w:rsidRPr="009B4DAC">
        <w:rPr>
          <w:rFonts w:ascii="Arial" w:eastAsia="Times New Roman" w:hAnsi="Arial" w:cs="Arial"/>
          <w:sz w:val="24"/>
          <w:szCs w:val="24"/>
          <w:lang w:val="uk-UA"/>
        </w:rPr>
        <w:t>Категория</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высокого</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давления</w:t>
      </w:r>
      <w:proofErr w:type="spellEnd"/>
      <w:r w:rsidRPr="009B4DAC">
        <w:rPr>
          <w:rFonts w:ascii="Arial" w:eastAsia="Times New Roman" w:hAnsi="Arial" w:cs="Arial"/>
          <w:sz w:val="24"/>
          <w:szCs w:val="24"/>
          <w:lang w:val="uk-UA"/>
        </w:rPr>
        <w:t xml:space="preserve"> II. </w:t>
      </w:r>
      <w:proofErr w:type="spellStart"/>
      <w:r w:rsidRPr="009B4DAC">
        <w:rPr>
          <w:rFonts w:ascii="Arial" w:eastAsia="Times New Roman" w:hAnsi="Arial" w:cs="Arial"/>
          <w:sz w:val="24"/>
          <w:szCs w:val="24"/>
          <w:lang w:val="uk-UA"/>
        </w:rPr>
        <w:t>Давление</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составляет</w:t>
      </w:r>
      <w:proofErr w:type="spellEnd"/>
      <w:r w:rsidRPr="009B4DAC">
        <w:rPr>
          <w:rFonts w:ascii="Arial" w:eastAsia="Times New Roman" w:hAnsi="Arial" w:cs="Arial"/>
          <w:sz w:val="24"/>
          <w:szCs w:val="24"/>
          <w:lang w:val="uk-UA"/>
        </w:rPr>
        <w:t xml:space="preserve">: 0,3 – 0,6 </w:t>
      </w:r>
      <w:proofErr w:type="spellStart"/>
      <w:r w:rsidRPr="009B4DAC">
        <w:rPr>
          <w:rFonts w:ascii="Arial" w:eastAsia="Times New Roman" w:hAnsi="Arial" w:cs="Arial"/>
          <w:sz w:val="24"/>
          <w:szCs w:val="24"/>
          <w:lang w:val="uk-UA"/>
        </w:rPr>
        <w:t>МПа</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Применяются</w:t>
      </w:r>
      <w:proofErr w:type="spellEnd"/>
      <w:r w:rsidRPr="009B4DAC">
        <w:rPr>
          <w:rFonts w:ascii="Arial" w:eastAsia="Times New Roman" w:hAnsi="Arial" w:cs="Arial"/>
          <w:sz w:val="24"/>
          <w:szCs w:val="24"/>
          <w:lang w:val="uk-UA"/>
        </w:rPr>
        <w:t xml:space="preserve"> для </w:t>
      </w:r>
      <w:proofErr w:type="spellStart"/>
      <w:r w:rsidRPr="009B4DAC">
        <w:rPr>
          <w:rFonts w:ascii="Arial" w:eastAsia="Times New Roman" w:hAnsi="Arial" w:cs="Arial"/>
          <w:sz w:val="24"/>
          <w:szCs w:val="24"/>
          <w:lang w:val="uk-UA"/>
        </w:rPr>
        <w:t>газораспределительных</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пунктов</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внутри</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городской</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черты</w:t>
      </w:r>
      <w:proofErr w:type="spellEnd"/>
      <w:r w:rsidRPr="009B4DAC">
        <w:rPr>
          <w:rFonts w:ascii="Arial" w:eastAsia="Times New Roman" w:hAnsi="Arial" w:cs="Arial"/>
          <w:sz w:val="24"/>
          <w:szCs w:val="24"/>
          <w:lang w:val="uk-UA"/>
        </w:rPr>
        <w:t xml:space="preserve">, а так же для </w:t>
      </w:r>
      <w:proofErr w:type="spellStart"/>
      <w:r w:rsidRPr="009B4DAC">
        <w:rPr>
          <w:rFonts w:ascii="Arial" w:eastAsia="Times New Roman" w:hAnsi="Arial" w:cs="Arial"/>
          <w:sz w:val="24"/>
          <w:szCs w:val="24"/>
          <w:lang w:val="uk-UA"/>
        </w:rPr>
        <w:t>подачи</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газа</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промышленным</w:t>
      </w:r>
      <w:proofErr w:type="spellEnd"/>
      <w:r w:rsidRPr="009B4DAC">
        <w:rPr>
          <w:rFonts w:ascii="Arial" w:eastAsia="Times New Roman" w:hAnsi="Arial" w:cs="Arial"/>
          <w:sz w:val="24"/>
          <w:szCs w:val="24"/>
          <w:lang w:val="uk-UA"/>
        </w:rPr>
        <w:t xml:space="preserve"> </w:t>
      </w:r>
      <w:proofErr w:type="spellStart"/>
      <w:r w:rsidRPr="009B4DAC">
        <w:rPr>
          <w:rFonts w:ascii="Arial" w:eastAsia="Times New Roman" w:hAnsi="Arial" w:cs="Arial"/>
          <w:sz w:val="24"/>
          <w:szCs w:val="24"/>
          <w:lang w:val="uk-UA"/>
        </w:rPr>
        <w:t>потребителям</w:t>
      </w:r>
      <w:proofErr w:type="spellEnd"/>
      <w:r w:rsidRPr="009B4DAC">
        <w:rPr>
          <w:rFonts w:ascii="Arial" w:eastAsia="Times New Roman" w:hAnsi="Arial" w:cs="Arial"/>
          <w:sz w:val="24"/>
          <w:szCs w:val="24"/>
          <w:lang w:val="uk-UA"/>
        </w:rPr>
        <w:t>.</w:t>
      </w:r>
    </w:p>
    <w:p w:rsidR="009B4DAC" w:rsidRPr="004A16F3" w:rsidRDefault="009B4DAC" w:rsidP="009B4DAC">
      <w:pPr>
        <w:pStyle w:val="a3"/>
        <w:numPr>
          <w:ilvl w:val="0"/>
          <w:numId w:val="31"/>
        </w:numPr>
        <w:spacing w:line="360" w:lineRule="auto"/>
        <w:jc w:val="both"/>
        <w:rPr>
          <w:rFonts w:ascii="Arial" w:eastAsia="Times New Roman" w:hAnsi="Arial" w:cs="Arial"/>
          <w:sz w:val="24"/>
          <w:szCs w:val="24"/>
          <w:u w:val="single"/>
          <w:lang w:val="uk-UA"/>
        </w:rPr>
      </w:pPr>
      <w:proofErr w:type="spellStart"/>
      <w:r w:rsidRPr="004A16F3">
        <w:rPr>
          <w:rFonts w:ascii="Arial" w:eastAsia="Times New Roman" w:hAnsi="Arial" w:cs="Arial"/>
          <w:i/>
          <w:sz w:val="24"/>
          <w:szCs w:val="24"/>
          <w:u w:val="single"/>
          <w:lang w:val="uk-UA"/>
        </w:rPr>
        <w:t>Категория</w:t>
      </w:r>
      <w:proofErr w:type="spellEnd"/>
      <w:r w:rsidRPr="004A16F3">
        <w:rPr>
          <w:rFonts w:ascii="Arial" w:eastAsia="Times New Roman" w:hAnsi="Arial" w:cs="Arial"/>
          <w:i/>
          <w:sz w:val="24"/>
          <w:szCs w:val="24"/>
          <w:u w:val="single"/>
          <w:lang w:val="uk-UA"/>
        </w:rPr>
        <w:t xml:space="preserve"> </w:t>
      </w:r>
      <w:proofErr w:type="spellStart"/>
      <w:r w:rsidRPr="004A16F3">
        <w:rPr>
          <w:rFonts w:ascii="Arial" w:eastAsia="Times New Roman" w:hAnsi="Arial" w:cs="Arial"/>
          <w:i/>
          <w:sz w:val="24"/>
          <w:szCs w:val="24"/>
          <w:u w:val="single"/>
          <w:lang w:val="uk-UA"/>
        </w:rPr>
        <w:t>среднего</w:t>
      </w:r>
      <w:proofErr w:type="spellEnd"/>
      <w:r w:rsidRPr="004A16F3">
        <w:rPr>
          <w:rFonts w:ascii="Arial" w:eastAsia="Times New Roman" w:hAnsi="Arial" w:cs="Arial"/>
          <w:i/>
          <w:sz w:val="24"/>
          <w:szCs w:val="24"/>
          <w:u w:val="single"/>
          <w:lang w:val="uk-UA"/>
        </w:rPr>
        <w:t xml:space="preserve"> </w:t>
      </w:r>
      <w:proofErr w:type="spellStart"/>
      <w:r w:rsidRPr="004A16F3">
        <w:rPr>
          <w:rFonts w:ascii="Arial" w:eastAsia="Times New Roman" w:hAnsi="Arial" w:cs="Arial"/>
          <w:i/>
          <w:sz w:val="24"/>
          <w:szCs w:val="24"/>
          <w:u w:val="single"/>
          <w:lang w:val="uk-UA"/>
        </w:rPr>
        <w:t>давления</w:t>
      </w:r>
      <w:proofErr w:type="spellEnd"/>
      <w:r w:rsidRPr="004A16F3">
        <w:rPr>
          <w:rFonts w:ascii="Arial" w:eastAsia="Times New Roman" w:hAnsi="Arial" w:cs="Arial"/>
          <w:i/>
          <w:sz w:val="24"/>
          <w:szCs w:val="24"/>
          <w:u w:val="single"/>
          <w:lang w:val="uk-UA"/>
        </w:rPr>
        <w:t xml:space="preserve"> III</w:t>
      </w:r>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Давление</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составляет</w:t>
      </w:r>
      <w:proofErr w:type="spellEnd"/>
      <w:r w:rsidRPr="004A16F3">
        <w:rPr>
          <w:rFonts w:ascii="Arial" w:eastAsia="Times New Roman" w:hAnsi="Arial" w:cs="Arial"/>
          <w:sz w:val="24"/>
          <w:szCs w:val="24"/>
          <w:u w:val="single"/>
          <w:lang w:val="uk-UA"/>
        </w:rPr>
        <w:t xml:space="preserve">: </w:t>
      </w:r>
      <w:r w:rsidR="007C319A" w:rsidRPr="004A16F3">
        <w:rPr>
          <w:rFonts w:ascii="Arial" w:eastAsia="Times New Roman" w:hAnsi="Arial" w:cs="Arial"/>
          <w:sz w:val="24"/>
          <w:szCs w:val="24"/>
          <w:u w:val="single"/>
          <w:lang w:val="uk-UA"/>
        </w:rPr>
        <w:t>0,00</w:t>
      </w:r>
      <w:r w:rsidRPr="004A16F3">
        <w:rPr>
          <w:rFonts w:ascii="Arial" w:eastAsia="Times New Roman" w:hAnsi="Arial" w:cs="Arial"/>
          <w:sz w:val="24"/>
          <w:szCs w:val="24"/>
          <w:u w:val="single"/>
          <w:lang w:val="uk-UA"/>
        </w:rPr>
        <w:t xml:space="preserve">5 </w:t>
      </w:r>
      <w:proofErr w:type="spellStart"/>
      <w:r w:rsidR="007C319A" w:rsidRPr="004A16F3">
        <w:rPr>
          <w:rFonts w:ascii="Arial" w:eastAsia="Times New Roman" w:hAnsi="Arial" w:cs="Arial"/>
          <w:sz w:val="24"/>
          <w:szCs w:val="24"/>
          <w:u w:val="single"/>
          <w:lang w:val="uk-UA"/>
        </w:rPr>
        <w:t>М</w:t>
      </w:r>
      <w:r w:rsidRPr="004A16F3">
        <w:rPr>
          <w:rFonts w:ascii="Arial" w:eastAsia="Times New Roman" w:hAnsi="Arial" w:cs="Arial"/>
          <w:sz w:val="24"/>
          <w:szCs w:val="24"/>
          <w:u w:val="single"/>
          <w:lang w:val="uk-UA"/>
        </w:rPr>
        <w:t>Па</w:t>
      </w:r>
      <w:proofErr w:type="spellEnd"/>
      <w:r w:rsidRPr="004A16F3">
        <w:rPr>
          <w:rFonts w:ascii="Arial" w:eastAsia="Times New Roman" w:hAnsi="Arial" w:cs="Arial"/>
          <w:sz w:val="24"/>
          <w:szCs w:val="24"/>
          <w:u w:val="single"/>
          <w:lang w:val="uk-UA"/>
        </w:rPr>
        <w:t xml:space="preserve"> – 0,3 </w:t>
      </w:r>
      <w:proofErr w:type="spellStart"/>
      <w:r w:rsidRPr="004A16F3">
        <w:rPr>
          <w:rFonts w:ascii="Arial" w:eastAsia="Times New Roman" w:hAnsi="Arial" w:cs="Arial"/>
          <w:sz w:val="24"/>
          <w:szCs w:val="24"/>
          <w:u w:val="single"/>
          <w:lang w:val="uk-UA"/>
        </w:rPr>
        <w:t>М</w:t>
      </w:r>
      <w:r w:rsidR="007C319A" w:rsidRPr="004A16F3">
        <w:rPr>
          <w:rFonts w:ascii="Arial" w:eastAsia="Times New Roman" w:hAnsi="Arial" w:cs="Arial"/>
          <w:sz w:val="24"/>
          <w:szCs w:val="24"/>
          <w:u w:val="single"/>
          <w:lang w:val="uk-UA"/>
        </w:rPr>
        <w:t>П</w:t>
      </w:r>
      <w:r w:rsidRPr="004A16F3">
        <w:rPr>
          <w:rFonts w:ascii="Arial" w:eastAsia="Times New Roman" w:hAnsi="Arial" w:cs="Arial"/>
          <w:sz w:val="24"/>
          <w:szCs w:val="24"/>
          <w:u w:val="single"/>
          <w:lang w:val="uk-UA"/>
        </w:rPr>
        <w:t>а</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Используются</w:t>
      </w:r>
      <w:proofErr w:type="spellEnd"/>
      <w:r w:rsidRPr="004A16F3">
        <w:rPr>
          <w:rFonts w:ascii="Arial" w:eastAsia="Times New Roman" w:hAnsi="Arial" w:cs="Arial"/>
          <w:sz w:val="24"/>
          <w:szCs w:val="24"/>
          <w:u w:val="single"/>
          <w:lang w:val="uk-UA"/>
        </w:rPr>
        <w:t xml:space="preserve"> для </w:t>
      </w:r>
      <w:proofErr w:type="spellStart"/>
      <w:r w:rsidRPr="004A16F3">
        <w:rPr>
          <w:rFonts w:ascii="Arial" w:eastAsia="Times New Roman" w:hAnsi="Arial" w:cs="Arial"/>
          <w:sz w:val="24"/>
          <w:szCs w:val="24"/>
          <w:u w:val="single"/>
          <w:lang w:val="uk-UA"/>
        </w:rPr>
        <w:t>подведения</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газа</w:t>
      </w:r>
      <w:proofErr w:type="spellEnd"/>
      <w:r w:rsidRPr="004A16F3">
        <w:rPr>
          <w:rFonts w:ascii="Arial" w:eastAsia="Times New Roman" w:hAnsi="Arial" w:cs="Arial"/>
          <w:sz w:val="24"/>
          <w:szCs w:val="24"/>
          <w:u w:val="single"/>
          <w:lang w:val="uk-UA"/>
        </w:rPr>
        <w:t xml:space="preserve"> к </w:t>
      </w:r>
      <w:proofErr w:type="spellStart"/>
      <w:r w:rsidRPr="004A16F3">
        <w:rPr>
          <w:rFonts w:ascii="Arial" w:eastAsia="Times New Roman" w:hAnsi="Arial" w:cs="Arial"/>
          <w:sz w:val="24"/>
          <w:szCs w:val="24"/>
          <w:u w:val="single"/>
          <w:lang w:val="uk-UA"/>
        </w:rPr>
        <w:t>газораспределительным</w:t>
      </w:r>
      <w:proofErr w:type="spellEnd"/>
      <w:r w:rsidRPr="004A16F3">
        <w:rPr>
          <w:rFonts w:ascii="Arial" w:eastAsia="Times New Roman" w:hAnsi="Arial" w:cs="Arial"/>
          <w:sz w:val="24"/>
          <w:szCs w:val="24"/>
          <w:u w:val="single"/>
          <w:lang w:val="uk-UA"/>
        </w:rPr>
        <w:t xml:space="preserve"> </w:t>
      </w:r>
      <w:r w:rsidRPr="004A16F3">
        <w:rPr>
          <w:rFonts w:ascii="Arial" w:eastAsia="Times New Roman" w:hAnsi="Arial" w:cs="Arial"/>
          <w:sz w:val="24"/>
          <w:szCs w:val="24"/>
          <w:u w:val="single"/>
          <w:lang w:val="uk-UA"/>
        </w:rPr>
        <w:lastRenderedPageBreak/>
        <w:t xml:space="preserve">пунктам, </w:t>
      </w:r>
      <w:proofErr w:type="spellStart"/>
      <w:r w:rsidRPr="004A16F3">
        <w:rPr>
          <w:rFonts w:ascii="Arial" w:eastAsia="Times New Roman" w:hAnsi="Arial" w:cs="Arial"/>
          <w:sz w:val="24"/>
          <w:szCs w:val="24"/>
          <w:u w:val="single"/>
          <w:lang w:val="uk-UA"/>
        </w:rPr>
        <w:t>расположенным</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непосредственно</w:t>
      </w:r>
      <w:proofErr w:type="spellEnd"/>
      <w:r w:rsidRPr="004A16F3">
        <w:rPr>
          <w:rFonts w:ascii="Arial" w:eastAsia="Times New Roman" w:hAnsi="Arial" w:cs="Arial"/>
          <w:sz w:val="24"/>
          <w:szCs w:val="24"/>
          <w:u w:val="single"/>
          <w:lang w:val="uk-UA"/>
        </w:rPr>
        <w:t xml:space="preserve"> на </w:t>
      </w:r>
      <w:proofErr w:type="spellStart"/>
      <w:r w:rsidRPr="004A16F3">
        <w:rPr>
          <w:rFonts w:ascii="Arial" w:eastAsia="Times New Roman" w:hAnsi="Arial" w:cs="Arial"/>
          <w:sz w:val="24"/>
          <w:szCs w:val="24"/>
          <w:u w:val="single"/>
          <w:lang w:val="uk-UA"/>
        </w:rPr>
        <w:t>зданиях</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жилых</w:t>
      </w:r>
      <w:proofErr w:type="spellEnd"/>
      <w:r w:rsidRPr="004A16F3">
        <w:rPr>
          <w:rFonts w:ascii="Arial" w:eastAsia="Times New Roman" w:hAnsi="Arial" w:cs="Arial"/>
          <w:sz w:val="24"/>
          <w:szCs w:val="24"/>
          <w:u w:val="single"/>
          <w:lang w:val="uk-UA"/>
        </w:rPr>
        <w:t xml:space="preserve"> домов </w:t>
      </w:r>
      <w:proofErr w:type="spellStart"/>
      <w:r w:rsidRPr="004A16F3">
        <w:rPr>
          <w:rFonts w:ascii="Arial" w:eastAsia="Times New Roman" w:hAnsi="Arial" w:cs="Arial"/>
          <w:sz w:val="24"/>
          <w:szCs w:val="24"/>
          <w:u w:val="single"/>
          <w:lang w:val="uk-UA"/>
        </w:rPr>
        <w:t>либо</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вблизи</w:t>
      </w:r>
      <w:proofErr w:type="spellEnd"/>
      <w:r w:rsidRPr="004A16F3">
        <w:rPr>
          <w:rFonts w:ascii="Arial" w:eastAsia="Times New Roman" w:hAnsi="Arial" w:cs="Arial"/>
          <w:sz w:val="24"/>
          <w:szCs w:val="24"/>
          <w:u w:val="single"/>
          <w:lang w:val="uk-UA"/>
        </w:rPr>
        <w:t xml:space="preserve"> них.</w:t>
      </w:r>
    </w:p>
    <w:p w:rsidR="009B4DAC" w:rsidRPr="004A16F3" w:rsidRDefault="009B4DAC" w:rsidP="009B4DAC">
      <w:pPr>
        <w:pStyle w:val="a3"/>
        <w:numPr>
          <w:ilvl w:val="0"/>
          <w:numId w:val="31"/>
        </w:numPr>
        <w:spacing w:line="360" w:lineRule="auto"/>
        <w:jc w:val="both"/>
        <w:rPr>
          <w:rFonts w:ascii="Arial" w:eastAsia="Times New Roman" w:hAnsi="Arial" w:cs="Arial"/>
          <w:sz w:val="24"/>
          <w:szCs w:val="24"/>
          <w:u w:val="single"/>
          <w:lang w:val="uk-UA"/>
        </w:rPr>
      </w:pPr>
      <w:proofErr w:type="spellStart"/>
      <w:r w:rsidRPr="004A16F3">
        <w:rPr>
          <w:rFonts w:ascii="Arial" w:eastAsia="Times New Roman" w:hAnsi="Arial" w:cs="Arial"/>
          <w:i/>
          <w:sz w:val="24"/>
          <w:szCs w:val="24"/>
          <w:u w:val="single"/>
          <w:lang w:val="uk-UA"/>
        </w:rPr>
        <w:t>Категория</w:t>
      </w:r>
      <w:proofErr w:type="spellEnd"/>
      <w:r w:rsidRPr="004A16F3">
        <w:rPr>
          <w:rFonts w:ascii="Arial" w:eastAsia="Times New Roman" w:hAnsi="Arial" w:cs="Arial"/>
          <w:i/>
          <w:sz w:val="24"/>
          <w:szCs w:val="24"/>
          <w:u w:val="single"/>
          <w:lang w:val="uk-UA"/>
        </w:rPr>
        <w:t xml:space="preserve"> </w:t>
      </w:r>
      <w:proofErr w:type="spellStart"/>
      <w:r w:rsidRPr="004A16F3">
        <w:rPr>
          <w:rFonts w:ascii="Arial" w:eastAsia="Times New Roman" w:hAnsi="Arial" w:cs="Arial"/>
          <w:i/>
          <w:sz w:val="24"/>
          <w:szCs w:val="24"/>
          <w:u w:val="single"/>
          <w:lang w:val="uk-UA"/>
        </w:rPr>
        <w:t>низкого</w:t>
      </w:r>
      <w:proofErr w:type="spellEnd"/>
      <w:r w:rsidRPr="004A16F3">
        <w:rPr>
          <w:rFonts w:ascii="Arial" w:eastAsia="Times New Roman" w:hAnsi="Arial" w:cs="Arial"/>
          <w:i/>
          <w:sz w:val="24"/>
          <w:szCs w:val="24"/>
          <w:u w:val="single"/>
          <w:lang w:val="uk-UA"/>
        </w:rPr>
        <w:t xml:space="preserve"> </w:t>
      </w:r>
      <w:proofErr w:type="spellStart"/>
      <w:r w:rsidRPr="004A16F3">
        <w:rPr>
          <w:rFonts w:ascii="Arial" w:eastAsia="Times New Roman" w:hAnsi="Arial" w:cs="Arial"/>
          <w:i/>
          <w:sz w:val="24"/>
          <w:szCs w:val="24"/>
          <w:u w:val="single"/>
          <w:lang w:val="uk-UA"/>
        </w:rPr>
        <w:t>давления</w:t>
      </w:r>
      <w:proofErr w:type="spellEnd"/>
      <w:r w:rsidRPr="004A16F3">
        <w:rPr>
          <w:rFonts w:ascii="Arial" w:eastAsia="Times New Roman" w:hAnsi="Arial" w:cs="Arial"/>
          <w:i/>
          <w:sz w:val="24"/>
          <w:szCs w:val="24"/>
          <w:u w:val="single"/>
          <w:lang w:val="uk-UA"/>
        </w:rPr>
        <w:t xml:space="preserve"> IV</w:t>
      </w:r>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Давление</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допускается</w:t>
      </w:r>
      <w:proofErr w:type="spellEnd"/>
      <w:r w:rsidRPr="004A16F3">
        <w:rPr>
          <w:rFonts w:ascii="Arial" w:eastAsia="Times New Roman" w:hAnsi="Arial" w:cs="Arial"/>
          <w:sz w:val="24"/>
          <w:szCs w:val="24"/>
          <w:u w:val="single"/>
          <w:lang w:val="uk-UA"/>
        </w:rPr>
        <w:t xml:space="preserve"> до </w:t>
      </w:r>
      <w:r w:rsidR="007C319A" w:rsidRPr="004A16F3">
        <w:rPr>
          <w:rFonts w:ascii="Arial" w:eastAsia="Times New Roman" w:hAnsi="Arial" w:cs="Arial"/>
          <w:sz w:val="24"/>
          <w:szCs w:val="24"/>
          <w:u w:val="single"/>
          <w:lang w:val="uk-UA"/>
        </w:rPr>
        <w:t>0,00</w:t>
      </w:r>
      <w:r w:rsidRPr="004A16F3">
        <w:rPr>
          <w:rFonts w:ascii="Arial" w:eastAsia="Times New Roman" w:hAnsi="Arial" w:cs="Arial"/>
          <w:sz w:val="24"/>
          <w:szCs w:val="24"/>
          <w:u w:val="single"/>
          <w:lang w:val="uk-UA"/>
        </w:rPr>
        <w:t xml:space="preserve">5 </w:t>
      </w:r>
      <w:proofErr w:type="spellStart"/>
      <w:r w:rsidR="007C319A" w:rsidRPr="004A16F3">
        <w:rPr>
          <w:rFonts w:ascii="Arial" w:eastAsia="Times New Roman" w:hAnsi="Arial" w:cs="Arial"/>
          <w:sz w:val="24"/>
          <w:szCs w:val="24"/>
          <w:u w:val="single"/>
          <w:lang w:val="uk-UA"/>
        </w:rPr>
        <w:t>М</w:t>
      </w:r>
      <w:r w:rsidRPr="004A16F3">
        <w:rPr>
          <w:rFonts w:ascii="Arial" w:eastAsia="Times New Roman" w:hAnsi="Arial" w:cs="Arial"/>
          <w:sz w:val="24"/>
          <w:szCs w:val="24"/>
          <w:u w:val="single"/>
          <w:lang w:val="uk-UA"/>
        </w:rPr>
        <w:t>Па</w:t>
      </w:r>
      <w:proofErr w:type="spellEnd"/>
      <w:r w:rsidRPr="004A16F3">
        <w:rPr>
          <w:rFonts w:ascii="Arial" w:eastAsia="Times New Roman" w:hAnsi="Arial" w:cs="Arial"/>
          <w:sz w:val="24"/>
          <w:szCs w:val="24"/>
          <w:u w:val="single"/>
          <w:lang w:val="uk-UA"/>
        </w:rPr>
        <w:t xml:space="preserve">. С </w:t>
      </w:r>
      <w:proofErr w:type="spellStart"/>
      <w:r w:rsidRPr="004A16F3">
        <w:rPr>
          <w:rFonts w:ascii="Arial" w:eastAsia="Times New Roman" w:hAnsi="Arial" w:cs="Arial"/>
          <w:sz w:val="24"/>
          <w:szCs w:val="24"/>
          <w:u w:val="single"/>
          <w:lang w:val="uk-UA"/>
        </w:rPr>
        <w:t>помощью</w:t>
      </w:r>
      <w:proofErr w:type="spellEnd"/>
      <w:r w:rsidRPr="004A16F3">
        <w:rPr>
          <w:rFonts w:ascii="Arial" w:eastAsia="Times New Roman" w:hAnsi="Arial" w:cs="Arial"/>
          <w:sz w:val="24"/>
          <w:szCs w:val="24"/>
          <w:u w:val="single"/>
          <w:lang w:val="uk-UA"/>
        </w:rPr>
        <w:t xml:space="preserve"> таких </w:t>
      </w:r>
      <w:proofErr w:type="spellStart"/>
      <w:r w:rsidRPr="004A16F3">
        <w:rPr>
          <w:rFonts w:ascii="Arial" w:eastAsia="Times New Roman" w:hAnsi="Arial" w:cs="Arial"/>
          <w:sz w:val="24"/>
          <w:szCs w:val="24"/>
          <w:u w:val="single"/>
          <w:lang w:val="uk-UA"/>
        </w:rPr>
        <w:t>газопроводов</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осуществляется</w:t>
      </w:r>
      <w:proofErr w:type="spellEnd"/>
      <w:r w:rsidRPr="004A16F3">
        <w:rPr>
          <w:rFonts w:ascii="Arial" w:eastAsia="Times New Roman" w:hAnsi="Arial" w:cs="Arial"/>
          <w:sz w:val="24"/>
          <w:szCs w:val="24"/>
          <w:u w:val="single"/>
          <w:lang w:val="uk-UA"/>
        </w:rPr>
        <w:t xml:space="preserve"> подача </w:t>
      </w:r>
      <w:proofErr w:type="spellStart"/>
      <w:r w:rsidRPr="004A16F3">
        <w:rPr>
          <w:rFonts w:ascii="Arial" w:eastAsia="Times New Roman" w:hAnsi="Arial" w:cs="Arial"/>
          <w:sz w:val="24"/>
          <w:szCs w:val="24"/>
          <w:u w:val="single"/>
          <w:lang w:val="uk-UA"/>
        </w:rPr>
        <w:t>газа</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непосредственно</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населению</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или</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предприятиям</w:t>
      </w:r>
      <w:proofErr w:type="spellEnd"/>
      <w:r w:rsidRPr="004A16F3">
        <w:rPr>
          <w:rFonts w:ascii="Arial" w:eastAsia="Times New Roman" w:hAnsi="Arial" w:cs="Arial"/>
          <w:sz w:val="24"/>
          <w:szCs w:val="24"/>
          <w:u w:val="single"/>
          <w:lang w:val="uk-UA"/>
        </w:rPr>
        <w:t xml:space="preserve"> </w:t>
      </w:r>
      <w:proofErr w:type="spellStart"/>
      <w:r w:rsidRPr="004A16F3">
        <w:rPr>
          <w:rFonts w:ascii="Arial" w:eastAsia="Times New Roman" w:hAnsi="Arial" w:cs="Arial"/>
          <w:sz w:val="24"/>
          <w:szCs w:val="24"/>
          <w:u w:val="single"/>
          <w:lang w:val="uk-UA"/>
        </w:rPr>
        <w:t>бытового</w:t>
      </w:r>
      <w:proofErr w:type="spellEnd"/>
      <w:r w:rsidRPr="004A16F3">
        <w:rPr>
          <w:rFonts w:ascii="Arial" w:eastAsia="Times New Roman" w:hAnsi="Arial" w:cs="Arial"/>
          <w:sz w:val="24"/>
          <w:szCs w:val="24"/>
          <w:u w:val="single"/>
          <w:lang w:val="uk-UA"/>
        </w:rPr>
        <w:t xml:space="preserve"> сектора.</w:t>
      </w:r>
    </w:p>
    <w:p w:rsidR="00A33088" w:rsidRDefault="00A33088" w:rsidP="00BC037B">
      <w:pPr>
        <w:pStyle w:val="a3"/>
        <w:spacing w:line="360" w:lineRule="auto"/>
        <w:ind w:firstLine="567"/>
        <w:jc w:val="both"/>
        <w:rPr>
          <w:rFonts w:ascii="Arial" w:hAnsi="Arial" w:cs="Arial"/>
          <w:sz w:val="24"/>
          <w:szCs w:val="24"/>
        </w:rPr>
      </w:pPr>
      <w:r w:rsidRPr="00923C00">
        <w:rPr>
          <w:rFonts w:ascii="Arial" w:eastAsia="Times New Roman" w:hAnsi="Arial" w:cs="Arial"/>
          <w:sz w:val="24"/>
          <w:szCs w:val="24"/>
        </w:rPr>
        <w:t xml:space="preserve">Газ высокого давления поступает на ГРП И ШГРП, </w:t>
      </w:r>
      <w:r>
        <w:rPr>
          <w:rFonts w:ascii="Arial" w:eastAsia="Times New Roman" w:hAnsi="Arial" w:cs="Arial"/>
          <w:sz w:val="24"/>
          <w:szCs w:val="24"/>
        </w:rPr>
        <w:t>где производится понижение давления</w:t>
      </w:r>
      <w:r w:rsidRPr="00923C00">
        <w:rPr>
          <w:rFonts w:ascii="Arial" w:eastAsia="Times New Roman" w:hAnsi="Arial" w:cs="Arial"/>
          <w:sz w:val="24"/>
          <w:szCs w:val="24"/>
        </w:rPr>
        <w:t xml:space="preserve">. После </w:t>
      </w:r>
      <w:r>
        <w:rPr>
          <w:rFonts w:ascii="Arial" w:eastAsia="Times New Roman" w:hAnsi="Arial" w:cs="Arial"/>
          <w:sz w:val="24"/>
          <w:szCs w:val="24"/>
        </w:rPr>
        <w:t xml:space="preserve">ГРП и </w:t>
      </w:r>
      <w:r w:rsidRPr="00923C00">
        <w:rPr>
          <w:rFonts w:ascii="Arial" w:eastAsia="Times New Roman" w:hAnsi="Arial" w:cs="Arial"/>
          <w:sz w:val="24"/>
          <w:szCs w:val="24"/>
        </w:rPr>
        <w:t>ШГРП по газопроводам низкого давления газ подаётся потребителям, которыми являются: население, использующее газ в бытовых целях, а также в качестве топлива для источников теплоснабжения и горячего водоснабжения, и коммунально-бытовы</w:t>
      </w:r>
      <w:r>
        <w:rPr>
          <w:rFonts w:ascii="Arial" w:eastAsia="Times New Roman" w:hAnsi="Arial" w:cs="Arial"/>
          <w:sz w:val="24"/>
          <w:szCs w:val="24"/>
        </w:rPr>
        <w:t>х</w:t>
      </w:r>
      <w:r w:rsidRPr="00923C00">
        <w:rPr>
          <w:rFonts w:ascii="Arial" w:eastAsia="Times New Roman" w:hAnsi="Arial" w:cs="Arial"/>
          <w:sz w:val="24"/>
          <w:szCs w:val="24"/>
        </w:rPr>
        <w:t xml:space="preserve"> </w:t>
      </w:r>
      <w:r>
        <w:rPr>
          <w:rFonts w:ascii="Arial" w:eastAsia="Times New Roman" w:hAnsi="Arial" w:cs="Arial"/>
          <w:sz w:val="24"/>
          <w:szCs w:val="24"/>
        </w:rPr>
        <w:t>нужд</w:t>
      </w:r>
      <w:r w:rsidRPr="00923C00">
        <w:rPr>
          <w:rFonts w:ascii="Arial" w:eastAsia="Times New Roman" w:hAnsi="Arial" w:cs="Arial"/>
          <w:sz w:val="24"/>
          <w:szCs w:val="24"/>
        </w:rPr>
        <w:t>.</w:t>
      </w:r>
    </w:p>
    <w:p w:rsidR="00484952" w:rsidRDefault="00484952" w:rsidP="00BC037B">
      <w:pPr>
        <w:pStyle w:val="a3"/>
        <w:spacing w:line="360" w:lineRule="auto"/>
        <w:ind w:firstLine="567"/>
        <w:jc w:val="both"/>
        <w:rPr>
          <w:rFonts w:ascii="Arial" w:hAnsi="Arial" w:cs="Arial"/>
          <w:sz w:val="24"/>
          <w:szCs w:val="24"/>
        </w:rPr>
      </w:pPr>
    </w:p>
    <w:p w:rsidR="00F505FE" w:rsidRDefault="00F505FE" w:rsidP="00BC037B">
      <w:pPr>
        <w:pStyle w:val="a3"/>
        <w:spacing w:line="360" w:lineRule="auto"/>
        <w:ind w:firstLine="567"/>
        <w:jc w:val="both"/>
        <w:rPr>
          <w:rFonts w:ascii="Arial" w:hAnsi="Arial" w:cs="Arial"/>
          <w:sz w:val="24"/>
          <w:szCs w:val="24"/>
        </w:rPr>
      </w:pPr>
      <w:r w:rsidRPr="00877ACB">
        <w:rPr>
          <w:rFonts w:ascii="Arial" w:hAnsi="Arial" w:cs="Arial"/>
          <w:sz w:val="24"/>
          <w:szCs w:val="24"/>
        </w:rPr>
        <w:t xml:space="preserve">Для проектирования и строительства новых газопроводов из полиэтиленовых труб, а также реконструкции стальных газопроводов применяются полиэтиленовые (в том числе профилированные) трубы или синтетические тканевые шланги и специальный двухкомпонентный клей, отвечающие требованиям </w:t>
      </w:r>
      <w:proofErr w:type="spellStart"/>
      <w:r w:rsidRPr="00877ACB">
        <w:rPr>
          <w:rFonts w:ascii="Arial" w:hAnsi="Arial" w:cs="Arial"/>
          <w:sz w:val="24"/>
          <w:szCs w:val="24"/>
        </w:rPr>
        <w:t>СНиП</w:t>
      </w:r>
      <w:proofErr w:type="spellEnd"/>
      <w:r w:rsidRPr="00877ACB">
        <w:rPr>
          <w:rFonts w:ascii="Arial" w:hAnsi="Arial" w:cs="Arial"/>
          <w:sz w:val="24"/>
          <w:szCs w:val="24"/>
        </w:rPr>
        <w:t xml:space="preserve"> 42-01, а также государственных стандартов и технических условий, утвержденных в установленном порядке. Толщина стенки полиэтиленовой (в том числе профилированной) трубы характеризуется стандартным размерным отношением номинального наружного диаметра к номинальной толщине стенки, </w:t>
      </w:r>
      <w:proofErr w:type="gramStart"/>
      <w:r w:rsidRPr="00877ACB">
        <w:rPr>
          <w:rFonts w:ascii="Arial" w:hAnsi="Arial" w:cs="Arial"/>
          <w:sz w:val="24"/>
          <w:szCs w:val="24"/>
        </w:rPr>
        <w:t>которое</w:t>
      </w:r>
      <w:proofErr w:type="gramEnd"/>
      <w:r w:rsidRPr="00877ACB">
        <w:rPr>
          <w:rFonts w:ascii="Arial" w:hAnsi="Arial" w:cs="Arial"/>
          <w:sz w:val="24"/>
          <w:szCs w:val="24"/>
        </w:rPr>
        <w:t xml:space="preserve"> следует определять в зависимости от давления в газопроводе, марки полиэтилена и коэффициента запаса прочности</w:t>
      </w:r>
      <w:r>
        <w:rPr>
          <w:rFonts w:ascii="Arial" w:hAnsi="Arial" w:cs="Arial"/>
          <w:sz w:val="24"/>
          <w:szCs w:val="24"/>
        </w:rPr>
        <w:t xml:space="preserve">. </w:t>
      </w:r>
      <w:r w:rsidRPr="00A94B25">
        <w:rPr>
          <w:rFonts w:ascii="Arial" w:hAnsi="Arial" w:cs="Arial"/>
          <w:sz w:val="24"/>
          <w:szCs w:val="24"/>
        </w:rPr>
        <w:t>Трубы и соединительные детали (в том числе полиэтиленовые краны) выбираются в соответствии с нормативной документацией, утвержденной в установленном порядке. При проектировании и строительстве газопроводов, как правило, должны использоваться трубы и соединительные детали, имеющие одинаковое значение показателей</w:t>
      </w:r>
      <w:r>
        <w:rPr>
          <w:rFonts w:ascii="Arial" w:hAnsi="Arial" w:cs="Arial"/>
          <w:sz w:val="24"/>
          <w:szCs w:val="24"/>
        </w:rPr>
        <w:t>.</w:t>
      </w:r>
      <w:r w:rsidRPr="00A94B25">
        <w:rPr>
          <w:rFonts w:ascii="Arial" w:hAnsi="Arial" w:cs="Arial"/>
          <w:sz w:val="24"/>
          <w:szCs w:val="24"/>
        </w:rPr>
        <w:t xml:space="preserve"> </w:t>
      </w:r>
    </w:p>
    <w:p w:rsidR="008D50CB" w:rsidRPr="008D50CB" w:rsidRDefault="008D50CB" w:rsidP="008D50CB">
      <w:pPr>
        <w:pStyle w:val="a3"/>
        <w:spacing w:line="360" w:lineRule="auto"/>
        <w:ind w:firstLine="567"/>
        <w:jc w:val="both"/>
        <w:rPr>
          <w:rFonts w:ascii="Arial" w:hAnsi="Arial" w:cs="Arial"/>
          <w:sz w:val="24"/>
          <w:szCs w:val="24"/>
        </w:rPr>
      </w:pPr>
      <w:r w:rsidRPr="008D50CB">
        <w:rPr>
          <w:rFonts w:ascii="Arial" w:hAnsi="Arial" w:cs="Arial"/>
          <w:sz w:val="24"/>
          <w:szCs w:val="24"/>
        </w:rPr>
        <w:t xml:space="preserve">Точка подключения – согласно технических условий от </w:t>
      </w:r>
      <w:r>
        <w:rPr>
          <w:rFonts w:ascii="Arial" w:hAnsi="Arial" w:cs="Arial"/>
          <w:sz w:val="24"/>
          <w:szCs w:val="24"/>
        </w:rPr>
        <w:t>11</w:t>
      </w:r>
      <w:r w:rsidRPr="008D50CB">
        <w:rPr>
          <w:rFonts w:ascii="Arial" w:hAnsi="Arial" w:cs="Arial"/>
          <w:sz w:val="24"/>
          <w:szCs w:val="24"/>
        </w:rPr>
        <w:t>.</w:t>
      </w:r>
      <w:r>
        <w:rPr>
          <w:rFonts w:ascii="Arial" w:hAnsi="Arial" w:cs="Arial"/>
          <w:sz w:val="24"/>
          <w:szCs w:val="24"/>
        </w:rPr>
        <w:t>10</w:t>
      </w:r>
      <w:r w:rsidRPr="008D50CB">
        <w:rPr>
          <w:rFonts w:ascii="Arial" w:hAnsi="Arial" w:cs="Arial"/>
          <w:sz w:val="24"/>
          <w:szCs w:val="24"/>
        </w:rPr>
        <w:t>.201</w:t>
      </w:r>
      <w:r>
        <w:rPr>
          <w:rFonts w:ascii="Arial" w:hAnsi="Arial" w:cs="Arial"/>
          <w:sz w:val="24"/>
          <w:szCs w:val="24"/>
        </w:rPr>
        <w:t>7</w:t>
      </w:r>
      <w:r w:rsidRPr="008D50CB">
        <w:rPr>
          <w:rFonts w:ascii="Arial" w:hAnsi="Arial" w:cs="Arial"/>
          <w:sz w:val="24"/>
          <w:szCs w:val="24"/>
        </w:rPr>
        <w:t>г. №16-07/1</w:t>
      </w:r>
      <w:r>
        <w:rPr>
          <w:rFonts w:ascii="Arial" w:hAnsi="Arial" w:cs="Arial"/>
          <w:sz w:val="24"/>
          <w:szCs w:val="24"/>
        </w:rPr>
        <w:t xml:space="preserve">08 </w:t>
      </w:r>
      <w:r w:rsidRPr="008D50CB">
        <w:rPr>
          <w:rFonts w:ascii="Arial" w:hAnsi="Arial" w:cs="Arial"/>
          <w:sz w:val="24"/>
          <w:szCs w:val="24"/>
        </w:rPr>
        <w:t xml:space="preserve"> выданных ООО «СВГК»</w:t>
      </w:r>
      <w:r w:rsidR="004A16F3">
        <w:rPr>
          <w:rFonts w:ascii="Arial" w:hAnsi="Arial" w:cs="Arial"/>
          <w:sz w:val="24"/>
          <w:szCs w:val="24"/>
        </w:rPr>
        <w:t>,</w:t>
      </w:r>
      <w:r w:rsidRPr="008D50CB">
        <w:rPr>
          <w:rFonts w:ascii="Arial" w:hAnsi="Arial" w:cs="Arial"/>
          <w:sz w:val="24"/>
          <w:szCs w:val="24"/>
        </w:rPr>
        <w:t xml:space="preserve"> возможность подключения</w:t>
      </w:r>
      <w:r w:rsidR="004A16F3">
        <w:rPr>
          <w:rFonts w:ascii="Arial" w:hAnsi="Arial" w:cs="Arial"/>
          <w:sz w:val="24"/>
          <w:szCs w:val="24"/>
        </w:rPr>
        <w:t xml:space="preserve"> к сетям газоснабжения</w:t>
      </w:r>
      <w:r w:rsidRPr="008D50CB">
        <w:rPr>
          <w:rFonts w:ascii="Arial" w:hAnsi="Arial" w:cs="Arial"/>
          <w:sz w:val="24"/>
          <w:szCs w:val="24"/>
        </w:rPr>
        <w:t xml:space="preserve"> имеется от газопровода высокого давления, проложенного на ГРП№1</w:t>
      </w:r>
      <w:r>
        <w:rPr>
          <w:rFonts w:ascii="Arial" w:hAnsi="Arial" w:cs="Arial"/>
          <w:sz w:val="24"/>
          <w:szCs w:val="24"/>
        </w:rPr>
        <w:t>50</w:t>
      </w:r>
      <w:r w:rsidRPr="008D50CB">
        <w:rPr>
          <w:rFonts w:ascii="Arial" w:hAnsi="Arial" w:cs="Arial"/>
          <w:sz w:val="24"/>
          <w:szCs w:val="24"/>
        </w:rPr>
        <w:t xml:space="preserve"> </w:t>
      </w:r>
      <w:proofErr w:type="spellStart"/>
      <w:r w:rsidRPr="008D50CB">
        <w:rPr>
          <w:rFonts w:ascii="Arial" w:hAnsi="Arial" w:cs="Arial"/>
          <w:sz w:val="24"/>
          <w:szCs w:val="24"/>
        </w:rPr>
        <w:t>с</w:t>
      </w:r>
      <w:proofErr w:type="gramStart"/>
      <w:r w:rsidRPr="008D50CB">
        <w:rPr>
          <w:rFonts w:ascii="Arial" w:hAnsi="Arial" w:cs="Arial"/>
          <w:sz w:val="24"/>
          <w:szCs w:val="24"/>
        </w:rPr>
        <w:t>.</w:t>
      </w:r>
      <w:r w:rsidR="00212D51">
        <w:rPr>
          <w:rFonts w:ascii="Arial" w:hAnsi="Arial" w:cs="Arial"/>
          <w:sz w:val="24"/>
          <w:szCs w:val="24"/>
        </w:rPr>
        <w:t>М</w:t>
      </w:r>
      <w:proofErr w:type="gramEnd"/>
      <w:r w:rsidR="00212D51">
        <w:rPr>
          <w:rFonts w:ascii="Arial" w:hAnsi="Arial" w:cs="Arial"/>
          <w:sz w:val="24"/>
          <w:szCs w:val="24"/>
        </w:rPr>
        <w:t>усорка</w:t>
      </w:r>
      <w:proofErr w:type="spellEnd"/>
      <w:r w:rsidRPr="008D50CB">
        <w:rPr>
          <w:rFonts w:ascii="Arial" w:hAnsi="Arial" w:cs="Arial"/>
          <w:sz w:val="24"/>
          <w:szCs w:val="24"/>
        </w:rPr>
        <w:t>.</w:t>
      </w:r>
    </w:p>
    <w:p w:rsidR="00E338BE" w:rsidRDefault="008D50CB" w:rsidP="008D50CB">
      <w:pPr>
        <w:pStyle w:val="a3"/>
        <w:spacing w:line="360" w:lineRule="auto"/>
        <w:ind w:firstLine="567"/>
        <w:jc w:val="both"/>
        <w:rPr>
          <w:rFonts w:ascii="Arial" w:hAnsi="Arial" w:cs="Arial"/>
          <w:sz w:val="24"/>
          <w:szCs w:val="24"/>
        </w:rPr>
      </w:pPr>
      <w:proofErr w:type="gramStart"/>
      <w:r w:rsidRPr="008D50CB">
        <w:rPr>
          <w:rFonts w:ascii="Arial" w:hAnsi="Arial" w:cs="Arial"/>
          <w:sz w:val="24"/>
          <w:szCs w:val="24"/>
        </w:rPr>
        <w:t xml:space="preserve">Трасса подземного </w:t>
      </w:r>
      <w:r w:rsidR="00212D51">
        <w:rPr>
          <w:rFonts w:ascii="Arial" w:hAnsi="Arial" w:cs="Arial"/>
          <w:sz w:val="24"/>
          <w:szCs w:val="24"/>
        </w:rPr>
        <w:t>подводящего</w:t>
      </w:r>
      <w:r w:rsidRPr="008D50CB">
        <w:rPr>
          <w:rFonts w:ascii="Arial" w:hAnsi="Arial" w:cs="Arial"/>
          <w:sz w:val="24"/>
          <w:szCs w:val="24"/>
        </w:rPr>
        <w:t xml:space="preserve"> газопровода среднего давления</w:t>
      </w:r>
      <w:r w:rsidR="00EA1BB6">
        <w:rPr>
          <w:rFonts w:ascii="Arial" w:hAnsi="Arial" w:cs="Arial"/>
          <w:sz w:val="24"/>
          <w:szCs w:val="24"/>
        </w:rPr>
        <w:t>, до 0,3 МПа,</w:t>
      </w:r>
      <w:r w:rsidRPr="008D50CB">
        <w:rPr>
          <w:rFonts w:ascii="Arial" w:hAnsi="Arial" w:cs="Arial"/>
          <w:sz w:val="24"/>
          <w:szCs w:val="24"/>
        </w:rPr>
        <w:t xml:space="preserve"> предусмотрена от </w:t>
      </w:r>
      <w:r w:rsidR="00212D51">
        <w:rPr>
          <w:rFonts w:ascii="Arial" w:hAnsi="Arial" w:cs="Arial"/>
          <w:sz w:val="24"/>
          <w:szCs w:val="24"/>
        </w:rPr>
        <w:t xml:space="preserve">газопровода высокого давления, с установкой понижающего ШГРП, </w:t>
      </w:r>
      <w:r w:rsidR="005806D7">
        <w:rPr>
          <w:rFonts w:ascii="Arial" w:hAnsi="Arial" w:cs="Arial"/>
          <w:sz w:val="24"/>
          <w:szCs w:val="24"/>
        </w:rPr>
        <w:t xml:space="preserve"> по улицам Лесная, Спортивная, Молодежная, к жилому массиву для многодетных семей, далее по улице Центральная до проектируемого ШГРП на пересечении улиц Центральная, Есенина, а так же по улице Есенина до </w:t>
      </w:r>
      <w:r w:rsidR="005806D7">
        <w:rPr>
          <w:rFonts w:ascii="Arial" w:hAnsi="Arial" w:cs="Arial"/>
          <w:sz w:val="24"/>
          <w:szCs w:val="24"/>
        </w:rPr>
        <w:lastRenderedPageBreak/>
        <w:t>пересечения с улицей Победы к проектируемому понижающему</w:t>
      </w:r>
      <w:r w:rsidR="00EA1BB6">
        <w:rPr>
          <w:rFonts w:ascii="Arial" w:hAnsi="Arial" w:cs="Arial"/>
          <w:sz w:val="24"/>
          <w:szCs w:val="24"/>
        </w:rPr>
        <w:t xml:space="preserve"> (до низкого давления)</w:t>
      </w:r>
      <w:r w:rsidR="005806D7">
        <w:rPr>
          <w:rFonts w:ascii="Arial" w:hAnsi="Arial" w:cs="Arial"/>
          <w:sz w:val="24"/>
          <w:szCs w:val="24"/>
        </w:rPr>
        <w:t xml:space="preserve"> ШГРП</w:t>
      </w:r>
      <w:r w:rsidR="00EA1BB6">
        <w:rPr>
          <w:rFonts w:ascii="Arial" w:hAnsi="Arial" w:cs="Arial"/>
          <w:sz w:val="24"/>
          <w:szCs w:val="24"/>
        </w:rPr>
        <w:t>.</w:t>
      </w:r>
      <w:r w:rsidRPr="008D50CB">
        <w:rPr>
          <w:rFonts w:ascii="Arial" w:hAnsi="Arial" w:cs="Arial"/>
          <w:sz w:val="24"/>
          <w:szCs w:val="24"/>
        </w:rPr>
        <w:t xml:space="preserve"> </w:t>
      </w:r>
      <w:proofErr w:type="gramEnd"/>
    </w:p>
    <w:p w:rsidR="00F505FE" w:rsidRPr="00DE0A1E" w:rsidRDefault="00F505FE" w:rsidP="00E338BE">
      <w:pPr>
        <w:pStyle w:val="a3"/>
        <w:spacing w:line="360" w:lineRule="auto"/>
        <w:ind w:firstLine="567"/>
        <w:jc w:val="both"/>
        <w:rPr>
          <w:rFonts w:ascii="Arial" w:hAnsi="Arial" w:cs="Arial"/>
          <w:sz w:val="24"/>
          <w:szCs w:val="24"/>
        </w:rPr>
      </w:pPr>
      <w:r w:rsidRPr="00DE0A1E">
        <w:rPr>
          <w:rFonts w:ascii="Arial" w:hAnsi="Arial" w:cs="Arial"/>
          <w:sz w:val="24"/>
          <w:szCs w:val="24"/>
        </w:rPr>
        <w:t>Трасса подземного поселкового газопровода низкого давления</w:t>
      </w:r>
      <w:r w:rsidR="00BC037B">
        <w:rPr>
          <w:rFonts w:ascii="Arial" w:hAnsi="Arial" w:cs="Arial"/>
          <w:sz w:val="24"/>
          <w:szCs w:val="24"/>
        </w:rPr>
        <w:t xml:space="preserve"> до</w:t>
      </w:r>
      <w:r w:rsidRPr="00DE0A1E">
        <w:rPr>
          <w:rFonts w:ascii="Arial" w:hAnsi="Arial" w:cs="Arial"/>
          <w:sz w:val="24"/>
          <w:szCs w:val="24"/>
        </w:rPr>
        <w:t xml:space="preserve"> Р=0,00</w:t>
      </w:r>
      <w:r w:rsidR="00BC037B">
        <w:rPr>
          <w:rFonts w:ascii="Arial" w:hAnsi="Arial" w:cs="Arial"/>
          <w:sz w:val="24"/>
          <w:szCs w:val="24"/>
        </w:rPr>
        <w:t>5</w:t>
      </w:r>
      <w:r w:rsidRPr="00DE0A1E">
        <w:rPr>
          <w:rFonts w:ascii="Arial" w:hAnsi="Arial" w:cs="Arial"/>
          <w:sz w:val="24"/>
          <w:szCs w:val="24"/>
        </w:rPr>
        <w:t xml:space="preserve"> МПа</w:t>
      </w:r>
      <w:r w:rsidR="00FA48A4">
        <w:rPr>
          <w:rFonts w:ascii="Arial" w:hAnsi="Arial" w:cs="Arial"/>
          <w:sz w:val="24"/>
          <w:szCs w:val="24"/>
        </w:rPr>
        <w:t xml:space="preserve"> предусмотрена</w:t>
      </w:r>
      <w:r w:rsidR="005806D7">
        <w:rPr>
          <w:rFonts w:ascii="Arial" w:hAnsi="Arial" w:cs="Arial"/>
          <w:sz w:val="24"/>
          <w:szCs w:val="24"/>
        </w:rPr>
        <w:t xml:space="preserve"> от проектируемых понижающих ШГРП</w:t>
      </w:r>
      <w:r w:rsidRPr="00DE0A1E">
        <w:rPr>
          <w:rFonts w:ascii="Arial" w:hAnsi="Arial" w:cs="Arial"/>
          <w:sz w:val="24"/>
          <w:szCs w:val="24"/>
        </w:rPr>
        <w:t xml:space="preserve"> по улицам</w:t>
      </w:r>
      <w:r>
        <w:rPr>
          <w:rFonts w:ascii="Arial" w:hAnsi="Arial" w:cs="Arial"/>
          <w:sz w:val="24"/>
          <w:szCs w:val="24"/>
        </w:rPr>
        <w:t xml:space="preserve"> </w:t>
      </w:r>
      <w:r w:rsidR="007C319A" w:rsidRPr="007C319A">
        <w:rPr>
          <w:rFonts w:ascii="Arial" w:hAnsi="Arial" w:cs="Arial"/>
          <w:sz w:val="24"/>
          <w:szCs w:val="24"/>
        </w:rPr>
        <w:t>Дальняя, Комсомольская, Менделеева, Кутузова, Ягодная, Покровская, Славянская, Победы, Строителей, Юбилейная, Новая, Центральная, Циолковского, Гагарина,</w:t>
      </w:r>
      <w:r w:rsidR="007C319A">
        <w:rPr>
          <w:rFonts w:ascii="Arial" w:hAnsi="Arial" w:cs="Arial"/>
          <w:sz w:val="24"/>
          <w:szCs w:val="24"/>
        </w:rPr>
        <w:t xml:space="preserve"> Есенина, </w:t>
      </w:r>
      <w:r w:rsidR="007C319A" w:rsidRPr="007C319A">
        <w:rPr>
          <w:rFonts w:ascii="Arial" w:hAnsi="Arial" w:cs="Arial"/>
          <w:sz w:val="24"/>
          <w:szCs w:val="24"/>
        </w:rPr>
        <w:t>пр</w:t>
      </w:r>
      <w:proofErr w:type="gramStart"/>
      <w:r w:rsidR="007C319A" w:rsidRPr="007C319A">
        <w:rPr>
          <w:rFonts w:ascii="Arial" w:hAnsi="Arial" w:cs="Arial"/>
          <w:sz w:val="24"/>
          <w:szCs w:val="24"/>
        </w:rPr>
        <w:t>.П</w:t>
      </w:r>
      <w:proofErr w:type="gramEnd"/>
      <w:r w:rsidR="007C319A" w:rsidRPr="007C319A">
        <w:rPr>
          <w:rFonts w:ascii="Arial" w:hAnsi="Arial" w:cs="Arial"/>
          <w:sz w:val="24"/>
          <w:szCs w:val="24"/>
        </w:rPr>
        <w:t>ервый, пр.Второй, пр.Третий, пр.Четвертый, пр.Пятый</w:t>
      </w:r>
      <w:r w:rsidRPr="00DE0A1E">
        <w:rPr>
          <w:rFonts w:ascii="Arial" w:hAnsi="Arial" w:cs="Arial"/>
          <w:sz w:val="24"/>
          <w:szCs w:val="24"/>
        </w:rPr>
        <w:t xml:space="preserve"> </w:t>
      </w:r>
      <w:r w:rsidR="007C319A">
        <w:rPr>
          <w:rFonts w:ascii="Arial" w:hAnsi="Arial" w:cs="Arial"/>
          <w:sz w:val="24"/>
          <w:szCs w:val="24"/>
        </w:rPr>
        <w:t>жилого массива</w:t>
      </w:r>
      <w:r w:rsidR="00EA1BB6">
        <w:rPr>
          <w:rFonts w:ascii="Arial" w:hAnsi="Arial" w:cs="Arial"/>
          <w:sz w:val="24"/>
          <w:szCs w:val="24"/>
        </w:rPr>
        <w:t>,</w:t>
      </w:r>
      <w:r w:rsidRPr="00DE0A1E">
        <w:rPr>
          <w:rFonts w:ascii="Arial" w:hAnsi="Arial" w:cs="Arial"/>
          <w:sz w:val="24"/>
          <w:szCs w:val="24"/>
        </w:rPr>
        <w:t xml:space="preserve"> к жилым домам-потребителям</w:t>
      </w:r>
      <w:r w:rsidR="00EA1BB6">
        <w:rPr>
          <w:rFonts w:ascii="Arial" w:hAnsi="Arial" w:cs="Arial"/>
          <w:sz w:val="24"/>
          <w:szCs w:val="24"/>
        </w:rPr>
        <w:t>,</w:t>
      </w:r>
      <w:r w:rsidRPr="00DE0A1E">
        <w:rPr>
          <w:rFonts w:ascii="Arial" w:hAnsi="Arial" w:cs="Arial"/>
          <w:sz w:val="24"/>
          <w:szCs w:val="24"/>
        </w:rPr>
        <w:t xml:space="preserve"> выбрана с учетом обеспечения экономичного строительства, надежной и безопасной эксплуатации газопроводов</w:t>
      </w:r>
      <w:r>
        <w:rPr>
          <w:rFonts w:ascii="Arial" w:hAnsi="Arial" w:cs="Arial"/>
          <w:sz w:val="24"/>
          <w:szCs w:val="24"/>
        </w:rPr>
        <w:t xml:space="preserve"> на расстоянии 2-х метров от </w:t>
      </w:r>
      <w:proofErr w:type="gramStart"/>
      <w:r>
        <w:rPr>
          <w:rFonts w:ascii="Arial" w:hAnsi="Arial" w:cs="Arial"/>
          <w:sz w:val="24"/>
          <w:szCs w:val="24"/>
        </w:rPr>
        <w:t>проектируемой</w:t>
      </w:r>
      <w:proofErr w:type="gramEnd"/>
      <w:r w:rsidR="007C319A">
        <w:rPr>
          <w:rFonts w:ascii="Arial" w:hAnsi="Arial" w:cs="Arial"/>
          <w:sz w:val="24"/>
          <w:szCs w:val="24"/>
        </w:rPr>
        <w:t xml:space="preserve"> и существующей</w:t>
      </w:r>
      <w:r>
        <w:rPr>
          <w:rFonts w:ascii="Arial" w:hAnsi="Arial" w:cs="Arial"/>
          <w:sz w:val="24"/>
          <w:szCs w:val="24"/>
        </w:rPr>
        <w:t xml:space="preserve"> ЛЭП 0.4 кВ</w:t>
      </w:r>
      <w:r w:rsidR="007C319A">
        <w:rPr>
          <w:rFonts w:ascii="Arial" w:hAnsi="Arial" w:cs="Arial"/>
          <w:sz w:val="24"/>
          <w:szCs w:val="24"/>
        </w:rPr>
        <w:t xml:space="preserve"> и 5-ти метрах от </w:t>
      </w:r>
      <w:r w:rsidR="007C319A" w:rsidRPr="007C319A">
        <w:rPr>
          <w:rFonts w:ascii="Arial" w:hAnsi="Arial" w:cs="Arial"/>
          <w:sz w:val="24"/>
          <w:szCs w:val="24"/>
        </w:rPr>
        <w:t xml:space="preserve">проектируемой и существующей ЛЭП </w:t>
      </w:r>
      <w:r w:rsidR="007C319A">
        <w:rPr>
          <w:rFonts w:ascii="Arial" w:hAnsi="Arial" w:cs="Arial"/>
          <w:sz w:val="24"/>
          <w:szCs w:val="24"/>
        </w:rPr>
        <w:t>10</w:t>
      </w:r>
      <w:r w:rsidR="007C319A" w:rsidRPr="007C319A">
        <w:rPr>
          <w:rFonts w:ascii="Arial" w:hAnsi="Arial" w:cs="Arial"/>
          <w:sz w:val="24"/>
          <w:szCs w:val="24"/>
        </w:rPr>
        <w:t xml:space="preserve"> кВ</w:t>
      </w:r>
      <w:r w:rsidR="007C319A">
        <w:rPr>
          <w:rFonts w:ascii="Arial" w:hAnsi="Arial" w:cs="Arial"/>
          <w:sz w:val="24"/>
          <w:szCs w:val="24"/>
        </w:rPr>
        <w:t>.</w:t>
      </w:r>
      <w:r w:rsidRPr="00DE0A1E">
        <w:rPr>
          <w:rFonts w:ascii="Arial" w:hAnsi="Arial" w:cs="Arial"/>
          <w:sz w:val="24"/>
          <w:szCs w:val="24"/>
        </w:rPr>
        <w:t xml:space="preserve"> </w:t>
      </w:r>
    </w:p>
    <w:p w:rsidR="00F505FE" w:rsidRPr="00DE0A1E" w:rsidRDefault="00F505FE" w:rsidP="00F1134C">
      <w:pPr>
        <w:pStyle w:val="a3"/>
        <w:spacing w:line="360" w:lineRule="auto"/>
        <w:ind w:firstLine="360"/>
        <w:jc w:val="both"/>
        <w:rPr>
          <w:rFonts w:ascii="Arial" w:hAnsi="Arial" w:cs="Arial"/>
          <w:sz w:val="24"/>
          <w:szCs w:val="24"/>
        </w:rPr>
      </w:pPr>
      <w:r w:rsidRPr="00DE0A1E">
        <w:rPr>
          <w:rFonts w:ascii="Arial" w:hAnsi="Arial" w:cs="Arial"/>
          <w:sz w:val="24"/>
          <w:szCs w:val="24"/>
        </w:rPr>
        <w:t xml:space="preserve">Выбор условий прокладки газопровода и расстояний по горизонтали от газопровода до инженерных коммуникаций, а также зданий и сооружений предусмотрены с учетом строительных норм и правил </w:t>
      </w:r>
      <w:proofErr w:type="spellStart"/>
      <w:r w:rsidRPr="00DE0A1E">
        <w:rPr>
          <w:rFonts w:ascii="Arial" w:hAnsi="Arial" w:cs="Arial"/>
          <w:sz w:val="24"/>
          <w:szCs w:val="24"/>
        </w:rPr>
        <w:t>СНиП</w:t>
      </w:r>
      <w:proofErr w:type="spellEnd"/>
      <w:r w:rsidRPr="00DE0A1E">
        <w:rPr>
          <w:rFonts w:ascii="Arial" w:hAnsi="Arial" w:cs="Arial"/>
          <w:sz w:val="24"/>
          <w:szCs w:val="24"/>
        </w:rPr>
        <w:t xml:space="preserve"> 2.07.01, </w:t>
      </w:r>
      <w:proofErr w:type="spellStart"/>
      <w:r w:rsidRPr="00DE0A1E">
        <w:rPr>
          <w:rFonts w:ascii="Arial" w:hAnsi="Arial" w:cs="Arial"/>
          <w:sz w:val="24"/>
          <w:szCs w:val="24"/>
        </w:rPr>
        <w:t>СНиП</w:t>
      </w:r>
      <w:proofErr w:type="spellEnd"/>
      <w:r w:rsidRPr="00DE0A1E">
        <w:rPr>
          <w:rFonts w:ascii="Arial" w:hAnsi="Arial" w:cs="Arial"/>
          <w:sz w:val="24"/>
          <w:szCs w:val="24"/>
        </w:rPr>
        <w:t xml:space="preserve"> 11-89, ПУЭ, СП 42-101-2003, </w:t>
      </w:r>
      <w:proofErr w:type="spellStart"/>
      <w:r w:rsidRPr="00DE0A1E">
        <w:rPr>
          <w:rFonts w:ascii="Arial" w:hAnsi="Arial" w:cs="Arial"/>
          <w:sz w:val="24"/>
          <w:szCs w:val="24"/>
        </w:rPr>
        <w:t>СНиП</w:t>
      </w:r>
      <w:proofErr w:type="spellEnd"/>
      <w:r w:rsidRPr="00DE0A1E">
        <w:rPr>
          <w:rFonts w:ascii="Arial" w:hAnsi="Arial" w:cs="Arial"/>
          <w:sz w:val="24"/>
          <w:szCs w:val="24"/>
        </w:rPr>
        <w:t xml:space="preserve"> 42- 01-2002 (СП 62 13330.2011).</w:t>
      </w:r>
    </w:p>
    <w:p w:rsidR="00F505FE" w:rsidRDefault="00F505FE" w:rsidP="00F1134C">
      <w:pPr>
        <w:pStyle w:val="a3"/>
        <w:spacing w:line="360" w:lineRule="auto"/>
        <w:ind w:firstLine="360"/>
        <w:jc w:val="both"/>
        <w:rPr>
          <w:rFonts w:ascii="Arial" w:hAnsi="Arial" w:cs="Arial"/>
          <w:sz w:val="24"/>
          <w:szCs w:val="24"/>
        </w:rPr>
      </w:pPr>
      <w:r w:rsidRPr="00DE0A1E">
        <w:rPr>
          <w:rFonts w:ascii="Arial" w:hAnsi="Arial" w:cs="Arial"/>
          <w:sz w:val="24"/>
          <w:szCs w:val="24"/>
        </w:rPr>
        <w:t>Расстояние между коммуникациями принимались из условий технологичности и удобства проведения работ при строительстве и эксплуатации.</w:t>
      </w:r>
    </w:p>
    <w:p w:rsidR="007760ED" w:rsidRDefault="007760ED" w:rsidP="00F1134C">
      <w:pPr>
        <w:pStyle w:val="a3"/>
        <w:spacing w:line="360" w:lineRule="auto"/>
        <w:ind w:firstLine="360"/>
        <w:jc w:val="both"/>
        <w:rPr>
          <w:rFonts w:ascii="Arial" w:hAnsi="Arial" w:cs="Arial"/>
          <w:b/>
          <w:sz w:val="24"/>
          <w:szCs w:val="24"/>
        </w:rPr>
      </w:pPr>
    </w:p>
    <w:p w:rsidR="00F505FE" w:rsidRPr="00484952" w:rsidRDefault="00F505FE" w:rsidP="00F1134C">
      <w:pPr>
        <w:pStyle w:val="a3"/>
        <w:spacing w:line="360" w:lineRule="auto"/>
        <w:ind w:firstLine="360"/>
        <w:jc w:val="both"/>
        <w:rPr>
          <w:rFonts w:ascii="Arial" w:hAnsi="Arial" w:cs="Arial"/>
          <w:b/>
          <w:sz w:val="24"/>
          <w:szCs w:val="24"/>
        </w:rPr>
      </w:pPr>
      <w:r w:rsidRPr="00484952">
        <w:rPr>
          <w:rFonts w:ascii="Arial" w:hAnsi="Arial" w:cs="Arial"/>
          <w:b/>
          <w:sz w:val="24"/>
          <w:szCs w:val="24"/>
        </w:rPr>
        <w:t>Протяжен</w:t>
      </w:r>
      <w:r w:rsidR="00484952">
        <w:rPr>
          <w:rFonts w:ascii="Arial" w:hAnsi="Arial" w:cs="Arial"/>
          <w:b/>
          <w:sz w:val="24"/>
          <w:szCs w:val="24"/>
        </w:rPr>
        <w:t xml:space="preserve">ность </w:t>
      </w:r>
      <w:r w:rsidRPr="00484952">
        <w:rPr>
          <w:rFonts w:ascii="Arial" w:hAnsi="Arial" w:cs="Arial"/>
          <w:b/>
          <w:sz w:val="24"/>
          <w:szCs w:val="24"/>
        </w:rPr>
        <w:t>газопровод</w:t>
      </w:r>
      <w:r w:rsidR="00484952">
        <w:rPr>
          <w:rFonts w:ascii="Arial" w:hAnsi="Arial" w:cs="Arial"/>
          <w:b/>
          <w:sz w:val="24"/>
          <w:szCs w:val="24"/>
        </w:rPr>
        <w:t>а</w:t>
      </w:r>
      <w:r w:rsidRPr="00484952">
        <w:rPr>
          <w:rFonts w:ascii="Arial" w:hAnsi="Arial" w:cs="Arial"/>
          <w:b/>
          <w:sz w:val="24"/>
          <w:szCs w:val="24"/>
        </w:rPr>
        <w:t xml:space="preserve"> низкого давления </w:t>
      </w:r>
      <w:proofErr w:type="spellStart"/>
      <w:r w:rsidRPr="00484952">
        <w:rPr>
          <w:rFonts w:ascii="Arial" w:hAnsi="Arial" w:cs="Arial"/>
          <w:b/>
          <w:sz w:val="24"/>
          <w:szCs w:val="24"/>
        </w:rPr>
        <w:t>ок</w:t>
      </w:r>
      <w:proofErr w:type="spellEnd"/>
      <w:r w:rsidRPr="00484952">
        <w:rPr>
          <w:rFonts w:ascii="Arial" w:hAnsi="Arial" w:cs="Arial"/>
          <w:b/>
          <w:sz w:val="24"/>
          <w:szCs w:val="24"/>
        </w:rPr>
        <w:t xml:space="preserve">. </w:t>
      </w:r>
      <w:r w:rsidR="00EA1BB6" w:rsidRPr="00484952">
        <w:rPr>
          <w:rFonts w:ascii="Arial" w:hAnsi="Arial" w:cs="Arial"/>
          <w:b/>
          <w:sz w:val="24"/>
          <w:szCs w:val="24"/>
        </w:rPr>
        <w:t>15111</w:t>
      </w:r>
      <w:r w:rsidRPr="00484952">
        <w:rPr>
          <w:rFonts w:ascii="Arial" w:hAnsi="Arial" w:cs="Arial"/>
          <w:b/>
          <w:sz w:val="24"/>
          <w:szCs w:val="24"/>
        </w:rPr>
        <w:t>м;</w:t>
      </w:r>
    </w:p>
    <w:p w:rsidR="00F505FE" w:rsidRPr="00484952" w:rsidRDefault="00F505FE" w:rsidP="00F1134C">
      <w:pPr>
        <w:pStyle w:val="a3"/>
        <w:spacing w:line="360" w:lineRule="auto"/>
        <w:ind w:firstLine="360"/>
        <w:jc w:val="both"/>
        <w:rPr>
          <w:rFonts w:ascii="Arial" w:hAnsi="Arial" w:cs="Arial"/>
          <w:b/>
          <w:sz w:val="24"/>
          <w:szCs w:val="24"/>
        </w:rPr>
      </w:pPr>
      <w:r w:rsidRPr="00484952">
        <w:rPr>
          <w:rFonts w:ascii="Arial" w:hAnsi="Arial" w:cs="Arial"/>
          <w:b/>
          <w:sz w:val="24"/>
          <w:szCs w:val="24"/>
        </w:rPr>
        <w:t>Протяженность газопровод</w:t>
      </w:r>
      <w:r w:rsidR="00484952">
        <w:rPr>
          <w:rFonts w:ascii="Arial" w:hAnsi="Arial" w:cs="Arial"/>
          <w:b/>
          <w:sz w:val="24"/>
          <w:szCs w:val="24"/>
        </w:rPr>
        <w:t>а</w:t>
      </w:r>
      <w:r w:rsidRPr="00484952">
        <w:rPr>
          <w:rFonts w:ascii="Arial" w:hAnsi="Arial" w:cs="Arial"/>
          <w:b/>
          <w:sz w:val="24"/>
          <w:szCs w:val="24"/>
        </w:rPr>
        <w:t xml:space="preserve"> среднего давления составляет ок.</w:t>
      </w:r>
      <w:r w:rsidR="00EA1BB6" w:rsidRPr="00484952">
        <w:rPr>
          <w:rFonts w:ascii="Arial" w:hAnsi="Arial" w:cs="Arial"/>
          <w:b/>
          <w:sz w:val="24"/>
          <w:szCs w:val="24"/>
        </w:rPr>
        <w:t>2447</w:t>
      </w:r>
      <w:r w:rsidRPr="00484952">
        <w:rPr>
          <w:rFonts w:ascii="Arial" w:hAnsi="Arial" w:cs="Arial"/>
          <w:b/>
          <w:sz w:val="24"/>
          <w:szCs w:val="24"/>
        </w:rPr>
        <w:t>м.</w:t>
      </w:r>
    </w:p>
    <w:p w:rsidR="00484952" w:rsidRDefault="00484952" w:rsidP="00F1134C">
      <w:pPr>
        <w:pStyle w:val="a3"/>
        <w:spacing w:line="360" w:lineRule="auto"/>
        <w:ind w:firstLine="360"/>
        <w:jc w:val="both"/>
        <w:rPr>
          <w:rFonts w:ascii="Arial" w:hAnsi="Arial" w:cs="Arial"/>
          <w:sz w:val="24"/>
          <w:szCs w:val="24"/>
        </w:rPr>
      </w:pPr>
    </w:p>
    <w:p w:rsidR="00484952" w:rsidRPr="009B4DAC" w:rsidRDefault="00484952" w:rsidP="00484952">
      <w:pPr>
        <w:pStyle w:val="a3"/>
        <w:spacing w:line="360" w:lineRule="auto"/>
        <w:ind w:firstLine="360"/>
        <w:jc w:val="center"/>
        <w:rPr>
          <w:rFonts w:ascii="Arial" w:hAnsi="Arial" w:cs="Arial"/>
          <w:i/>
          <w:sz w:val="24"/>
          <w:szCs w:val="24"/>
          <w:u w:val="single"/>
        </w:rPr>
      </w:pPr>
      <w:r w:rsidRPr="009B4DAC">
        <w:rPr>
          <w:rFonts w:ascii="Arial" w:hAnsi="Arial" w:cs="Arial"/>
          <w:i/>
          <w:sz w:val="24"/>
          <w:szCs w:val="24"/>
          <w:u w:val="single"/>
        </w:rPr>
        <w:t>Предельные значения расчетных показателей минимально допустимого уровня обеспеченности.</w:t>
      </w:r>
    </w:p>
    <w:tbl>
      <w:tblPr>
        <w:tblStyle w:val="ae"/>
        <w:tblW w:w="9807" w:type="dxa"/>
        <w:tblInd w:w="-318" w:type="dxa"/>
        <w:tblLayout w:type="fixed"/>
        <w:tblLook w:val="04A0"/>
      </w:tblPr>
      <w:tblGrid>
        <w:gridCol w:w="2235"/>
        <w:gridCol w:w="1937"/>
        <w:gridCol w:w="5635"/>
      </w:tblGrid>
      <w:tr w:rsidR="00484952" w:rsidTr="004A16F3">
        <w:tc>
          <w:tcPr>
            <w:tcW w:w="2235" w:type="dxa"/>
            <w:shd w:val="clear" w:color="auto" w:fill="D9D9D9" w:themeFill="background1" w:themeFillShade="D9"/>
            <w:vAlign w:val="center"/>
          </w:tcPr>
          <w:p w:rsidR="00484952" w:rsidRPr="009B4DAC" w:rsidRDefault="00484952" w:rsidP="004A16F3">
            <w:pPr>
              <w:pStyle w:val="a3"/>
              <w:jc w:val="center"/>
              <w:rPr>
                <w:rFonts w:ascii="Arial" w:hAnsi="Arial" w:cs="Arial"/>
                <w:sz w:val="22"/>
                <w:szCs w:val="22"/>
              </w:rPr>
            </w:pPr>
            <w:r w:rsidRPr="009B4DAC">
              <w:rPr>
                <w:rFonts w:ascii="Arial" w:hAnsi="Arial" w:cs="Arial"/>
                <w:sz w:val="22"/>
                <w:szCs w:val="22"/>
              </w:rPr>
              <w:t>Наименование вида объекта местного значения</w:t>
            </w:r>
          </w:p>
        </w:tc>
        <w:tc>
          <w:tcPr>
            <w:tcW w:w="1937" w:type="dxa"/>
            <w:shd w:val="clear" w:color="auto" w:fill="D9D9D9" w:themeFill="background1" w:themeFillShade="D9"/>
            <w:vAlign w:val="center"/>
          </w:tcPr>
          <w:p w:rsidR="00484952" w:rsidRPr="009B4DAC" w:rsidRDefault="00484952" w:rsidP="004A16F3">
            <w:pPr>
              <w:pStyle w:val="a3"/>
              <w:jc w:val="center"/>
              <w:rPr>
                <w:rFonts w:ascii="Arial" w:hAnsi="Arial" w:cs="Arial"/>
                <w:sz w:val="22"/>
                <w:szCs w:val="22"/>
              </w:rPr>
            </w:pPr>
            <w:r w:rsidRPr="009B4DAC">
              <w:rPr>
                <w:rFonts w:ascii="Arial" w:hAnsi="Arial" w:cs="Arial"/>
                <w:sz w:val="22"/>
                <w:szCs w:val="22"/>
              </w:rPr>
              <w:t>Единица измерения</w:t>
            </w:r>
          </w:p>
        </w:tc>
        <w:tc>
          <w:tcPr>
            <w:tcW w:w="5635" w:type="dxa"/>
            <w:shd w:val="clear" w:color="auto" w:fill="D9D9D9" w:themeFill="background1" w:themeFillShade="D9"/>
            <w:vAlign w:val="center"/>
          </w:tcPr>
          <w:p w:rsidR="00484952" w:rsidRPr="009B4DAC" w:rsidRDefault="00484952" w:rsidP="004A16F3">
            <w:pPr>
              <w:pStyle w:val="a3"/>
              <w:jc w:val="center"/>
              <w:rPr>
                <w:rFonts w:ascii="Arial" w:hAnsi="Arial" w:cs="Arial"/>
                <w:sz w:val="22"/>
                <w:szCs w:val="22"/>
              </w:rPr>
            </w:pPr>
            <w:r w:rsidRPr="009B4DAC">
              <w:rPr>
                <w:rFonts w:ascii="Arial" w:hAnsi="Arial" w:cs="Arial"/>
                <w:sz w:val="22"/>
                <w:szCs w:val="22"/>
              </w:rPr>
              <w:t>Значение показателя</w:t>
            </w:r>
          </w:p>
        </w:tc>
      </w:tr>
      <w:tr w:rsidR="007760ED" w:rsidTr="004A16F3">
        <w:trPr>
          <w:trHeight w:val="1518"/>
        </w:trPr>
        <w:tc>
          <w:tcPr>
            <w:tcW w:w="2235" w:type="dxa"/>
            <w:vAlign w:val="center"/>
          </w:tcPr>
          <w:p w:rsidR="007760ED" w:rsidRPr="00151662" w:rsidRDefault="007760ED" w:rsidP="004A16F3">
            <w:pPr>
              <w:pStyle w:val="a3"/>
              <w:rPr>
                <w:rFonts w:ascii="Arial" w:hAnsi="Arial" w:cs="Arial"/>
                <w:sz w:val="22"/>
                <w:szCs w:val="22"/>
              </w:rPr>
            </w:pPr>
            <w:r w:rsidRPr="007760ED">
              <w:rPr>
                <w:rFonts w:ascii="Arial" w:hAnsi="Arial" w:cs="Arial"/>
                <w:sz w:val="22"/>
                <w:szCs w:val="22"/>
              </w:rPr>
              <w:t>Объекты газоснабжения</w:t>
            </w:r>
          </w:p>
        </w:tc>
        <w:tc>
          <w:tcPr>
            <w:tcW w:w="1937" w:type="dxa"/>
            <w:vAlign w:val="center"/>
          </w:tcPr>
          <w:p w:rsidR="007760ED" w:rsidRPr="00151662" w:rsidRDefault="007760ED" w:rsidP="004A16F3">
            <w:pPr>
              <w:pStyle w:val="a3"/>
              <w:jc w:val="center"/>
              <w:rPr>
                <w:rFonts w:ascii="Arial" w:hAnsi="Arial" w:cs="Arial"/>
                <w:sz w:val="22"/>
                <w:szCs w:val="22"/>
              </w:rPr>
            </w:pPr>
            <w:r w:rsidRPr="007760ED">
              <w:rPr>
                <w:rFonts w:ascii="Arial" w:hAnsi="Arial" w:cs="Arial"/>
                <w:sz w:val="22"/>
                <w:szCs w:val="22"/>
              </w:rPr>
              <w:t>среднесуточные показатели потребления газа, кубические метры в сутки</w:t>
            </w:r>
          </w:p>
        </w:tc>
        <w:tc>
          <w:tcPr>
            <w:tcW w:w="5635" w:type="dxa"/>
            <w:vAlign w:val="center"/>
          </w:tcPr>
          <w:p w:rsidR="007760ED" w:rsidRDefault="007760ED" w:rsidP="007760ED">
            <w:pPr>
              <w:pStyle w:val="a3"/>
              <w:rPr>
                <w:rFonts w:ascii="Arial" w:hAnsi="Arial" w:cs="Arial"/>
                <w:sz w:val="22"/>
                <w:szCs w:val="22"/>
              </w:rPr>
            </w:pPr>
            <w:r w:rsidRPr="007760ED">
              <w:rPr>
                <w:rFonts w:ascii="Arial" w:hAnsi="Arial" w:cs="Arial"/>
                <w:sz w:val="22"/>
                <w:szCs w:val="22"/>
              </w:rPr>
              <w:t>приготовление пищи на плите – 0,5;</w:t>
            </w:r>
          </w:p>
          <w:p w:rsidR="007760ED" w:rsidRPr="007760ED" w:rsidRDefault="007760ED" w:rsidP="007760ED">
            <w:pPr>
              <w:pStyle w:val="a3"/>
              <w:rPr>
                <w:rFonts w:ascii="Arial" w:hAnsi="Arial" w:cs="Arial"/>
                <w:sz w:val="22"/>
                <w:szCs w:val="22"/>
              </w:rPr>
            </w:pPr>
          </w:p>
          <w:p w:rsidR="007760ED" w:rsidRDefault="007760ED" w:rsidP="007760ED">
            <w:pPr>
              <w:pStyle w:val="a3"/>
              <w:rPr>
                <w:rFonts w:ascii="Arial" w:hAnsi="Arial" w:cs="Arial"/>
                <w:sz w:val="22"/>
                <w:szCs w:val="22"/>
              </w:rPr>
            </w:pPr>
            <w:r w:rsidRPr="007760ED">
              <w:rPr>
                <w:rFonts w:ascii="Arial" w:hAnsi="Arial" w:cs="Arial"/>
                <w:sz w:val="22"/>
                <w:szCs w:val="22"/>
              </w:rPr>
              <w:t>горячее водоснабжение с использованием газового проточного водонагревателя – 0,5;</w:t>
            </w:r>
          </w:p>
          <w:p w:rsidR="007760ED" w:rsidRPr="007760ED" w:rsidRDefault="007760ED" w:rsidP="007760ED">
            <w:pPr>
              <w:pStyle w:val="a3"/>
              <w:rPr>
                <w:rFonts w:ascii="Arial" w:hAnsi="Arial" w:cs="Arial"/>
                <w:sz w:val="22"/>
                <w:szCs w:val="22"/>
              </w:rPr>
            </w:pPr>
          </w:p>
          <w:p w:rsidR="007760ED" w:rsidRPr="00151662" w:rsidRDefault="007760ED" w:rsidP="007760ED">
            <w:pPr>
              <w:pStyle w:val="a3"/>
              <w:rPr>
                <w:rFonts w:ascii="Arial" w:hAnsi="Arial" w:cs="Arial"/>
                <w:sz w:val="22"/>
                <w:szCs w:val="22"/>
              </w:rPr>
            </w:pPr>
            <w:r w:rsidRPr="007760ED">
              <w:rPr>
                <w:rFonts w:ascii="Arial" w:hAnsi="Arial" w:cs="Arial"/>
                <w:sz w:val="22"/>
                <w:szCs w:val="22"/>
              </w:rPr>
              <w:t>отопление с использованием бытового газового отопительного аппарата с водяным контуром – от 7 до 12</w:t>
            </w:r>
          </w:p>
        </w:tc>
      </w:tr>
    </w:tbl>
    <w:p w:rsidR="00EA1BB6" w:rsidRPr="00601DF7" w:rsidRDefault="00EA1BB6" w:rsidP="00F1134C">
      <w:pPr>
        <w:pStyle w:val="a3"/>
        <w:spacing w:line="360" w:lineRule="auto"/>
        <w:ind w:firstLine="360"/>
        <w:jc w:val="both"/>
        <w:rPr>
          <w:rFonts w:ascii="Arial" w:hAnsi="Arial" w:cs="Arial"/>
          <w:sz w:val="24"/>
          <w:szCs w:val="24"/>
        </w:rPr>
      </w:pPr>
    </w:p>
    <w:p w:rsidR="00F505FE" w:rsidRDefault="00F505FE" w:rsidP="00F1134C">
      <w:pPr>
        <w:pStyle w:val="a3"/>
        <w:spacing w:line="360" w:lineRule="auto"/>
        <w:ind w:firstLine="360"/>
        <w:jc w:val="both"/>
        <w:rPr>
          <w:rFonts w:ascii="Arial" w:eastAsia="Times New Roman" w:hAnsi="Arial" w:cs="Arial"/>
          <w:b/>
          <w:sz w:val="24"/>
          <w:szCs w:val="24"/>
        </w:rPr>
      </w:pPr>
    </w:p>
    <w:p w:rsidR="00484952" w:rsidRDefault="00484952" w:rsidP="00F1134C">
      <w:pPr>
        <w:pStyle w:val="a3"/>
        <w:spacing w:line="360" w:lineRule="auto"/>
        <w:ind w:firstLine="360"/>
        <w:jc w:val="center"/>
        <w:rPr>
          <w:rFonts w:ascii="Arial" w:eastAsia="Times New Roman" w:hAnsi="Arial" w:cs="Arial"/>
          <w:b/>
          <w:sz w:val="24"/>
          <w:szCs w:val="24"/>
        </w:rPr>
      </w:pPr>
    </w:p>
    <w:p w:rsidR="007760ED" w:rsidRDefault="007760ED" w:rsidP="00F1134C">
      <w:pPr>
        <w:pStyle w:val="a3"/>
        <w:spacing w:line="360" w:lineRule="auto"/>
        <w:ind w:firstLine="360"/>
        <w:jc w:val="center"/>
        <w:rPr>
          <w:rFonts w:ascii="Arial" w:eastAsia="Times New Roman" w:hAnsi="Arial" w:cs="Arial"/>
          <w:b/>
          <w:sz w:val="24"/>
          <w:szCs w:val="24"/>
        </w:rPr>
      </w:pPr>
    </w:p>
    <w:p w:rsidR="007760ED" w:rsidRDefault="007760ED" w:rsidP="00F1134C">
      <w:pPr>
        <w:pStyle w:val="a3"/>
        <w:spacing w:line="360" w:lineRule="auto"/>
        <w:ind w:firstLine="360"/>
        <w:jc w:val="center"/>
        <w:rPr>
          <w:rFonts w:ascii="Arial" w:eastAsia="Times New Roman" w:hAnsi="Arial" w:cs="Arial"/>
          <w:b/>
          <w:sz w:val="24"/>
          <w:szCs w:val="24"/>
        </w:rPr>
      </w:pPr>
    </w:p>
    <w:p w:rsidR="007760ED" w:rsidRDefault="007760ED" w:rsidP="00F1134C">
      <w:pPr>
        <w:pStyle w:val="a3"/>
        <w:spacing w:line="360" w:lineRule="auto"/>
        <w:ind w:firstLine="360"/>
        <w:jc w:val="center"/>
        <w:rPr>
          <w:rFonts w:ascii="Arial" w:eastAsia="Times New Roman" w:hAnsi="Arial" w:cs="Arial"/>
          <w:b/>
          <w:sz w:val="24"/>
          <w:szCs w:val="24"/>
        </w:rPr>
      </w:pPr>
    </w:p>
    <w:p w:rsidR="00F505FE" w:rsidRDefault="00F505FE" w:rsidP="000C5BEE">
      <w:pPr>
        <w:pStyle w:val="a3"/>
        <w:spacing w:line="360" w:lineRule="auto"/>
        <w:jc w:val="center"/>
        <w:rPr>
          <w:rFonts w:ascii="Arial" w:eastAsia="Times New Roman" w:hAnsi="Arial" w:cs="Arial"/>
          <w:b/>
          <w:sz w:val="24"/>
          <w:szCs w:val="24"/>
        </w:rPr>
      </w:pPr>
      <w:r w:rsidRPr="00DC4B1B">
        <w:rPr>
          <w:rFonts w:ascii="Arial" w:eastAsia="Times New Roman" w:hAnsi="Arial" w:cs="Arial"/>
          <w:b/>
          <w:sz w:val="24"/>
          <w:szCs w:val="24"/>
        </w:rPr>
        <w:lastRenderedPageBreak/>
        <w:t>Водоснабжение:</w:t>
      </w:r>
    </w:p>
    <w:p w:rsidR="007219C4" w:rsidRPr="007219C4" w:rsidRDefault="007219C4" w:rsidP="007219C4">
      <w:pPr>
        <w:pStyle w:val="a3"/>
        <w:spacing w:line="360" w:lineRule="auto"/>
        <w:ind w:firstLine="360"/>
        <w:jc w:val="both"/>
        <w:rPr>
          <w:rFonts w:ascii="Arial" w:eastAsia="Times New Roman" w:hAnsi="Arial" w:cs="Arial"/>
          <w:sz w:val="24"/>
          <w:szCs w:val="24"/>
        </w:rPr>
      </w:pPr>
      <w:proofErr w:type="gramStart"/>
      <w:r>
        <w:rPr>
          <w:rFonts w:ascii="Arial" w:eastAsia="Times New Roman" w:hAnsi="Arial" w:cs="Arial"/>
          <w:sz w:val="24"/>
          <w:szCs w:val="24"/>
        </w:rPr>
        <w:t>Согласно</w:t>
      </w:r>
      <w:proofErr w:type="gramEnd"/>
      <w:r>
        <w:rPr>
          <w:rFonts w:ascii="Arial" w:eastAsia="Times New Roman" w:hAnsi="Arial" w:cs="Arial"/>
          <w:sz w:val="24"/>
          <w:szCs w:val="24"/>
        </w:rPr>
        <w:t xml:space="preserve"> технических условий выданных МП МРС «</w:t>
      </w:r>
      <w:proofErr w:type="spellStart"/>
      <w:r>
        <w:rPr>
          <w:rFonts w:ascii="Arial" w:eastAsia="Times New Roman" w:hAnsi="Arial" w:cs="Arial"/>
          <w:sz w:val="24"/>
          <w:szCs w:val="24"/>
        </w:rPr>
        <w:t>СтавропольРесурсСервис</w:t>
      </w:r>
      <w:proofErr w:type="spellEnd"/>
      <w:r>
        <w:rPr>
          <w:rFonts w:ascii="Arial" w:eastAsia="Times New Roman" w:hAnsi="Arial" w:cs="Arial"/>
          <w:sz w:val="24"/>
          <w:szCs w:val="24"/>
        </w:rPr>
        <w:t xml:space="preserve">» от 02.11.2017г №1698, возможность подключения к системе водоснабжения планируемой жилой застройки отсутствует. В </w:t>
      </w:r>
      <w:r w:rsidR="00392D9B">
        <w:rPr>
          <w:rFonts w:ascii="Arial" w:eastAsia="Times New Roman" w:hAnsi="Arial" w:cs="Arial"/>
          <w:sz w:val="24"/>
          <w:szCs w:val="24"/>
        </w:rPr>
        <w:t>соответствии</w:t>
      </w:r>
      <w:r>
        <w:rPr>
          <w:rFonts w:ascii="Arial" w:eastAsia="Times New Roman" w:hAnsi="Arial" w:cs="Arial"/>
          <w:sz w:val="24"/>
          <w:szCs w:val="24"/>
        </w:rPr>
        <w:t xml:space="preserve"> с данным заключением рекомендовано запроектировать и построить скважины и сети </w:t>
      </w:r>
      <w:r w:rsidR="00392D9B">
        <w:rPr>
          <w:rFonts w:ascii="Arial" w:eastAsia="Times New Roman" w:hAnsi="Arial" w:cs="Arial"/>
          <w:sz w:val="24"/>
          <w:szCs w:val="24"/>
        </w:rPr>
        <w:t xml:space="preserve">водопровода с наружным пожаротушением с учетом </w:t>
      </w:r>
      <w:proofErr w:type="spellStart"/>
      <w:r w:rsidR="00392D9B">
        <w:rPr>
          <w:rFonts w:ascii="Arial" w:eastAsia="Times New Roman" w:hAnsi="Arial" w:cs="Arial"/>
          <w:sz w:val="24"/>
          <w:szCs w:val="24"/>
        </w:rPr>
        <w:t>закольцевания</w:t>
      </w:r>
      <w:proofErr w:type="spellEnd"/>
      <w:r w:rsidR="00392D9B">
        <w:rPr>
          <w:rFonts w:ascii="Arial" w:eastAsia="Times New Roman" w:hAnsi="Arial" w:cs="Arial"/>
          <w:sz w:val="24"/>
          <w:szCs w:val="24"/>
        </w:rPr>
        <w:t xml:space="preserve"> системы водоснабжения.</w:t>
      </w:r>
    </w:p>
    <w:p w:rsidR="00F505FE" w:rsidRDefault="00F505FE" w:rsidP="00F1134C">
      <w:pPr>
        <w:pStyle w:val="a3"/>
        <w:spacing w:line="360" w:lineRule="auto"/>
        <w:ind w:firstLine="360"/>
        <w:jc w:val="both"/>
        <w:rPr>
          <w:rFonts w:ascii="Arial" w:eastAsia="Times New Roman" w:hAnsi="Arial" w:cs="Arial"/>
          <w:sz w:val="24"/>
          <w:szCs w:val="24"/>
        </w:rPr>
      </w:pPr>
      <w:r w:rsidRPr="00032CD1">
        <w:rPr>
          <w:rFonts w:ascii="Arial" w:eastAsia="Times New Roman" w:hAnsi="Arial" w:cs="Arial"/>
          <w:sz w:val="24"/>
          <w:szCs w:val="24"/>
        </w:rPr>
        <w:t xml:space="preserve">Водоснабжение (хозяйственно-питьевое + противопожарное) </w:t>
      </w:r>
      <w:r w:rsidR="00CF5B72">
        <w:rPr>
          <w:rFonts w:ascii="Arial" w:eastAsia="Times New Roman" w:hAnsi="Arial" w:cs="Arial"/>
          <w:sz w:val="24"/>
          <w:szCs w:val="24"/>
        </w:rPr>
        <w:t>предусмотреть</w:t>
      </w:r>
      <w:r w:rsidRPr="00032CD1">
        <w:rPr>
          <w:rFonts w:ascii="Arial" w:eastAsia="Times New Roman" w:hAnsi="Arial" w:cs="Arial"/>
          <w:sz w:val="24"/>
          <w:szCs w:val="24"/>
        </w:rPr>
        <w:t xml:space="preserve"> от </w:t>
      </w:r>
      <w:r w:rsidR="00CF5B72">
        <w:rPr>
          <w:rFonts w:ascii="Arial" w:eastAsia="Times New Roman" w:hAnsi="Arial" w:cs="Arial"/>
          <w:sz w:val="24"/>
          <w:szCs w:val="24"/>
        </w:rPr>
        <w:t xml:space="preserve">2-х </w:t>
      </w:r>
      <w:r w:rsidR="007219C4">
        <w:rPr>
          <w:rFonts w:ascii="Arial" w:eastAsia="Times New Roman" w:hAnsi="Arial" w:cs="Arial"/>
          <w:sz w:val="24"/>
          <w:szCs w:val="24"/>
        </w:rPr>
        <w:t>водозаборов</w:t>
      </w:r>
      <w:r w:rsidRPr="00032CD1">
        <w:rPr>
          <w:rFonts w:ascii="Arial" w:eastAsia="Times New Roman" w:hAnsi="Arial" w:cs="Arial"/>
          <w:sz w:val="24"/>
          <w:szCs w:val="24"/>
        </w:rPr>
        <w:t xml:space="preserve"> </w:t>
      </w:r>
      <w:r w:rsidR="00CF5B72">
        <w:rPr>
          <w:rFonts w:ascii="Arial" w:eastAsia="Times New Roman" w:hAnsi="Arial" w:cs="Arial"/>
          <w:sz w:val="24"/>
          <w:szCs w:val="24"/>
        </w:rPr>
        <w:t>предусмотренных в жилом массиве для граждан имеющих троих и более детей села Мусорка</w:t>
      </w:r>
      <w:r w:rsidRPr="00032CD1">
        <w:rPr>
          <w:rFonts w:ascii="Arial" w:eastAsia="Times New Roman" w:hAnsi="Arial" w:cs="Arial"/>
          <w:sz w:val="24"/>
          <w:szCs w:val="24"/>
        </w:rPr>
        <w:t xml:space="preserve">. </w:t>
      </w:r>
    </w:p>
    <w:p w:rsidR="00CF5B72" w:rsidRDefault="00CF5B72" w:rsidP="00F1134C">
      <w:pPr>
        <w:pStyle w:val="a3"/>
        <w:spacing w:line="360" w:lineRule="auto"/>
        <w:ind w:firstLine="360"/>
        <w:jc w:val="both"/>
        <w:rPr>
          <w:rFonts w:ascii="Arial" w:eastAsia="Times New Roman" w:hAnsi="Arial" w:cs="Arial"/>
          <w:sz w:val="24"/>
          <w:szCs w:val="24"/>
        </w:rPr>
      </w:pPr>
      <w:r>
        <w:rPr>
          <w:rFonts w:ascii="Arial" w:eastAsia="Times New Roman" w:hAnsi="Arial" w:cs="Arial"/>
          <w:sz w:val="24"/>
          <w:szCs w:val="24"/>
        </w:rPr>
        <w:t xml:space="preserve">1-ая существующая не </w:t>
      </w:r>
      <w:r w:rsidR="001A6A33">
        <w:rPr>
          <w:rFonts w:ascii="Arial" w:eastAsia="Times New Roman" w:hAnsi="Arial" w:cs="Arial"/>
          <w:sz w:val="24"/>
          <w:szCs w:val="24"/>
        </w:rPr>
        <w:t>подключенная</w:t>
      </w:r>
      <w:r>
        <w:rPr>
          <w:rFonts w:ascii="Arial" w:eastAsia="Times New Roman" w:hAnsi="Arial" w:cs="Arial"/>
          <w:sz w:val="24"/>
          <w:szCs w:val="24"/>
        </w:rPr>
        <w:t>, по состоянию на ноябрь 2017г., артезианская скважина расположена на пересечении улиц Циолковского, Центральная и Есенина</w:t>
      </w:r>
      <w:r w:rsidR="00392D9B">
        <w:rPr>
          <w:rFonts w:ascii="Arial" w:eastAsia="Times New Roman" w:hAnsi="Arial" w:cs="Arial"/>
          <w:sz w:val="24"/>
          <w:szCs w:val="24"/>
        </w:rPr>
        <w:t>.</w:t>
      </w:r>
    </w:p>
    <w:p w:rsidR="00392D9B" w:rsidRDefault="00392D9B" w:rsidP="00F1134C">
      <w:pPr>
        <w:pStyle w:val="a3"/>
        <w:spacing w:line="360" w:lineRule="auto"/>
        <w:ind w:firstLine="360"/>
        <w:jc w:val="both"/>
        <w:rPr>
          <w:rFonts w:ascii="Arial" w:eastAsia="Times New Roman" w:hAnsi="Arial" w:cs="Arial"/>
          <w:sz w:val="24"/>
          <w:szCs w:val="24"/>
        </w:rPr>
      </w:pPr>
      <w:r>
        <w:rPr>
          <w:rFonts w:ascii="Arial" w:eastAsia="Times New Roman" w:hAnsi="Arial" w:cs="Arial"/>
          <w:sz w:val="24"/>
          <w:szCs w:val="24"/>
        </w:rPr>
        <w:t>2-ая проектируемая скважина питьевого и противопожарного водоснабжения предусмотрена в юго-западной части квартала на земельном участке с КН 63:32:0703005:512</w:t>
      </w:r>
      <w:r w:rsidR="003B6722">
        <w:rPr>
          <w:rFonts w:ascii="Arial" w:eastAsia="Times New Roman" w:hAnsi="Arial" w:cs="Arial"/>
          <w:sz w:val="24"/>
          <w:szCs w:val="24"/>
        </w:rPr>
        <w:t>,</w:t>
      </w:r>
      <w:r>
        <w:rPr>
          <w:rFonts w:ascii="Arial" w:eastAsia="Times New Roman" w:hAnsi="Arial" w:cs="Arial"/>
          <w:sz w:val="24"/>
          <w:szCs w:val="24"/>
        </w:rPr>
        <w:t xml:space="preserve"> (адрес участка: </w:t>
      </w:r>
      <w:proofErr w:type="spellStart"/>
      <w:r>
        <w:rPr>
          <w:rFonts w:ascii="Arial" w:eastAsia="Times New Roman" w:hAnsi="Arial" w:cs="Arial"/>
          <w:sz w:val="24"/>
          <w:szCs w:val="24"/>
        </w:rPr>
        <w:t>с</w:t>
      </w:r>
      <w:proofErr w:type="gramStart"/>
      <w:r>
        <w:rPr>
          <w:rFonts w:ascii="Arial" w:eastAsia="Times New Roman" w:hAnsi="Arial" w:cs="Arial"/>
          <w:sz w:val="24"/>
          <w:szCs w:val="24"/>
        </w:rPr>
        <w:t>.М</w:t>
      </w:r>
      <w:proofErr w:type="gramEnd"/>
      <w:r>
        <w:rPr>
          <w:rFonts w:ascii="Arial" w:eastAsia="Times New Roman" w:hAnsi="Arial" w:cs="Arial"/>
          <w:sz w:val="24"/>
          <w:szCs w:val="24"/>
        </w:rPr>
        <w:t>усорка</w:t>
      </w:r>
      <w:proofErr w:type="spellEnd"/>
      <w:r>
        <w:rPr>
          <w:rFonts w:ascii="Arial" w:eastAsia="Times New Roman" w:hAnsi="Arial" w:cs="Arial"/>
          <w:sz w:val="24"/>
          <w:szCs w:val="24"/>
        </w:rPr>
        <w:t xml:space="preserve">, ул.Победы, уч.73) </w:t>
      </w:r>
      <w:r w:rsidR="003B6722">
        <w:rPr>
          <w:rFonts w:ascii="Arial" w:eastAsia="Times New Roman" w:hAnsi="Arial" w:cs="Arial"/>
          <w:sz w:val="24"/>
          <w:szCs w:val="24"/>
        </w:rPr>
        <w:t>с видом разрешенного использования «размещение водозаборов».</w:t>
      </w:r>
    </w:p>
    <w:p w:rsidR="003B6722" w:rsidRDefault="003B6722" w:rsidP="00F1134C">
      <w:pPr>
        <w:pStyle w:val="a3"/>
        <w:spacing w:line="360" w:lineRule="auto"/>
        <w:ind w:firstLine="360"/>
        <w:jc w:val="both"/>
        <w:rPr>
          <w:rFonts w:ascii="Arial" w:eastAsia="Times New Roman" w:hAnsi="Arial" w:cs="Arial"/>
          <w:sz w:val="24"/>
          <w:szCs w:val="24"/>
        </w:rPr>
      </w:pPr>
      <w:r w:rsidRPr="003B6722">
        <w:rPr>
          <w:rFonts w:ascii="Arial" w:eastAsia="Times New Roman" w:hAnsi="Arial" w:cs="Arial"/>
          <w:sz w:val="24"/>
          <w:szCs w:val="24"/>
        </w:rPr>
        <w:t xml:space="preserve">Трасса подземного поселкового </w:t>
      </w:r>
      <w:r>
        <w:rPr>
          <w:rFonts w:ascii="Arial" w:eastAsia="Times New Roman" w:hAnsi="Arial" w:cs="Arial"/>
          <w:sz w:val="24"/>
          <w:szCs w:val="24"/>
        </w:rPr>
        <w:t>водопровода</w:t>
      </w:r>
      <w:r w:rsidRPr="003B6722">
        <w:rPr>
          <w:rFonts w:ascii="Arial" w:eastAsia="Times New Roman" w:hAnsi="Arial" w:cs="Arial"/>
          <w:sz w:val="24"/>
          <w:szCs w:val="24"/>
        </w:rPr>
        <w:t xml:space="preserve"> предусмотрена от проектируемых </w:t>
      </w:r>
      <w:r>
        <w:rPr>
          <w:rFonts w:ascii="Arial" w:eastAsia="Times New Roman" w:hAnsi="Arial" w:cs="Arial"/>
          <w:sz w:val="24"/>
          <w:szCs w:val="24"/>
        </w:rPr>
        <w:t>скважин</w:t>
      </w:r>
      <w:r w:rsidRPr="003B6722">
        <w:rPr>
          <w:rFonts w:ascii="Arial" w:eastAsia="Times New Roman" w:hAnsi="Arial" w:cs="Arial"/>
          <w:sz w:val="24"/>
          <w:szCs w:val="24"/>
        </w:rPr>
        <w:t xml:space="preserve"> по улицам Дальняя, Комсомольская, Менделеева, Кутузова, Ягодная, Покровская, Славянская, Победы, Строителей, Юбилейная, Новая, Центральная, Циолковского, Гагарина, Есенина, пр</w:t>
      </w:r>
      <w:proofErr w:type="gramStart"/>
      <w:r w:rsidRPr="003B6722">
        <w:rPr>
          <w:rFonts w:ascii="Arial" w:eastAsia="Times New Roman" w:hAnsi="Arial" w:cs="Arial"/>
          <w:sz w:val="24"/>
          <w:szCs w:val="24"/>
        </w:rPr>
        <w:t>.П</w:t>
      </w:r>
      <w:proofErr w:type="gramEnd"/>
      <w:r w:rsidRPr="003B6722">
        <w:rPr>
          <w:rFonts w:ascii="Arial" w:eastAsia="Times New Roman" w:hAnsi="Arial" w:cs="Arial"/>
          <w:sz w:val="24"/>
          <w:szCs w:val="24"/>
        </w:rPr>
        <w:t>ервый, пр.Второй, пр.Третий, пр.Четвертый, пр.Пятый</w:t>
      </w:r>
      <w:r>
        <w:rPr>
          <w:rFonts w:ascii="Arial" w:eastAsia="Times New Roman" w:hAnsi="Arial" w:cs="Arial"/>
          <w:sz w:val="24"/>
          <w:szCs w:val="24"/>
        </w:rPr>
        <w:t>,</w:t>
      </w:r>
      <w:r w:rsidRPr="003B6722">
        <w:rPr>
          <w:rFonts w:ascii="Arial" w:eastAsia="Times New Roman" w:hAnsi="Arial" w:cs="Arial"/>
          <w:sz w:val="24"/>
          <w:szCs w:val="24"/>
        </w:rPr>
        <w:t xml:space="preserve"> жилого массива, к жилым домам-потребителям, выбрана с учетом </w:t>
      </w:r>
      <w:r>
        <w:rPr>
          <w:rFonts w:ascii="Arial" w:eastAsia="Times New Roman" w:hAnsi="Arial" w:cs="Arial"/>
          <w:sz w:val="24"/>
          <w:szCs w:val="24"/>
        </w:rPr>
        <w:t>минимально допустимых расстояний при параллельной прокладке подземных сетей</w:t>
      </w:r>
      <w:r w:rsidRPr="003B6722">
        <w:rPr>
          <w:rFonts w:ascii="Arial" w:eastAsia="Times New Roman" w:hAnsi="Arial" w:cs="Arial"/>
          <w:sz w:val="24"/>
          <w:szCs w:val="24"/>
        </w:rPr>
        <w:t xml:space="preserve"> на расстоянии </w:t>
      </w:r>
      <w:r>
        <w:rPr>
          <w:rFonts w:ascii="Arial" w:eastAsia="Times New Roman" w:hAnsi="Arial" w:cs="Arial"/>
          <w:sz w:val="24"/>
          <w:szCs w:val="24"/>
        </w:rPr>
        <w:t>1-1.5</w:t>
      </w:r>
      <w:r w:rsidRPr="003B6722">
        <w:rPr>
          <w:rFonts w:ascii="Arial" w:eastAsia="Times New Roman" w:hAnsi="Arial" w:cs="Arial"/>
          <w:sz w:val="24"/>
          <w:szCs w:val="24"/>
        </w:rPr>
        <w:t xml:space="preserve"> метров от </w:t>
      </w:r>
      <w:r>
        <w:rPr>
          <w:rFonts w:ascii="Arial" w:eastAsia="Times New Roman" w:hAnsi="Arial" w:cs="Arial"/>
          <w:sz w:val="24"/>
          <w:szCs w:val="24"/>
        </w:rPr>
        <w:t>проектируемого газопровода низкого давления</w:t>
      </w:r>
      <w:r w:rsidRPr="003B6722">
        <w:rPr>
          <w:rFonts w:ascii="Arial" w:eastAsia="Times New Roman" w:hAnsi="Arial" w:cs="Arial"/>
          <w:sz w:val="24"/>
          <w:szCs w:val="24"/>
        </w:rPr>
        <w:t>.</w:t>
      </w:r>
    </w:p>
    <w:p w:rsidR="006D3FF4" w:rsidRDefault="006D3FF4" w:rsidP="006D3FF4">
      <w:pPr>
        <w:pStyle w:val="a3"/>
        <w:spacing w:line="360" w:lineRule="auto"/>
        <w:ind w:firstLine="360"/>
        <w:jc w:val="center"/>
        <w:rPr>
          <w:rFonts w:ascii="Arial" w:eastAsia="Times New Roman" w:hAnsi="Arial" w:cs="Arial"/>
          <w:i/>
          <w:sz w:val="24"/>
          <w:szCs w:val="24"/>
          <w:u w:val="single"/>
        </w:rPr>
      </w:pPr>
    </w:p>
    <w:p w:rsidR="006D3FF4" w:rsidRDefault="006D3FF4" w:rsidP="006D3FF4">
      <w:pPr>
        <w:pStyle w:val="a3"/>
        <w:spacing w:line="360" w:lineRule="auto"/>
        <w:ind w:firstLine="360"/>
        <w:jc w:val="center"/>
        <w:rPr>
          <w:rFonts w:ascii="Arial" w:eastAsia="Times New Roman" w:hAnsi="Arial" w:cs="Arial"/>
          <w:i/>
          <w:sz w:val="24"/>
          <w:szCs w:val="24"/>
          <w:u w:val="single"/>
        </w:rPr>
      </w:pPr>
      <w:r w:rsidRPr="006D3FF4">
        <w:rPr>
          <w:rFonts w:ascii="Arial" w:eastAsia="Times New Roman" w:hAnsi="Arial" w:cs="Arial"/>
          <w:i/>
          <w:sz w:val="24"/>
          <w:szCs w:val="24"/>
          <w:u w:val="single"/>
        </w:rPr>
        <w:t>Назначение водопроводной сети.</w:t>
      </w:r>
    </w:p>
    <w:p w:rsidR="006D3FF4" w:rsidRPr="006D3FF4" w:rsidRDefault="006D3FF4" w:rsidP="006D3FF4">
      <w:pPr>
        <w:pStyle w:val="a3"/>
        <w:spacing w:line="360" w:lineRule="auto"/>
        <w:ind w:firstLine="360"/>
        <w:jc w:val="both"/>
        <w:rPr>
          <w:rFonts w:ascii="Arial" w:eastAsia="Times New Roman" w:hAnsi="Arial" w:cs="Arial"/>
          <w:sz w:val="24"/>
          <w:szCs w:val="24"/>
        </w:rPr>
      </w:pPr>
      <w:r w:rsidRPr="006D3FF4">
        <w:rPr>
          <w:rFonts w:ascii="Arial" w:eastAsia="Times New Roman" w:hAnsi="Arial" w:cs="Arial"/>
          <w:sz w:val="24"/>
          <w:szCs w:val="24"/>
        </w:rPr>
        <w:t>Сети наружного водопровода можно разделить на несколько видов по назначению</w:t>
      </w:r>
      <w:r>
        <w:rPr>
          <w:rFonts w:ascii="Arial" w:eastAsia="Times New Roman" w:hAnsi="Arial" w:cs="Arial"/>
          <w:sz w:val="24"/>
          <w:szCs w:val="24"/>
        </w:rPr>
        <w:t>:</w:t>
      </w:r>
    </w:p>
    <w:p w:rsidR="006D3FF4" w:rsidRPr="006D3FF4" w:rsidRDefault="006D3FF4" w:rsidP="006D3FF4">
      <w:pPr>
        <w:pStyle w:val="a3"/>
        <w:numPr>
          <w:ilvl w:val="0"/>
          <w:numId w:val="32"/>
        </w:numPr>
        <w:spacing w:line="360" w:lineRule="auto"/>
        <w:jc w:val="both"/>
        <w:rPr>
          <w:rFonts w:ascii="Arial" w:eastAsia="Times New Roman" w:hAnsi="Arial" w:cs="Arial"/>
          <w:sz w:val="24"/>
          <w:szCs w:val="24"/>
          <w:lang w:val="uk-UA"/>
        </w:rPr>
      </w:pPr>
      <w:proofErr w:type="spellStart"/>
      <w:r w:rsidRPr="006D3FF4">
        <w:rPr>
          <w:rFonts w:ascii="Arial" w:eastAsia="Times New Roman" w:hAnsi="Arial" w:cs="Arial"/>
          <w:sz w:val="24"/>
          <w:szCs w:val="24"/>
          <w:lang w:val="uk-UA"/>
        </w:rPr>
        <w:t>хозяйственно-бытовой</w:t>
      </w:r>
      <w:proofErr w:type="spellEnd"/>
      <w:r w:rsidRPr="006D3FF4">
        <w:rPr>
          <w:rFonts w:ascii="Arial" w:eastAsia="Times New Roman" w:hAnsi="Arial" w:cs="Arial"/>
          <w:sz w:val="24"/>
          <w:szCs w:val="24"/>
          <w:lang w:val="uk-UA"/>
        </w:rPr>
        <w:t xml:space="preserve"> для перекачки </w:t>
      </w:r>
      <w:proofErr w:type="spellStart"/>
      <w:r w:rsidRPr="006D3FF4">
        <w:rPr>
          <w:rFonts w:ascii="Arial" w:eastAsia="Times New Roman" w:hAnsi="Arial" w:cs="Arial"/>
          <w:sz w:val="24"/>
          <w:szCs w:val="24"/>
          <w:lang w:val="uk-UA"/>
        </w:rPr>
        <w:t>воды</w:t>
      </w:r>
      <w:proofErr w:type="spellEnd"/>
      <w:r w:rsidRPr="006D3FF4">
        <w:rPr>
          <w:rFonts w:ascii="Arial" w:eastAsia="Times New Roman" w:hAnsi="Arial" w:cs="Arial"/>
          <w:sz w:val="24"/>
          <w:szCs w:val="24"/>
          <w:lang w:val="uk-UA"/>
        </w:rPr>
        <w:t xml:space="preserve"> </w:t>
      </w:r>
      <w:proofErr w:type="spellStart"/>
      <w:r w:rsidRPr="006D3FF4">
        <w:rPr>
          <w:rFonts w:ascii="Arial" w:eastAsia="Times New Roman" w:hAnsi="Arial" w:cs="Arial"/>
          <w:sz w:val="24"/>
          <w:szCs w:val="24"/>
          <w:lang w:val="uk-UA"/>
        </w:rPr>
        <w:t>питьевого</w:t>
      </w:r>
      <w:proofErr w:type="spellEnd"/>
      <w:r w:rsidRPr="006D3FF4">
        <w:rPr>
          <w:rFonts w:ascii="Arial" w:eastAsia="Times New Roman" w:hAnsi="Arial" w:cs="Arial"/>
          <w:sz w:val="24"/>
          <w:szCs w:val="24"/>
          <w:lang w:val="uk-UA"/>
        </w:rPr>
        <w:t xml:space="preserve"> </w:t>
      </w:r>
      <w:proofErr w:type="spellStart"/>
      <w:r w:rsidRPr="006D3FF4">
        <w:rPr>
          <w:rFonts w:ascii="Arial" w:eastAsia="Times New Roman" w:hAnsi="Arial" w:cs="Arial"/>
          <w:sz w:val="24"/>
          <w:szCs w:val="24"/>
          <w:lang w:val="uk-UA"/>
        </w:rPr>
        <w:t>качества</w:t>
      </w:r>
      <w:proofErr w:type="spellEnd"/>
      <w:r w:rsidRPr="006D3FF4">
        <w:rPr>
          <w:rFonts w:ascii="Arial" w:eastAsia="Times New Roman" w:hAnsi="Arial" w:cs="Arial"/>
          <w:sz w:val="24"/>
          <w:szCs w:val="24"/>
          <w:lang w:val="uk-UA"/>
        </w:rPr>
        <w:t>;</w:t>
      </w:r>
    </w:p>
    <w:p w:rsidR="006D3FF4" w:rsidRPr="006D3FF4" w:rsidRDefault="006D3FF4" w:rsidP="006D3FF4">
      <w:pPr>
        <w:pStyle w:val="a3"/>
        <w:numPr>
          <w:ilvl w:val="0"/>
          <w:numId w:val="32"/>
        </w:numPr>
        <w:spacing w:line="360" w:lineRule="auto"/>
        <w:jc w:val="both"/>
        <w:rPr>
          <w:rFonts w:ascii="Arial" w:eastAsia="Times New Roman" w:hAnsi="Arial" w:cs="Arial"/>
          <w:sz w:val="24"/>
          <w:szCs w:val="24"/>
          <w:lang w:val="uk-UA"/>
        </w:rPr>
      </w:pPr>
      <w:proofErr w:type="spellStart"/>
      <w:r w:rsidRPr="006D3FF4">
        <w:rPr>
          <w:rFonts w:ascii="Arial" w:eastAsia="Times New Roman" w:hAnsi="Arial" w:cs="Arial"/>
          <w:sz w:val="24"/>
          <w:szCs w:val="24"/>
          <w:lang w:val="uk-UA"/>
        </w:rPr>
        <w:t>пожарный</w:t>
      </w:r>
      <w:proofErr w:type="spellEnd"/>
      <w:r w:rsidRPr="006D3FF4">
        <w:rPr>
          <w:rFonts w:ascii="Arial" w:eastAsia="Times New Roman" w:hAnsi="Arial" w:cs="Arial"/>
          <w:sz w:val="24"/>
          <w:szCs w:val="24"/>
          <w:lang w:val="uk-UA"/>
        </w:rPr>
        <w:t xml:space="preserve"> (</w:t>
      </w:r>
      <w:proofErr w:type="spellStart"/>
      <w:r w:rsidRPr="006D3FF4">
        <w:rPr>
          <w:rFonts w:ascii="Arial" w:eastAsia="Times New Roman" w:hAnsi="Arial" w:cs="Arial"/>
          <w:sz w:val="24"/>
          <w:szCs w:val="24"/>
          <w:lang w:val="uk-UA"/>
        </w:rPr>
        <w:t>или</w:t>
      </w:r>
      <w:proofErr w:type="spellEnd"/>
      <w:r w:rsidRPr="006D3FF4">
        <w:rPr>
          <w:rFonts w:ascii="Arial" w:eastAsia="Times New Roman" w:hAnsi="Arial" w:cs="Arial"/>
          <w:sz w:val="24"/>
          <w:szCs w:val="24"/>
          <w:lang w:val="uk-UA"/>
        </w:rPr>
        <w:t xml:space="preserve"> </w:t>
      </w:r>
      <w:proofErr w:type="spellStart"/>
      <w:r w:rsidRPr="006D3FF4">
        <w:rPr>
          <w:rFonts w:ascii="Arial" w:eastAsia="Times New Roman" w:hAnsi="Arial" w:cs="Arial"/>
          <w:sz w:val="24"/>
          <w:szCs w:val="24"/>
          <w:lang w:val="uk-UA"/>
        </w:rPr>
        <w:t>противопожарный</w:t>
      </w:r>
      <w:proofErr w:type="spellEnd"/>
      <w:r w:rsidRPr="006D3FF4">
        <w:rPr>
          <w:rFonts w:ascii="Arial" w:eastAsia="Times New Roman" w:hAnsi="Arial" w:cs="Arial"/>
          <w:sz w:val="24"/>
          <w:szCs w:val="24"/>
          <w:lang w:val="uk-UA"/>
        </w:rPr>
        <w:t xml:space="preserve">) для </w:t>
      </w:r>
      <w:proofErr w:type="spellStart"/>
      <w:r w:rsidRPr="006D3FF4">
        <w:rPr>
          <w:rFonts w:ascii="Arial" w:eastAsia="Times New Roman" w:hAnsi="Arial" w:cs="Arial"/>
          <w:sz w:val="24"/>
          <w:szCs w:val="24"/>
          <w:lang w:val="uk-UA"/>
        </w:rPr>
        <w:t>предотвращения</w:t>
      </w:r>
      <w:proofErr w:type="spellEnd"/>
      <w:r w:rsidRPr="006D3FF4">
        <w:rPr>
          <w:rFonts w:ascii="Arial" w:eastAsia="Times New Roman" w:hAnsi="Arial" w:cs="Arial"/>
          <w:sz w:val="24"/>
          <w:szCs w:val="24"/>
          <w:lang w:val="uk-UA"/>
        </w:rPr>
        <w:t xml:space="preserve"> </w:t>
      </w:r>
      <w:proofErr w:type="spellStart"/>
      <w:r w:rsidRPr="006D3FF4">
        <w:rPr>
          <w:rFonts w:ascii="Arial" w:eastAsia="Times New Roman" w:hAnsi="Arial" w:cs="Arial"/>
          <w:sz w:val="24"/>
          <w:szCs w:val="24"/>
          <w:lang w:val="uk-UA"/>
        </w:rPr>
        <w:t>пожаров</w:t>
      </w:r>
      <w:proofErr w:type="spellEnd"/>
      <w:r>
        <w:rPr>
          <w:rFonts w:ascii="Arial" w:eastAsia="Times New Roman" w:hAnsi="Arial" w:cs="Arial"/>
          <w:sz w:val="24"/>
          <w:szCs w:val="24"/>
          <w:lang w:val="uk-UA"/>
        </w:rPr>
        <w:t>;</w:t>
      </w:r>
    </w:p>
    <w:p w:rsidR="006D3FF4" w:rsidRPr="006D3FF4" w:rsidRDefault="006D3FF4" w:rsidP="006D3FF4">
      <w:pPr>
        <w:numPr>
          <w:ilvl w:val="0"/>
          <w:numId w:val="32"/>
        </w:numPr>
        <w:shd w:val="clear" w:color="auto" w:fill="FFFFFF"/>
        <w:spacing w:before="100" w:beforeAutospacing="1" w:after="24" w:line="360" w:lineRule="auto"/>
        <w:rPr>
          <w:rFonts w:ascii="Arial" w:hAnsi="Arial" w:cs="Arial"/>
          <w:color w:val="222222"/>
          <w:sz w:val="24"/>
          <w:szCs w:val="24"/>
        </w:rPr>
      </w:pPr>
      <w:proofErr w:type="gramStart"/>
      <w:r w:rsidRPr="006D3FF4">
        <w:rPr>
          <w:rFonts w:ascii="Arial" w:hAnsi="Arial" w:cs="Arial"/>
          <w:color w:val="222222"/>
          <w:sz w:val="24"/>
          <w:szCs w:val="24"/>
        </w:rPr>
        <w:t>производственный</w:t>
      </w:r>
      <w:proofErr w:type="gramEnd"/>
      <w:r w:rsidRPr="006D3FF4">
        <w:rPr>
          <w:rFonts w:ascii="Arial" w:hAnsi="Arial" w:cs="Arial"/>
          <w:color w:val="222222"/>
          <w:sz w:val="24"/>
          <w:szCs w:val="24"/>
        </w:rPr>
        <w:t xml:space="preserve"> (или технологический) — для перекачки воды технического назначения: санитарно-технической цели; охлаждение агрегатов, механизмов, машин; различные производственные цели;</w:t>
      </w:r>
    </w:p>
    <w:p w:rsidR="006D3FF4" w:rsidRPr="006D3FF4" w:rsidRDefault="006D3FF4" w:rsidP="006D3FF4">
      <w:pPr>
        <w:numPr>
          <w:ilvl w:val="0"/>
          <w:numId w:val="32"/>
        </w:numPr>
        <w:shd w:val="clear" w:color="auto" w:fill="FFFFFF"/>
        <w:spacing w:before="100" w:beforeAutospacing="1" w:after="24" w:line="360" w:lineRule="auto"/>
        <w:rPr>
          <w:rFonts w:ascii="Arial" w:hAnsi="Arial" w:cs="Arial"/>
          <w:color w:val="222222"/>
          <w:sz w:val="24"/>
          <w:szCs w:val="24"/>
        </w:rPr>
      </w:pPr>
      <w:r w:rsidRPr="006D3FF4">
        <w:rPr>
          <w:rFonts w:ascii="Arial" w:hAnsi="Arial" w:cs="Arial"/>
          <w:color w:val="222222"/>
          <w:sz w:val="24"/>
          <w:szCs w:val="24"/>
        </w:rPr>
        <w:t>оросительный/поливочный водопровод для</w:t>
      </w:r>
      <w:r w:rsidRPr="006D3FF4">
        <w:rPr>
          <w:rStyle w:val="apple-converted-space"/>
          <w:rFonts w:ascii="Arial" w:hAnsi="Arial" w:cs="Arial"/>
          <w:color w:val="222222"/>
          <w:sz w:val="24"/>
          <w:szCs w:val="24"/>
        </w:rPr>
        <w:t> </w:t>
      </w:r>
      <w:hyperlink r:id="rId10" w:tooltip="Орошение" w:history="1">
        <w:r w:rsidRPr="006D3FF4">
          <w:rPr>
            <w:rStyle w:val="ac"/>
            <w:rFonts w:ascii="Arial" w:hAnsi="Arial" w:cs="Arial"/>
            <w:color w:val="auto"/>
            <w:sz w:val="24"/>
            <w:szCs w:val="24"/>
          </w:rPr>
          <w:t>орошения</w:t>
        </w:r>
      </w:hyperlink>
      <w:r w:rsidRPr="006D3FF4">
        <w:rPr>
          <w:rFonts w:ascii="Arial" w:hAnsi="Arial" w:cs="Arial"/>
          <w:sz w:val="24"/>
          <w:szCs w:val="24"/>
        </w:rPr>
        <w:t>/</w:t>
      </w:r>
      <w:hyperlink r:id="rId11" w:tooltip="Полив (страница отсутствует)" w:history="1">
        <w:r w:rsidRPr="006D3FF4">
          <w:rPr>
            <w:rStyle w:val="ac"/>
            <w:rFonts w:ascii="Arial" w:hAnsi="Arial" w:cs="Arial"/>
            <w:color w:val="auto"/>
            <w:sz w:val="24"/>
            <w:szCs w:val="24"/>
          </w:rPr>
          <w:t>полива</w:t>
        </w:r>
      </w:hyperlink>
      <w:r w:rsidRPr="006D3FF4">
        <w:rPr>
          <w:rStyle w:val="apple-converted-space"/>
          <w:rFonts w:ascii="Arial" w:hAnsi="Arial" w:cs="Arial"/>
          <w:sz w:val="24"/>
          <w:szCs w:val="24"/>
        </w:rPr>
        <w:t> </w:t>
      </w:r>
      <w:r w:rsidRPr="006D3FF4">
        <w:rPr>
          <w:rFonts w:ascii="Arial" w:hAnsi="Arial" w:cs="Arial"/>
          <w:color w:val="222222"/>
          <w:sz w:val="24"/>
          <w:szCs w:val="24"/>
        </w:rPr>
        <w:t>сельскохозяйственных или декоративных растений;</w:t>
      </w:r>
    </w:p>
    <w:p w:rsidR="006D3FF4" w:rsidRPr="006D3FF4" w:rsidRDefault="006D3FF4" w:rsidP="006D3FF4">
      <w:pPr>
        <w:numPr>
          <w:ilvl w:val="0"/>
          <w:numId w:val="32"/>
        </w:numPr>
        <w:shd w:val="clear" w:color="auto" w:fill="FFFFFF"/>
        <w:spacing w:before="100" w:beforeAutospacing="1" w:after="24" w:line="360" w:lineRule="auto"/>
        <w:rPr>
          <w:rFonts w:ascii="Arial" w:hAnsi="Arial" w:cs="Arial"/>
          <w:color w:val="222222"/>
          <w:sz w:val="24"/>
          <w:szCs w:val="24"/>
        </w:rPr>
      </w:pPr>
      <w:r w:rsidRPr="006D3FF4">
        <w:rPr>
          <w:rFonts w:ascii="Arial" w:hAnsi="Arial" w:cs="Arial"/>
          <w:color w:val="222222"/>
          <w:sz w:val="24"/>
          <w:szCs w:val="24"/>
        </w:rPr>
        <w:lastRenderedPageBreak/>
        <w:t>оборотный водопровод также может существовать для снижения (рационализации) расхода воды на предприятии;</w:t>
      </w:r>
    </w:p>
    <w:p w:rsidR="006D3FF4" w:rsidRPr="006D3FF4" w:rsidRDefault="006D3FF4" w:rsidP="006D3FF4">
      <w:pPr>
        <w:numPr>
          <w:ilvl w:val="0"/>
          <w:numId w:val="32"/>
        </w:numPr>
        <w:shd w:val="clear" w:color="auto" w:fill="FFFFFF"/>
        <w:spacing w:before="100" w:beforeAutospacing="1" w:after="24" w:line="360" w:lineRule="auto"/>
        <w:rPr>
          <w:rFonts w:ascii="Arial" w:hAnsi="Arial" w:cs="Arial"/>
          <w:color w:val="222222"/>
          <w:sz w:val="24"/>
          <w:szCs w:val="24"/>
          <w:u w:val="single"/>
        </w:rPr>
      </w:pPr>
      <w:r w:rsidRPr="006D3FF4">
        <w:rPr>
          <w:rFonts w:ascii="Arial" w:hAnsi="Arial" w:cs="Arial"/>
          <w:color w:val="222222"/>
          <w:sz w:val="24"/>
          <w:szCs w:val="24"/>
          <w:u w:val="single"/>
        </w:rPr>
        <w:t>комбинированный водопровод как способ снизить капитальные вложения в водопровод, например, нередко совмещают пожарный и хозяйственно-бытовой водопроводы в малых населённых пунктах, предприятиях.</w:t>
      </w:r>
    </w:p>
    <w:p w:rsidR="006D3FF4" w:rsidRPr="006D3FF4" w:rsidRDefault="006D3FF4" w:rsidP="006D3FF4">
      <w:pPr>
        <w:shd w:val="clear" w:color="auto" w:fill="FFFFFF"/>
        <w:spacing w:before="100" w:beforeAutospacing="1" w:after="24" w:line="360" w:lineRule="auto"/>
        <w:ind w:firstLine="567"/>
        <w:jc w:val="both"/>
        <w:rPr>
          <w:rFonts w:ascii="Arial" w:hAnsi="Arial" w:cs="Arial"/>
          <w:color w:val="222222"/>
          <w:sz w:val="24"/>
          <w:szCs w:val="24"/>
        </w:rPr>
      </w:pPr>
      <w:r>
        <w:rPr>
          <w:rFonts w:ascii="Arial" w:hAnsi="Arial" w:cs="Arial"/>
          <w:color w:val="222222"/>
          <w:sz w:val="24"/>
          <w:szCs w:val="24"/>
        </w:rPr>
        <w:t xml:space="preserve">В соответствии с техническими условиями </w:t>
      </w:r>
      <w:r w:rsidRPr="006D3FF4">
        <w:rPr>
          <w:rFonts w:ascii="Arial" w:hAnsi="Arial" w:cs="Arial"/>
          <w:color w:val="222222"/>
          <w:sz w:val="24"/>
          <w:szCs w:val="24"/>
        </w:rPr>
        <w:t>МП МРС «</w:t>
      </w:r>
      <w:proofErr w:type="spellStart"/>
      <w:r w:rsidRPr="006D3FF4">
        <w:rPr>
          <w:rFonts w:ascii="Arial" w:hAnsi="Arial" w:cs="Arial"/>
          <w:color w:val="222222"/>
          <w:sz w:val="24"/>
          <w:szCs w:val="24"/>
        </w:rPr>
        <w:t>СтавропольРесурсСервис</w:t>
      </w:r>
      <w:proofErr w:type="spellEnd"/>
      <w:r w:rsidRPr="006D3FF4">
        <w:rPr>
          <w:rFonts w:ascii="Arial" w:hAnsi="Arial" w:cs="Arial"/>
          <w:color w:val="222222"/>
          <w:sz w:val="24"/>
          <w:szCs w:val="24"/>
        </w:rPr>
        <w:t>»</w:t>
      </w:r>
      <w:r>
        <w:rPr>
          <w:rFonts w:ascii="Arial" w:hAnsi="Arial" w:cs="Arial"/>
          <w:color w:val="222222"/>
          <w:sz w:val="24"/>
          <w:szCs w:val="24"/>
        </w:rPr>
        <w:t xml:space="preserve">, был принят комбинированный вид водопровода, с совмещением </w:t>
      </w:r>
      <w:r w:rsidRPr="006D3FF4">
        <w:rPr>
          <w:rFonts w:ascii="Arial" w:hAnsi="Arial" w:cs="Arial"/>
          <w:color w:val="222222"/>
          <w:sz w:val="24"/>
          <w:szCs w:val="24"/>
        </w:rPr>
        <w:t>пожарн</w:t>
      </w:r>
      <w:r>
        <w:rPr>
          <w:rFonts w:ascii="Arial" w:hAnsi="Arial" w:cs="Arial"/>
          <w:color w:val="222222"/>
          <w:sz w:val="24"/>
          <w:szCs w:val="24"/>
        </w:rPr>
        <w:t>ого и хозяйственно-бытовог</w:t>
      </w:r>
      <w:proofErr w:type="gramStart"/>
      <w:r>
        <w:rPr>
          <w:rFonts w:ascii="Arial" w:hAnsi="Arial" w:cs="Arial"/>
          <w:color w:val="222222"/>
          <w:sz w:val="24"/>
          <w:szCs w:val="24"/>
        </w:rPr>
        <w:t>о</w:t>
      </w:r>
      <w:r w:rsidR="00A0537C">
        <w:rPr>
          <w:rFonts w:ascii="Arial" w:hAnsi="Arial" w:cs="Arial"/>
          <w:color w:val="222222"/>
          <w:sz w:val="24"/>
          <w:szCs w:val="24"/>
        </w:rPr>
        <w:t>(</w:t>
      </w:r>
      <w:proofErr w:type="gramEnd"/>
      <w:r w:rsidR="00A0537C">
        <w:rPr>
          <w:rFonts w:ascii="Arial" w:hAnsi="Arial" w:cs="Arial"/>
          <w:color w:val="222222"/>
          <w:sz w:val="24"/>
          <w:szCs w:val="24"/>
        </w:rPr>
        <w:t>питьевого)</w:t>
      </w:r>
      <w:r>
        <w:rPr>
          <w:rFonts w:ascii="Arial" w:hAnsi="Arial" w:cs="Arial"/>
          <w:color w:val="222222"/>
          <w:sz w:val="24"/>
          <w:szCs w:val="24"/>
        </w:rPr>
        <w:t xml:space="preserve"> назначения.</w:t>
      </w:r>
    </w:p>
    <w:p w:rsidR="006D3FF4" w:rsidRPr="00032CD1" w:rsidRDefault="006D3FF4" w:rsidP="00F1134C">
      <w:pPr>
        <w:pStyle w:val="a3"/>
        <w:spacing w:line="360" w:lineRule="auto"/>
        <w:ind w:firstLine="360"/>
        <w:jc w:val="both"/>
        <w:rPr>
          <w:rFonts w:ascii="Arial" w:eastAsia="Times New Roman" w:hAnsi="Arial" w:cs="Arial"/>
          <w:sz w:val="24"/>
          <w:szCs w:val="24"/>
        </w:rPr>
      </w:pPr>
    </w:p>
    <w:p w:rsidR="00F505FE" w:rsidRPr="00032CD1" w:rsidRDefault="00F505FE" w:rsidP="00F1134C">
      <w:pPr>
        <w:pStyle w:val="a3"/>
        <w:spacing w:line="360" w:lineRule="auto"/>
        <w:ind w:firstLine="360"/>
        <w:jc w:val="both"/>
        <w:rPr>
          <w:rFonts w:ascii="Arial" w:eastAsia="Times New Roman" w:hAnsi="Arial" w:cs="Arial"/>
          <w:sz w:val="24"/>
          <w:szCs w:val="24"/>
        </w:rPr>
      </w:pPr>
      <w:r w:rsidRPr="00032CD1">
        <w:rPr>
          <w:rFonts w:ascii="Arial" w:eastAsia="Times New Roman" w:hAnsi="Arial" w:cs="Arial"/>
          <w:sz w:val="24"/>
          <w:szCs w:val="24"/>
        </w:rPr>
        <w:t>Проектирование новых, реконструкцию и расширение существующих инженерных сетей следует осуществлять на основе программ комплексного разви</w:t>
      </w:r>
      <w:r>
        <w:rPr>
          <w:rFonts w:ascii="Arial" w:eastAsia="Times New Roman" w:hAnsi="Arial" w:cs="Arial"/>
          <w:sz w:val="24"/>
          <w:szCs w:val="24"/>
        </w:rPr>
        <w:t>тия коммунальной инфраструктуры.</w:t>
      </w:r>
    </w:p>
    <w:p w:rsidR="00F505FE" w:rsidRPr="00032CD1" w:rsidRDefault="00F505FE" w:rsidP="00F1134C">
      <w:pPr>
        <w:pStyle w:val="a3"/>
        <w:spacing w:line="360" w:lineRule="auto"/>
        <w:ind w:firstLine="360"/>
        <w:jc w:val="both"/>
        <w:rPr>
          <w:rFonts w:ascii="Arial" w:eastAsia="Times New Roman" w:hAnsi="Arial" w:cs="Arial"/>
          <w:sz w:val="24"/>
          <w:szCs w:val="24"/>
        </w:rPr>
      </w:pPr>
      <w:r w:rsidRPr="00032CD1">
        <w:rPr>
          <w:rFonts w:ascii="Arial" w:eastAsia="Times New Roman" w:hAnsi="Arial" w:cs="Arial"/>
          <w:sz w:val="24"/>
          <w:szCs w:val="24"/>
        </w:rPr>
        <w:t>Проектирование систем хозяйственно-питьевого водоснабжения городов и других населенных пунктов следует производить в соответствии с требованиями СП 31.13330, СП 32.13330 с учетом санитарно-гигиенической надежности получения питьевой воды, экологических и ресурсосберегающих требований.</w:t>
      </w:r>
    </w:p>
    <w:p w:rsidR="00F505FE" w:rsidRDefault="00F505FE" w:rsidP="00F1134C">
      <w:pPr>
        <w:pStyle w:val="a3"/>
        <w:spacing w:line="360" w:lineRule="auto"/>
        <w:ind w:firstLine="360"/>
        <w:jc w:val="both"/>
        <w:rPr>
          <w:rFonts w:ascii="Arial" w:eastAsia="Times New Roman" w:hAnsi="Arial" w:cs="Arial"/>
          <w:sz w:val="24"/>
          <w:szCs w:val="24"/>
        </w:rPr>
      </w:pPr>
      <w:r w:rsidRPr="00032CD1">
        <w:rPr>
          <w:rFonts w:ascii="Arial" w:eastAsia="Times New Roman" w:hAnsi="Arial" w:cs="Arial"/>
          <w:sz w:val="24"/>
          <w:szCs w:val="24"/>
        </w:rPr>
        <w:t>Жилая и общественная застройка населенных пунктов, включая индивидуальную отдельно</w:t>
      </w:r>
      <w:r>
        <w:rPr>
          <w:rFonts w:ascii="Arial" w:eastAsia="Times New Roman" w:hAnsi="Arial" w:cs="Arial"/>
          <w:sz w:val="24"/>
          <w:szCs w:val="24"/>
        </w:rPr>
        <w:t xml:space="preserve"> </w:t>
      </w:r>
      <w:r w:rsidRPr="00032CD1">
        <w:rPr>
          <w:rFonts w:ascii="Arial" w:eastAsia="Times New Roman" w:hAnsi="Arial" w:cs="Arial"/>
          <w:sz w:val="24"/>
          <w:szCs w:val="24"/>
        </w:rPr>
        <w:t xml:space="preserve">стоящую и блокированную жилую застройку с участками, а также производственные объекты должны </w:t>
      </w:r>
      <w:proofErr w:type="gramStart"/>
      <w:r w:rsidRPr="00032CD1">
        <w:rPr>
          <w:rFonts w:ascii="Arial" w:eastAsia="Times New Roman" w:hAnsi="Arial" w:cs="Arial"/>
          <w:sz w:val="24"/>
          <w:szCs w:val="24"/>
        </w:rPr>
        <w:t>быть</w:t>
      </w:r>
      <w:proofErr w:type="gramEnd"/>
      <w:r w:rsidRPr="00032CD1">
        <w:rPr>
          <w:rFonts w:ascii="Arial" w:eastAsia="Times New Roman" w:hAnsi="Arial" w:cs="Arial"/>
          <w:sz w:val="24"/>
          <w:szCs w:val="24"/>
        </w:rPr>
        <w:t xml:space="preserve"> обеспечены централизованными или локальными системами водоснабжения и канализации. </w:t>
      </w:r>
    </w:p>
    <w:p w:rsidR="00F505FE" w:rsidRDefault="00F505FE" w:rsidP="00F1134C">
      <w:pPr>
        <w:pStyle w:val="a3"/>
        <w:spacing w:line="360" w:lineRule="auto"/>
        <w:ind w:firstLine="360"/>
        <w:jc w:val="both"/>
        <w:rPr>
          <w:rFonts w:ascii="Arial" w:eastAsia="Times New Roman" w:hAnsi="Arial" w:cs="Arial"/>
          <w:sz w:val="24"/>
          <w:szCs w:val="24"/>
        </w:rPr>
      </w:pPr>
      <w:r w:rsidRPr="00032CD1">
        <w:rPr>
          <w:rFonts w:ascii="Arial" w:eastAsia="Times New Roman" w:hAnsi="Arial" w:cs="Arial"/>
          <w:sz w:val="24"/>
          <w:szCs w:val="24"/>
        </w:rPr>
        <w:t>Выбор источников хозяйственно-питьевого водоснабжения необходимо осуществлять в соответствии с требованиями ГОСТ 2761</w:t>
      </w:r>
      <w:r w:rsidR="0018391D">
        <w:rPr>
          <w:rFonts w:ascii="Arial" w:eastAsia="Times New Roman" w:hAnsi="Arial" w:cs="Arial"/>
          <w:sz w:val="24"/>
          <w:szCs w:val="24"/>
        </w:rPr>
        <w:t>-84</w:t>
      </w:r>
      <w:r w:rsidRPr="00032CD1">
        <w:rPr>
          <w:rFonts w:ascii="Arial" w:eastAsia="Times New Roman" w:hAnsi="Arial" w:cs="Arial"/>
          <w:sz w:val="24"/>
          <w:szCs w:val="24"/>
        </w:rPr>
        <w:t>, а также с учетом норм радиационной безопасности при положительном заключении органов государственного санитарно-эпидемиологического надзора по выбору площадки.</w:t>
      </w:r>
    </w:p>
    <w:p w:rsidR="00F505FE" w:rsidRPr="00061DD9" w:rsidRDefault="00F505FE" w:rsidP="00F1134C">
      <w:pPr>
        <w:pStyle w:val="a3"/>
        <w:spacing w:line="360" w:lineRule="auto"/>
        <w:ind w:firstLine="360"/>
        <w:jc w:val="both"/>
        <w:rPr>
          <w:rFonts w:ascii="Arial" w:eastAsia="Times New Roman" w:hAnsi="Arial" w:cs="Arial"/>
          <w:sz w:val="24"/>
          <w:szCs w:val="24"/>
        </w:rPr>
      </w:pPr>
      <w:r w:rsidRPr="00061DD9">
        <w:rPr>
          <w:rFonts w:ascii="Arial" w:eastAsia="Times New Roman" w:hAnsi="Arial" w:cs="Arial"/>
          <w:sz w:val="24"/>
          <w:szCs w:val="24"/>
        </w:rPr>
        <w:t>При ширине проезжей части более 22 м следует предусматривать размещение сетей водопровода по обеим сторонам улиц.</w:t>
      </w:r>
    </w:p>
    <w:p w:rsidR="00A0537C" w:rsidRDefault="00A0537C" w:rsidP="00F1134C">
      <w:pPr>
        <w:pStyle w:val="a3"/>
        <w:spacing w:line="360" w:lineRule="auto"/>
        <w:ind w:firstLine="360"/>
        <w:jc w:val="both"/>
        <w:rPr>
          <w:rFonts w:ascii="Arial" w:hAnsi="Arial" w:cs="Arial"/>
          <w:b/>
          <w:sz w:val="24"/>
          <w:szCs w:val="24"/>
        </w:rPr>
      </w:pPr>
    </w:p>
    <w:p w:rsidR="00F505FE" w:rsidRDefault="00F505FE" w:rsidP="00F1134C">
      <w:pPr>
        <w:pStyle w:val="a3"/>
        <w:spacing w:line="360" w:lineRule="auto"/>
        <w:ind w:firstLine="360"/>
        <w:jc w:val="both"/>
        <w:rPr>
          <w:rFonts w:ascii="Arial" w:hAnsi="Arial" w:cs="Arial"/>
          <w:b/>
          <w:sz w:val="24"/>
          <w:szCs w:val="24"/>
        </w:rPr>
      </w:pPr>
      <w:r w:rsidRPr="00A0537C">
        <w:rPr>
          <w:rFonts w:ascii="Arial" w:hAnsi="Arial" w:cs="Arial"/>
          <w:b/>
          <w:sz w:val="24"/>
          <w:szCs w:val="24"/>
        </w:rPr>
        <w:t xml:space="preserve">Протяженность – сетей водоснабжения составляет </w:t>
      </w:r>
      <w:proofErr w:type="spellStart"/>
      <w:r w:rsidRPr="00A0537C">
        <w:rPr>
          <w:rFonts w:ascii="Arial" w:hAnsi="Arial" w:cs="Arial"/>
          <w:b/>
          <w:sz w:val="24"/>
          <w:szCs w:val="24"/>
        </w:rPr>
        <w:t>ок</w:t>
      </w:r>
      <w:proofErr w:type="spellEnd"/>
      <w:r w:rsidRPr="00A0537C">
        <w:rPr>
          <w:rFonts w:ascii="Arial" w:hAnsi="Arial" w:cs="Arial"/>
          <w:b/>
          <w:sz w:val="24"/>
          <w:szCs w:val="24"/>
        </w:rPr>
        <w:t xml:space="preserve">. </w:t>
      </w:r>
      <w:r w:rsidR="00A0537C">
        <w:rPr>
          <w:rFonts w:ascii="Arial" w:hAnsi="Arial" w:cs="Arial"/>
          <w:b/>
          <w:sz w:val="24"/>
          <w:szCs w:val="24"/>
        </w:rPr>
        <w:t>19186</w:t>
      </w:r>
      <w:r w:rsidRPr="00A0537C">
        <w:rPr>
          <w:rFonts w:ascii="Arial" w:hAnsi="Arial" w:cs="Arial"/>
          <w:b/>
          <w:sz w:val="24"/>
          <w:szCs w:val="24"/>
        </w:rPr>
        <w:t xml:space="preserve"> м.</w:t>
      </w:r>
    </w:p>
    <w:p w:rsidR="00A0537C" w:rsidRDefault="00A0537C" w:rsidP="00F1134C">
      <w:pPr>
        <w:pStyle w:val="a3"/>
        <w:spacing w:line="360" w:lineRule="auto"/>
        <w:ind w:firstLine="360"/>
        <w:jc w:val="both"/>
        <w:rPr>
          <w:rFonts w:ascii="Arial" w:hAnsi="Arial" w:cs="Arial"/>
          <w:b/>
          <w:sz w:val="24"/>
          <w:szCs w:val="24"/>
        </w:rPr>
      </w:pPr>
    </w:p>
    <w:p w:rsidR="00A0537C" w:rsidRDefault="00A0537C" w:rsidP="00A0537C">
      <w:pPr>
        <w:pStyle w:val="a3"/>
        <w:spacing w:line="360" w:lineRule="auto"/>
        <w:ind w:firstLine="360"/>
        <w:jc w:val="center"/>
        <w:rPr>
          <w:rFonts w:ascii="Arial" w:hAnsi="Arial" w:cs="Arial"/>
          <w:i/>
          <w:sz w:val="24"/>
          <w:szCs w:val="24"/>
          <w:u w:val="single"/>
        </w:rPr>
      </w:pPr>
    </w:p>
    <w:p w:rsidR="00A0537C" w:rsidRDefault="00A0537C" w:rsidP="00A0537C">
      <w:pPr>
        <w:pStyle w:val="a3"/>
        <w:spacing w:line="360" w:lineRule="auto"/>
        <w:ind w:firstLine="360"/>
        <w:jc w:val="center"/>
        <w:rPr>
          <w:rFonts w:ascii="Arial" w:hAnsi="Arial" w:cs="Arial"/>
          <w:i/>
          <w:sz w:val="24"/>
          <w:szCs w:val="24"/>
          <w:u w:val="single"/>
        </w:rPr>
      </w:pPr>
    </w:p>
    <w:p w:rsidR="00A0537C" w:rsidRDefault="00A0537C" w:rsidP="00A0537C">
      <w:pPr>
        <w:pStyle w:val="a3"/>
        <w:spacing w:line="360" w:lineRule="auto"/>
        <w:ind w:firstLine="360"/>
        <w:jc w:val="center"/>
        <w:rPr>
          <w:rFonts w:ascii="Arial" w:hAnsi="Arial" w:cs="Arial"/>
          <w:i/>
          <w:sz w:val="24"/>
          <w:szCs w:val="24"/>
          <w:u w:val="single"/>
        </w:rPr>
      </w:pPr>
    </w:p>
    <w:p w:rsidR="00A0537C" w:rsidRDefault="00A0537C" w:rsidP="00A0537C">
      <w:pPr>
        <w:pStyle w:val="a3"/>
        <w:spacing w:line="360" w:lineRule="auto"/>
        <w:ind w:firstLine="360"/>
        <w:jc w:val="center"/>
        <w:rPr>
          <w:rFonts w:ascii="Arial" w:hAnsi="Arial" w:cs="Arial"/>
          <w:i/>
          <w:sz w:val="24"/>
          <w:szCs w:val="24"/>
          <w:u w:val="single"/>
        </w:rPr>
      </w:pPr>
    </w:p>
    <w:p w:rsidR="00C65A53" w:rsidRDefault="00C65A53" w:rsidP="00A0537C">
      <w:pPr>
        <w:pStyle w:val="a3"/>
        <w:spacing w:line="360" w:lineRule="auto"/>
        <w:ind w:firstLine="360"/>
        <w:jc w:val="center"/>
        <w:rPr>
          <w:rFonts w:ascii="Arial" w:hAnsi="Arial" w:cs="Arial"/>
          <w:i/>
          <w:sz w:val="24"/>
          <w:szCs w:val="24"/>
          <w:u w:val="single"/>
        </w:rPr>
      </w:pPr>
    </w:p>
    <w:p w:rsidR="00A0537C" w:rsidRPr="009B4DAC" w:rsidRDefault="00A0537C" w:rsidP="00A0537C">
      <w:pPr>
        <w:pStyle w:val="a3"/>
        <w:spacing w:line="360" w:lineRule="auto"/>
        <w:ind w:firstLine="360"/>
        <w:jc w:val="center"/>
        <w:rPr>
          <w:rFonts w:ascii="Arial" w:hAnsi="Arial" w:cs="Arial"/>
          <w:i/>
          <w:sz w:val="24"/>
          <w:szCs w:val="24"/>
          <w:u w:val="single"/>
        </w:rPr>
      </w:pPr>
      <w:r w:rsidRPr="009B4DAC">
        <w:rPr>
          <w:rFonts w:ascii="Arial" w:hAnsi="Arial" w:cs="Arial"/>
          <w:i/>
          <w:sz w:val="24"/>
          <w:szCs w:val="24"/>
          <w:u w:val="single"/>
        </w:rPr>
        <w:lastRenderedPageBreak/>
        <w:t>Предельные значения расчетных показателей минимально допустимого уровня обеспеченности.</w:t>
      </w:r>
    </w:p>
    <w:tbl>
      <w:tblPr>
        <w:tblStyle w:val="ae"/>
        <w:tblW w:w="9619" w:type="dxa"/>
        <w:tblInd w:w="-318" w:type="dxa"/>
        <w:tblLayout w:type="fixed"/>
        <w:tblLook w:val="04A0"/>
      </w:tblPr>
      <w:tblGrid>
        <w:gridCol w:w="1948"/>
        <w:gridCol w:w="2144"/>
        <w:gridCol w:w="2363"/>
        <w:gridCol w:w="3164"/>
      </w:tblGrid>
      <w:tr w:rsidR="00A0537C" w:rsidTr="00AE67CA">
        <w:trPr>
          <w:trHeight w:val="1007"/>
        </w:trPr>
        <w:tc>
          <w:tcPr>
            <w:tcW w:w="1948" w:type="dxa"/>
            <w:shd w:val="clear" w:color="auto" w:fill="D9D9D9" w:themeFill="background1" w:themeFillShade="D9"/>
            <w:vAlign w:val="center"/>
          </w:tcPr>
          <w:p w:rsidR="00A0537C" w:rsidRPr="009B4DAC" w:rsidRDefault="00A0537C" w:rsidP="00C65A53">
            <w:pPr>
              <w:pStyle w:val="a3"/>
              <w:jc w:val="center"/>
              <w:rPr>
                <w:rFonts w:ascii="Arial" w:hAnsi="Arial" w:cs="Arial"/>
                <w:sz w:val="22"/>
                <w:szCs w:val="22"/>
              </w:rPr>
            </w:pPr>
            <w:r w:rsidRPr="009B4DAC">
              <w:rPr>
                <w:rFonts w:ascii="Arial" w:hAnsi="Arial" w:cs="Arial"/>
                <w:sz w:val="22"/>
                <w:szCs w:val="22"/>
              </w:rPr>
              <w:t>Наименование вида объекта местного значения</w:t>
            </w:r>
          </w:p>
        </w:tc>
        <w:tc>
          <w:tcPr>
            <w:tcW w:w="2144" w:type="dxa"/>
            <w:shd w:val="clear" w:color="auto" w:fill="D9D9D9" w:themeFill="background1" w:themeFillShade="D9"/>
            <w:vAlign w:val="center"/>
          </w:tcPr>
          <w:p w:rsidR="00A0537C" w:rsidRPr="009B4DAC" w:rsidRDefault="00A0537C" w:rsidP="00C65A53">
            <w:pPr>
              <w:pStyle w:val="a3"/>
              <w:jc w:val="center"/>
              <w:rPr>
                <w:rFonts w:ascii="Arial" w:hAnsi="Arial" w:cs="Arial"/>
                <w:sz w:val="22"/>
                <w:szCs w:val="22"/>
              </w:rPr>
            </w:pPr>
            <w:r w:rsidRPr="009B4DAC">
              <w:rPr>
                <w:rFonts w:ascii="Arial" w:hAnsi="Arial" w:cs="Arial"/>
                <w:sz w:val="22"/>
                <w:szCs w:val="22"/>
              </w:rPr>
              <w:t>Единица измерения</w:t>
            </w:r>
          </w:p>
        </w:tc>
        <w:tc>
          <w:tcPr>
            <w:tcW w:w="5527" w:type="dxa"/>
            <w:gridSpan w:val="2"/>
            <w:shd w:val="clear" w:color="auto" w:fill="D9D9D9" w:themeFill="background1" w:themeFillShade="D9"/>
            <w:vAlign w:val="center"/>
          </w:tcPr>
          <w:p w:rsidR="00A0537C" w:rsidRPr="009B4DAC" w:rsidRDefault="00A0537C" w:rsidP="00C65A53">
            <w:pPr>
              <w:pStyle w:val="a3"/>
              <w:jc w:val="center"/>
              <w:rPr>
                <w:rFonts w:ascii="Arial" w:hAnsi="Arial" w:cs="Arial"/>
                <w:sz w:val="22"/>
                <w:szCs w:val="22"/>
              </w:rPr>
            </w:pPr>
            <w:r w:rsidRPr="009B4DAC">
              <w:rPr>
                <w:rFonts w:ascii="Arial" w:hAnsi="Arial" w:cs="Arial"/>
                <w:sz w:val="22"/>
                <w:szCs w:val="22"/>
              </w:rPr>
              <w:t>Значение показателя</w:t>
            </w:r>
          </w:p>
        </w:tc>
      </w:tr>
      <w:tr w:rsidR="00A0537C" w:rsidTr="00AE67CA">
        <w:trPr>
          <w:trHeight w:val="1281"/>
        </w:trPr>
        <w:tc>
          <w:tcPr>
            <w:tcW w:w="1948" w:type="dxa"/>
            <w:vMerge w:val="restart"/>
            <w:vAlign w:val="center"/>
          </w:tcPr>
          <w:p w:rsidR="00A0537C" w:rsidRPr="00151662" w:rsidRDefault="00A0537C" w:rsidP="00C65A53">
            <w:pPr>
              <w:pStyle w:val="a3"/>
              <w:rPr>
                <w:rFonts w:ascii="Arial" w:hAnsi="Arial" w:cs="Arial"/>
                <w:sz w:val="22"/>
                <w:szCs w:val="22"/>
              </w:rPr>
            </w:pPr>
            <w:r w:rsidRPr="00A0537C">
              <w:rPr>
                <w:rFonts w:ascii="Arial" w:hAnsi="Arial" w:cs="Arial"/>
                <w:sz w:val="22"/>
                <w:szCs w:val="22"/>
              </w:rPr>
              <w:t>Объекты водоснабжения</w:t>
            </w:r>
          </w:p>
        </w:tc>
        <w:tc>
          <w:tcPr>
            <w:tcW w:w="2144" w:type="dxa"/>
            <w:vMerge w:val="restart"/>
            <w:vAlign w:val="center"/>
          </w:tcPr>
          <w:p w:rsidR="00A0537C" w:rsidRPr="00151662" w:rsidRDefault="00A0537C" w:rsidP="00C65A53">
            <w:pPr>
              <w:pStyle w:val="a3"/>
              <w:jc w:val="center"/>
              <w:rPr>
                <w:rFonts w:ascii="Arial" w:hAnsi="Arial" w:cs="Arial"/>
                <w:sz w:val="22"/>
                <w:szCs w:val="22"/>
              </w:rPr>
            </w:pPr>
            <w:r w:rsidRPr="00A0537C">
              <w:rPr>
                <w:rFonts w:ascii="Arial" w:hAnsi="Arial" w:cs="Arial"/>
                <w:sz w:val="22"/>
                <w:szCs w:val="22"/>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 литры в сутки на одного человека</w:t>
            </w:r>
          </w:p>
        </w:tc>
        <w:tc>
          <w:tcPr>
            <w:tcW w:w="5527" w:type="dxa"/>
            <w:gridSpan w:val="2"/>
            <w:vAlign w:val="center"/>
          </w:tcPr>
          <w:p w:rsidR="00A0537C" w:rsidRPr="00151662" w:rsidRDefault="00A0537C" w:rsidP="00C65A53">
            <w:pPr>
              <w:pStyle w:val="a3"/>
              <w:jc w:val="center"/>
              <w:rPr>
                <w:rFonts w:ascii="Arial" w:hAnsi="Arial" w:cs="Arial"/>
                <w:sz w:val="22"/>
                <w:szCs w:val="22"/>
              </w:rPr>
            </w:pPr>
            <w:r w:rsidRPr="00A0537C">
              <w:rPr>
                <w:rFonts w:ascii="Arial" w:hAnsi="Arial" w:cs="Arial"/>
                <w:sz w:val="22"/>
                <w:szCs w:val="22"/>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r>
      <w:tr w:rsidR="00A0537C" w:rsidTr="00AE67CA">
        <w:trPr>
          <w:trHeight w:val="145"/>
        </w:trPr>
        <w:tc>
          <w:tcPr>
            <w:tcW w:w="1948" w:type="dxa"/>
            <w:vMerge/>
          </w:tcPr>
          <w:p w:rsidR="00A0537C" w:rsidRDefault="00A0537C" w:rsidP="00C65A53">
            <w:pPr>
              <w:pStyle w:val="a3"/>
              <w:spacing w:line="360" w:lineRule="auto"/>
              <w:jc w:val="center"/>
              <w:rPr>
                <w:rFonts w:ascii="Arial" w:hAnsi="Arial" w:cs="Arial"/>
                <w:b/>
                <w:sz w:val="24"/>
                <w:szCs w:val="24"/>
              </w:rPr>
            </w:pPr>
          </w:p>
        </w:tc>
        <w:tc>
          <w:tcPr>
            <w:tcW w:w="2144" w:type="dxa"/>
            <w:vMerge/>
          </w:tcPr>
          <w:p w:rsidR="00A0537C" w:rsidRDefault="00A0537C" w:rsidP="00C65A53">
            <w:pPr>
              <w:pStyle w:val="a3"/>
              <w:spacing w:line="360" w:lineRule="auto"/>
              <w:jc w:val="center"/>
              <w:rPr>
                <w:rFonts w:ascii="Arial" w:hAnsi="Arial" w:cs="Arial"/>
                <w:b/>
                <w:sz w:val="24"/>
                <w:szCs w:val="24"/>
              </w:rPr>
            </w:pPr>
          </w:p>
        </w:tc>
        <w:tc>
          <w:tcPr>
            <w:tcW w:w="2363" w:type="dxa"/>
            <w:vAlign w:val="center"/>
          </w:tcPr>
          <w:p w:rsidR="00A0537C" w:rsidRPr="00151662" w:rsidRDefault="00A0537C" w:rsidP="00C65A53">
            <w:pPr>
              <w:pStyle w:val="a3"/>
              <w:jc w:val="center"/>
              <w:rPr>
                <w:rFonts w:ascii="Arial" w:hAnsi="Arial" w:cs="Arial"/>
                <w:sz w:val="22"/>
                <w:szCs w:val="22"/>
              </w:rPr>
            </w:pPr>
            <w:r w:rsidRPr="00A0537C">
              <w:rPr>
                <w:rFonts w:ascii="Arial" w:hAnsi="Arial" w:cs="Arial"/>
                <w:sz w:val="22"/>
                <w:szCs w:val="22"/>
              </w:rPr>
              <w:t>для зданий с местными (квартирными) водонагревателями</w:t>
            </w:r>
          </w:p>
        </w:tc>
        <w:tc>
          <w:tcPr>
            <w:tcW w:w="3164" w:type="dxa"/>
            <w:vAlign w:val="center"/>
          </w:tcPr>
          <w:p w:rsidR="00A0537C" w:rsidRDefault="00A0537C" w:rsidP="00A0537C">
            <w:pPr>
              <w:pStyle w:val="a3"/>
              <w:jc w:val="center"/>
              <w:rPr>
                <w:rFonts w:ascii="Arial" w:hAnsi="Arial" w:cs="Arial"/>
                <w:b/>
                <w:sz w:val="24"/>
                <w:szCs w:val="24"/>
              </w:rPr>
            </w:pPr>
            <w:r w:rsidRPr="00A0537C">
              <w:rPr>
                <w:rFonts w:ascii="Arial" w:hAnsi="Arial" w:cs="Arial"/>
                <w:sz w:val="22"/>
                <w:szCs w:val="22"/>
              </w:rPr>
              <w:t>200, со снижением до 180 к 2025 году</w:t>
            </w:r>
          </w:p>
        </w:tc>
      </w:tr>
      <w:tr w:rsidR="00A0537C" w:rsidTr="00AE67CA">
        <w:trPr>
          <w:trHeight w:val="981"/>
        </w:trPr>
        <w:tc>
          <w:tcPr>
            <w:tcW w:w="1948" w:type="dxa"/>
            <w:vMerge/>
          </w:tcPr>
          <w:p w:rsidR="00A0537C" w:rsidRDefault="00A0537C" w:rsidP="00C65A53">
            <w:pPr>
              <w:pStyle w:val="a3"/>
              <w:spacing w:line="360" w:lineRule="auto"/>
              <w:jc w:val="center"/>
              <w:rPr>
                <w:rFonts w:ascii="Arial" w:hAnsi="Arial" w:cs="Arial"/>
                <w:b/>
                <w:sz w:val="24"/>
                <w:szCs w:val="24"/>
              </w:rPr>
            </w:pPr>
          </w:p>
        </w:tc>
        <w:tc>
          <w:tcPr>
            <w:tcW w:w="2144" w:type="dxa"/>
            <w:vMerge/>
          </w:tcPr>
          <w:p w:rsidR="00A0537C" w:rsidRDefault="00A0537C" w:rsidP="00C65A53">
            <w:pPr>
              <w:pStyle w:val="a3"/>
              <w:spacing w:line="360" w:lineRule="auto"/>
              <w:jc w:val="center"/>
              <w:rPr>
                <w:rFonts w:ascii="Arial" w:hAnsi="Arial" w:cs="Arial"/>
                <w:b/>
                <w:sz w:val="24"/>
                <w:szCs w:val="24"/>
              </w:rPr>
            </w:pPr>
          </w:p>
        </w:tc>
        <w:tc>
          <w:tcPr>
            <w:tcW w:w="2363" w:type="dxa"/>
            <w:vAlign w:val="center"/>
          </w:tcPr>
          <w:p w:rsidR="00A0537C" w:rsidRPr="00151662" w:rsidRDefault="00A0537C" w:rsidP="00C65A53">
            <w:pPr>
              <w:pStyle w:val="a3"/>
              <w:jc w:val="center"/>
              <w:rPr>
                <w:rFonts w:ascii="Arial" w:hAnsi="Arial" w:cs="Arial"/>
                <w:sz w:val="24"/>
                <w:szCs w:val="24"/>
              </w:rPr>
            </w:pPr>
            <w:r w:rsidRPr="00A0537C">
              <w:rPr>
                <w:rFonts w:ascii="Arial" w:hAnsi="Arial" w:cs="Arial"/>
                <w:sz w:val="24"/>
                <w:szCs w:val="24"/>
              </w:rPr>
              <w:t>для зданий с централизованным горячим водоснабжением</w:t>
            </w:r>
          </w:p>
        </w:tc>
        <w:tc>
          <w:tcPr>
            <w:tcW w:w="3164" w:type="dxa"/>
            <w:vAlign w:val="center"/>
          </w:tcPr>
          <w:p w:rsidR="00A0537C" w:rsidRDefault="00A0537C" w:rsidP="00A0537C">
            <w:pPr>
              <w:pStyle w:val="a3"/>
              <w:jc w:val="center"/>
              <w:rPr>
                <w:rFonts w:ascii="Arial" w:hAnsi="Arial" w:cs="Arial"/>
                <w:b/>
                <w:sz w:val="24"/>
                <w:szCs w:val="24"/>
              </w:rPr>
            </w:pPr>
            <w:r w:rsidRPr="00A0537C">
              <w:rPr>
                <w:rFonts w:ascii="Arial" w:hAnsi="Arial" w:cs="Arial"/>
                <w:sz w:val="22"/>
                <w:szCs w:val="22"/>
              </w:rPr>
              <w:t>250 (150 + 100) со снижением до 200 (120 + 80) к 2025 году</w:t>
            </w:r>
          </w:p>
        </w:tc>
      </w:tr>
      <w:tr w:rsidR="00A0537C" w:rsidTr="00AE67CA">
        <w:trPr>
          <w:trHeight w:val="980"/>
        </w:trPr>
        <w:tc>
          <w:tcPr>
            <w:tcW w:w="1948" w:type="dxa"/>
            <w:vMerge/>
          </w:tcPr>
          <w:p w:rsidR="00A0537C" w:rsidRDefault="00A0537C" w:rsidP="00C65A53">
            <w:pPr>
              <w:pStyle w:val="a3"/>
              <w:spacing w:line="360" w:lineRule="auto"/>
              <w:jc w:val="center"/>
              <w:rPr>
                <w:rFonts w:ascii="Arial" w:hAnsi="Arial" w:cs="Arial"/>
                <w:b/>
                <w:sz w:val="24"/>
                <w:szCs w:val="24"/>
              </w:rPr>
            </w:pPr>
          </w:p>
        </w:tc>
        <w:tc>
          <w:tcPr>
            <w:tcW w:w="2144" w:type="dxa"/>
            <w:vMerge/>
          </w:tcPr>
          <w:p w:rsidR="00A0537C" w:rsidRDefault="00A0537C" w:rsidP="00C65A53">
            <w:pPr>
              <w:pStyle w:val="a3"/>
              <w:spacing w:line="360" w:lineRule="auto"/>
              <w:jc w:val="center"/>
              <w:rPr>
                <w:rFonts w:ascii="Arial" w:hAnsi="Arial" w:cs="Arial"/>
                <w:b/>
                <w:sz w:val="24"/>
                <w:szCs w:val="24"/>
              </w:rPr>
            </w:pPr>
          </w:p>
        </w:tc>
        <w:tc>
          <w:tcPr>
            <w:tcW w:w="2363" w:type="dxa"/>
            <w:vAlign w:val="center"/>
          </w:tcPr>
          <w:p w:rsidR="00A0537C" w:rsidRPr="00151662" w:rsidRDefault="00A0537C" w:rsidP="00C65A53">
            <w:pPr>
              <w:pStyle w:val="a3"/>
              <w:jc w:val="center"/>
              <w:rPr>
                <w:rFonts w:ascii="Arial" w:hAnsi="Arial" w:cs="Arial"/>
                <w:sz w:val="24"/>
                <w:szCs w:val="24"/>
              </w:rPr>
            </w:pPr>
            <w:r w:rsidRPr="00A0537C">
              <w:rPr>
                <w:rFonts w:ascii="Arial" w:hAnsi="Arial" w:cs="Arial"/>
                <w:sz w:val="24"/>
                <w:szCs w:val="24"/>
              </w:rPr>
              <w:t>для объектов обслуживания повседневного пользования</w:t>
            </w:r>
          </w:p>
        </w:tc>
        <w:tc>
          <w:tcPr>
            <w:tcW w:w="3164" w:type="dxa"/>
            <w:vAlign w:val="center"/>
          </w:tcPr>
          <w:p w:rsidR="00A0537C" w:rsidRDefault="00A0537C" w:rsidP="00C65A53">
            <w:pPr>
              <w:pStyle w:val="a3"/>
              <w:spacing w:line="360" w:lineRule="auto"/>
              <w:jc w:val="center"/>
              <w:rPr>
                <w:rFonts w:ascii="Arial" w:hAnsi="Arial" w:cs="Arial"/>
                <w:b/>
                <w:sz w:val="24"/>
                <w:szCs w:val="24"/>
              </w:rPr>
            </w:pPr>
            <w:r w:rsidRPr="00A0537C">
              <w:rPr>
                <w:rFonts w:ascii="Arial" w:hAnsi="Arial" w:cs="Arial"/>
                <w:sz w:val="22"/>
                <w:szCs w:val="22"/>
              </w:rPr>
              <w:t>25</w:t>
            </w:r>
          </w:p>
        </w:tc>
      </w:tr>
    </w:tbl>
    <w:tbl>
      <w:tblPr>
        <w:tblW w:w="9640" w:type="dxa"/>
        <w:tblInd w:w="-284" w:type="dxa"/>
        <w:tblCellMar>
          <w:left w:w="0" w:type="dxa"/>
          <w:right w:w="0" w:type="dxa"/>
        </w:tblCellMar>
        <w:tblLook w:val="04A0"/>
      </w:tblPr>
      <w:tblGrid>
        <w:gridCol w:w="9640"/>
      </w:tblGrid>
      <w:tr w:rsidR="00C65A53" w:rsidRPr="00C65A53" w:rsidTr="00C65A53">
        <w:tc>
          <w:tcPr>
            <w:tcW w:w="9640" w:type="dxa"/>
            <w:shd w:val="clear" w:color="auto" w:fill="auto"/>
            <w:tcMar>
              <w:top w:w="313" w:type="dxa"/>
              <w:left w:w="0" w:type="dxa"/>
              <w:bottom w:w="0" w:type="dxa"/>
              <w:right w:w="0" w:type="dxa"/>
            </w:tcMar>
            <w:hideMark/>
          </w:tcPr>
          <w:p w:rsidR="00C65A53" w:rsidRPr="00C65A53" w:rsidRDefault="00C65A53" w:rsidP="00C65A53">
            <w:pPr>
              <w:spacing w:after="144" w:line="360" w:lineRule="auto"/>
              <w:jc w:val="both"/>
              <w:rPr>
                <w:rFonts w:ascii="Arial" w:eastAsia="Times New Roman" w:hAnsi="Arial" w:cs="Arial"/>
                <w:color w:val="353535"/>
                <w:sz w:val="24"/>
                <w:szCs w:val="24"/>
                <w:lang w:val="uk-UA" w:eastAsia="uk-UA"/>
              </w:rPr>
            </w:pPr>
            <w:proofErr w:type="spellStart"/>
            <w:r w:rsidRPr="00C65A53">
              <w:rPr>
                <w:rFonts w:ascii="Arial" w:eastAsia="Times New Roman" w:hAnsi="Arial" w:cs="Arial"/>
                <w:color w:val="353535"/>
                <w:sz w:val="24"/>
                <w:szCs w:val="24"/>
                <w:lang w:val="uk-UA" w:eastAsia="uk-UA"/>
              </w:rPr>
              <w:t>Расход</w:t>
            </w:r>
            <w:proofErr w:type="spellEnd"/>
            <w:r w:rsidRPr="00C65A53">
              <w:rPr>
                <w:rFonts w:ascii="Arial" w:eastAsia="Times New Roman" w:hAnsi="Arial" w:cs="Arial"/>
                <w:color w:val="353535"/>
                <w:sz w:val="24"/>
                <w:szCs w:val="24"/>
                <w:lang w:val="uk-UA" w:eastAsia="uk-UA"/>
              </w:rPr>
              <w:t xml:space="preserve"> </w:t>
            </w:r>
            <w:proofErr w:type="spellStart"/>
            <w:r w:rsidRPr="00C65A53">
              <w:rPr>
                <w:rFonts w:ascii="Arial" w:eastAsia="Times New Roman" w:hAnsi="Arial" w:cs="Arial"/>
                <w:color w:val="353535"/>
                <w:sz w:val="24"/>
                <w:szCs w:val="24"/>
                <w:lang w:val="uk-UA" w:eastAsia="uk-UA"/>
              </w:rPr>
              <w:t>воды</w:t>
            </w:r>
            <w:proofErr w:type="spellEnd"/>
            <w:r w:rsidRPr="00C65A53">
              <w:rPr>
                <w:rFonts w:ascii="Arial" w:eastAsia="Times New Roman" w:hAnsi="Arial" w:cs="Arial"/>
                <w:color w:val="353535"/>
                <w:sz w:val="24"/>
                <w:szCs w:val="24"/>
                <w:lang w:val="uk-UA" w:eastAsia="uk-UA"/>
              </w:rPr>
              <w:t xml:space="preserve"> </w:t>
            </w:r>
            <w:proofErr w:type="spellStart"/>
            <w:r w:rsidRPr="00C65A53">
              <w:rPr>
                <w:rFonts w:ascii="Arial" w:eastAsia="Times New Roman" w:hAnsi="Arial" w:cs="Arial"/>
                <w:color w:val="353535"/>
                <w:sz w:val="24"/>
                <w:szCs w:val="24"/>
                <w:lang w:val="uk-UA" w:eastAsia="uk-UA"/>
              </w:rPr>
              <w:t>из</w:t>
            </w:r>
            <w:proofErr w:type="spellEnd"/>
            <w:r w:rsidRPr="00C65A53">
              <w:rPr>
                <w:rFonts w:ascii="Arial" w:eastAsia="Times New Roman" w:hAnsi="Arial" w:cs="Arial"/>
                <w:color w:val="353535"/>
                <w:sz w:val="24"/>
                <w:szCs w:val="24"/>
                <w:lang w:val="uk-UA" w:eastAsia="uk-UA"/>
              </w:rPr>
              <w:t xml:space="preserve"> </w:t>
            </w:r>
            <w:proofErr w:type="spellStart"/>
            <w:r w:rsidRPr="00C65A53">
              <w:rPr>
                <w:rFonts w:ascii="Arial" w:eastAsia="Times New Roman" w:hAnsi="Arial" w:cs="Arial"/>
                <w:color w:val="353535"/>
                <w:sz w:val="24"/>
                <w:szCs w:val="24"/>
                <w:lang w:val="uk-UA" w:eastAsia="uk-UA"/>
              </w:rPr>
              <w:t>водопроводной</w:t>
            </w:r>
            <w:proofErr w:type="spellEnd"/>
            <w:r w:rsidRPr="00C65A53">
              <w:rPr>
                <w:rFonts w:ascii="Arial" w:eastAsia="Times New Roman" w:hAnsi="Arial" w:cs="Arial"/>
                <w:color w:val="353535"/>
                <w:sz w:val="24"/>
                <w:szCs w:val="24"/>
                <w:lang w:val="uk-UA" w:eastAsia="uk-UA"/>
              </w:rPr>
              <w:t xml:space="preserve"> сети на </w:t>
            </w:r>
            <w:proofErr w:type="spellStart"/>
            <w:r w:rsidRPr="00C65A53">
              <w:rPr>
                <w:rFonts w:ascii="Arial" w:eastAsia="Times New Roman" w:hAnsi="Arial" w:cs="Arial"/>
                <w:color w:val="353535"/>
                <w:sz w:val="24"/>
                <w:szCs w:val="24"/>
                <w:lang w:val="uk-UA" w:eastAsia="uk-UA"/>
              </w:rPr>
              <w:t>наружное</w:t>
            </w:r>
            <w:proofErr w:type="spellEnd"/>
            <w:r w:rsidRPr="00C65A53">
              <w:rPr>
                <w:rFonts w:ascii="Arial" w:eastAsia="Times New Roman" w:hAnsi="Arial" w:cs="Arial"/>
                <w:color w:val="353535"/>
                <w:sz w:val="24"/>
                <w:szCs w:val="24"/>
                <w:lang w:val="uk-UA" w:eastAsia="uk-UA"/>
              </w:rPr>
              <w:t xml:space="preserve"> </w:t>
            </w:r>
            <w:proofErr w:type="spellStart"/>
            <w:r w:rsidRPr="00C65A53">
              <w:rPr>
                <w:rFonts w:ascii="Arial" w:eastAsia="Times New Roman" w:hAnsi="Arial" w:cs="Arial"/>
                <w:color w:val="353535"/>
                <w:sz w:val="24"/>
                <w:szCs w:val="24"/>
                <w:lang w:val="uk-UA" w:eastAsia="uk-UA"/>
              </w:rPr>
              <w:t>пожаротушение</w:t>
            </w:r>
            <w:proofErr w:type="spellEnd"/>
            <w:r w:rsidRPr="00C65A53">
              <w:rPr>
                <w:rFonts w:ascii="Arial" w:eastAsia="Times New Roman" w:hAnsi="Arial" w:cs="Arial"/>
                <w:color w:val="353535"/>
                <w:sz w:val="24"/>
                <w:szCs w:val="24"/>
                <w:lang w:val="uk-UA" w:eastAsia="uk-UA"/>
              </w:rPr>
              <w:t xml:space="preserve"> в </w:t>
            </w:r>
            <w:proofErr w:type="spellStart"/>
            <w:r w:rsidRPr="00C65A53">
              <w:rPr>
                <w:rFonts w:ascii="Arial" w:eastAsia="Times New Roman" w:hAnsi="Arial" w:cs="Arial"/>
                <w:color w:val="353535"/>
                <w:sz w:val="24"/>
                <w:szCs w:val="24"/>
                <w:lang w:val="uk-UA" w:eastAsia="uk-UA"/>
              </w:rPr>
              <w:t>поселениях</w:t>
            </w:r>
            <w:proofErr w:type="spellEnd"/>
            <w:r>
              <w:rPr>
                <w:rFonts w:ascii="Arial" w:eastAsia="Times New Roman" w:hAnsi="Arial" w:cs="Arial"/>
                <w:color w:val="353535"/>
                <w:sz w:val="24"/>
                <w:szCs w:val="24"/>
                <w:lang w:val="uk-UA" w:eastAsia="uk-UA"/>
              </w:rPr>
              <w:t>:</w:t>
            </w:r>
          </w:p>
          <w:tbl>
            <w:tblPr>
              <w:tblW w:w="9316" w:type="dxa"/>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404"/>
              <w:gridCol w:w="1875"/>
              <w:gridCol w:w="2516"/>
              <w:gridCol w:w="2521"/>
            </w:tblGrid>
            <w:tr w:rsidR="00C65A53" w:rsidRPr="001A6A33" w:rsidTr="00904251">
              <w:trPr>
                <w:tblCellSpacing w:w="7" w:type="dxa"/>
              </w:trPr>
              <w:tc>
                <w:tcPr>
                  <w:tcW w:w="0" w:type="auto"/>
                  <w:vMerge w:val="restart"/>
                  <w:shd w:val="clear" w:color="auto" w:fill="D9D9D9" w:themeFill="background1" w:themeFillShade="D9"/>
                  <w:tcMar>
                    <w:top w:w="100" w:type="dxa"/>
                    <w:left w:w="100" w:type="dxa"/>
                    <w:bottom w:w="100" w:type="dxa"/>
                    <w:right w:w="100" w:type="dxa"/>
                  </w:tcMar>
                  <w:hideMark/>
                </w:tcPr>
                <w:p w:rsidR="00C65A53" w:rsidRPr="001A6A33" w:rsidRDefault="00C65A53" w:rsidP="00C65A53">
                  <w:pPr>
                    <w:spacing w:after="0" w:line="240" w:lineRule="auto"/>
                    <w:rPr>
                      <w:rFonts w:ascii="Arial" w:eastAsia="Times New Roman" w:hAnsi="Arial" w:cs="Arial"/>
                      <w:lang w:val="uk-UA" w:eastAsia="uk-UA"/>
                    </w:rPr>
                  </w:pPr>
                  <w:r w:rsidRPr="001A6A33">
                    <w:rPr>
                      <w:rFonts w:ascii="Arial" w:eastAsia="Times New Roman" w:hAnsi="Arial" w:cs="Arial"/>
                      <w:lang w:val="uk-UA" w:eastAsia="uk-UA"/>
                    </w:rPr>
                    <w:t xml:space="preserve">Число </w:t>
                  </w:r>
                  <w:proofErr w:type="spellStart"/>
                  <w:r w:rsidRPr="001A6A33">
                    <w:rPr>
                      <w:rFonts w:ascii="Arial" w:eastAsia="Times New Roman" w:hAnsi="Arial" w:cs="Arial"/>
                      <w:lang w:val="uk-UA" w:eastAsia="uk-UA"/>
                    </w:rPr>
                    <w:t>жителей</w:t>
                  </w:r>
                  <w:proofErr w:type="spellEnd"/>
                  <w:r w:rsidRPr="001A6A33">
                    <w:rPr>
                      <w:rFonts w:ascii="Arial" w:eastAsia="Times New Roman" w:hAnsi="Arial" w:cs="Arial"/>
                      <w:lang w:val="uk-UA" w:eastAsia="uk-UA"/>
                    </w:rPr>
                    <w:t xml:space="preserve"> в </w:t>
                  </w:r>
                  <w:proofErr w:type="spellStart"/>
                  <w:r w:rsidRPr="001A6A33">
                    <w:rPr>
                      <w:rFonts w:ascii="Arial" w:eastAsia="Times New Roman" w:hAnsi="Arial" w:cs="Arial"/>
                      <w:lang w:val="uk-UA" w:eastAsia="uk-UA"/>
                    </w:rPr>
                    <w:t>поселении</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тыс</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чел</w:t>
                  </w:r>
                  <w:proofErr w:type="spellEnd"/>
                  <w:r w:rsidRPr="001A6A33">
                    <w:rPr>
                      <w:rFonts w:ascii="Arial" w:eastAsia="Times New Roman" w:hAnsi="Arial" w:cs="Arial"/>
                      <w:lang w:val="uk-UA" w:eastAsia="uk-UA"/>
                    </w:rPr>
                    <w:t>.</w:t>
                  </w:r>
                </w:p>
              </w:tc>
              <w:tc>
                <w:tcPr>
                  <w:tcW w:w="0" w:type="auto"/>
                  <w:vMerge w:val="restart"/>
                  <w:shd w:val="clear" w:color="auto" w:fill="D9D9D9" w:themeFill="background1" w:themeFillShade="D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Расчетное</w:t>
                  </w:r>
                  <w:proofErr w:type="spellEnd"/>
                </w:p>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количество</w:t>
                  </w:r>
                  <w:proofErr w:type="spellEnd"/>
                </w:p>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одновременных</w:t>
                  </w:r>
                  <w:proofErr w:type="spellEnd"/>
                </w:p>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пожаров</w:t>
                  </w:r>
                  <w:proofErr w:type="spellEnd"/>
                </w:p>
              </w:tc>
              <w:tc>
                <w:tcPr>
                  <w:tcW w:w="0" w:type="auto"/>
                  <w:gridSpan w:val="2"/>
                  <w:shd w:val="clear" w:color="auto" w:fill="D9D9D9" w:themeFill="background1" w:themeFillShade="D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Расход</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воды</w:t>
                  </w:r>
                  <w:proofErr w:type="spellEnd"/>
                  <w:r w:rsidRPr="001A6A33">
                    <w:rPr>
                      <w:rFonts w:ascii="Arial" w:eastAsia="Times New Roman" w:hAnsi="Arial" w:cs="Arial"/>
                      <w:lang w:val="uk-UA" w:eastAsia="uk-UA"/>
                    </w:rPr>
                    <w:t xml:space="preserve"> на </w:t>
                  </w:r>
                  <w:proofErr w:type="spellStart"/>
                  <w:r w:rsidRPr="001A6A33">
                    <w:rPr>
                      <w:rFonts w:ascii="Arial" w:eastAsia="Times New Roman" w:hAnsi="Arial" w:cs="Arial"/>
                      <w:lang w:val="uk-UA" w:eastAsia="uk-UA"/>
                    </w:rPr>
                    <w:t>наружное</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пожаротушение</w:t>
                  </w:r>
                  <w:proofErr w:type="spellEnd"/>
                  <w:r w:rsidRPr="001A6A33">
                    <w:rPr>
                      <w:rFonts w:ascii="Arial" w:eastAsia="Times New Roman" w:hAnsi="Arial" w:cs="Arial"/>
                      <w:lang w:val="uk-UA" w:eastAsia="uk-UA"/>
                    </w:rPr>
                    <w:t xml:space="preserve"> в </w:t>
                  </w:r>
                  <w:proofErr w:type="spellStart"/>
                  <w:r w:rsidRPr="001A6A33">
                    <w:rPr>
                      <w:rFonts w:ascii="Arial" w:eastAsia="Times New Roman" w:hAnsi="Arial" w:cs="Arial"/>
                      <w:lang w:val="uk-UA" w:eastAsia="uk-UA"/>
                    </w:rPr>
                    <w:t>поселении</w:t>
                  </w:r>
                  <w:proofErr w:type="spellEnd"/>
                  <w:r w:rsidRPr="001A6A33">
                    <w:rPr>
                      <w:rFonts w:ascii="Arial" w:eastAsia="Times New Roman" w:hAnsi="Arial" w:cs="Arial"/>
                      <w:lang w:val="uk-UA" w:eastAsia="uk-UA"/>
                    </w:rPr>
                    <w:t xml:space="preserve"> на один пожар, л/с</w:t>
                  </w:r>
                </w:p>
              </w:tc>
            </w:tr>
            <w:tr w:rsidR="00C65A53" w:rsidRPr="001A6A33" w:rsidTr="00904251">
              <w:trPr>
                <w:tblCellSpacing w:w="7" w:type="dxa"/>
              </w:trPr>
              <w:tc>
                <w:tcPr>
                  <w:tcW w:w="0" w:type="auto"/>
                  <w:vMerge/>
                  <w:shd w:val="clear" w:color="auto" w:fill="D9D9D9" w:themeFill="background1" w:themeFillShade="D9"/>
                  <w:vAlign w:val="center"/>
                  <w:hideMark/>
                </w:tcPr>
                <w:p w:rsidR="00C65A53" w:rsidRPr="001A6A33" w:rsidRDefault="00C65A53" w:rsidP="00C65A53">
                  <w:pPr>
                    <w:spacing w:after="0" w:line="240" w:lineRule="auto"/>
                    <w:rPr>
                      <w:rFonts w:ascii="Arial" w:eastAsia="Times New Roman" w:hAnsi="Arial" w:cs="Arial"/>
                      <w:lang w:val="uk-UA" w:eastAsia="uk-UA"/>
                    </w:rPr>
                  </w:pPr>
                </w:p>
              </w:tc>
              <w:tc>
                <w:tcPr>
                  <w:tcW w:w="0" w:type="auto"/>
                  <w:vMerge/>
                  <w:shd w:val="clear" w:color="auto" w:fill="D9D9D9" w:themeFill="background1" w:themeFillShade="D9"/>
                  <w:vAlign w:val="center"/>
                  <w:hideMark/>
                </w:tcPr>
                <w:p w:rsidR="00C65A53" w:rsidRPr="001A6A33" w:rsidRDefault="00C65A53" w:rsidP="00C65A53">
                  <w:pPr>
                    <w:spacing w:after="0" w:line="240" w:lineRule="auto"/>
                    <w:rPr>
                      <w:rFonts w:ascii="Arial" w:eastAsia="Times New Roman" w:hAnsi="Arial" w:cs="Arial"/>
                      <w:lang w:val="uk-UA" w:eastAsia="uk-UA"/>
                    </w:rPr>
                  </w:pPr>
                </w:p>
              </w:tc>
              <w:tc>
                <w:tcPr>
                  <w:tcW w:w="0" w:type="auto"/>
                  <w:shd w:val="clear" w:color="auto" w:fill="D9D9D9" w:themeFill="background1" w:themeFillShade="D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Застройка</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зданиями</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высотой</w:t>
                  </w:r>
                  <w:proofErr w:type="spellEnd"/>
                </w:p>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 xml:space="preserve">не </w:t>
                  </w: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2 </w:t>
                  </w:r>
                  <w:proofErr w:type="spellStart"/>
                  <w:r w:rsidRPr="001A6A33">
                    <w:rPr>
                      <w:rFonts w:ascii="Arial" w:eastAsia="Times New Roman" w:hAnsi="Arial" w:cs="Arial"/>
                      <w:lang w:val="uk-UA" w:eastAsia="uk-UA"/>
                    </w:rPr>
                    <w:t>этажей</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независимо</w:t>
                  </w:r>
                  <w:proofErr w:type="spellEnd"/>
                </w:p>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 xml:space="preserve">от </w:t>
                  </w:r>
                  <w:proofErr w:type="spellStart"/>
                  <w:r w:rsidRPr="001A6A33">
                    <w:rPr>
                      <w:rFonts w:ascii="Arial" w:eastAsia="Times New Roman" w:hAnsi="Arial" w:cs="Arial"/>
                      <w:lang w:val="uk-UA" w:eastAsia="uk-UA"/>
                    </w:rPr>
                    <w:t>степени</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их</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огнестойкости</w:t>
                  </w:r>
                  <w:proofErr w:type="spellEnd"/>
                </w:p>
              </w:tc>
              <w:tc>
                <w:tcPr>
                  <w:tcW w:w="0" w:type="auto"/>
                  <w:shd w:val="clear" w:color="auto" w:fill="D9D9D9" w:themeFill="background1" w:themeFillShade="D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Застройка</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зданиями</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высотой</w:t>
                  </w:r>
                  <w:proofErr w:type="spellEnd"/>
                </w:p>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 xml:space="preserve">3 </w:t>
                  </w:r>
                  <w:proofErr w:type="spellStart"/>
                  <w:r w:rsidRPr="001A6A33">
                    <w:rPr>
                      <w:rFonts w:ascii="Arial" w:eastAsia="Times New Roman" w:hAnsi="Arial" w:cs="Arial"/>
                      <w:lang w:val="uk-UA" w:eastAsia="uk-UA"/>
                    </w:rPr>
                    <w:t>этажа</w:t>
                  </w:r>
                  <w:proofErr w:type="spellEnd"/>
                  <w:r w:rsidRPr="001A6A33">
                    <w:rPr>
                      <w:rFonts w:ascii="Arial" w:eastAsia="Times New Roman" w:hAnsi="Arial" w:cs="Arial"/>
                      <w:lang w:val="uk-UA" w:eastAsia="uk-UA"/>
                    </w:rPr>
                    <w:t xml:space="preserve"> и </w:t>
                  </w:r>
                  <w:proofErr w:type="spellStart"/>
                  <w:r w:rsidRPr="001A6A33">
                    <w:rPr>
                      <w:rFonts w:ascii="Arial" w:eastAsia="Times New Roman" w:hAnsi="Arial" w:cs="Arial"/>
                      <w:lang w:val="uk-UA" w:eastAsia="uk-UA"/>
                    </w:rPr>
                    <w:t>выше</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независимо</w:t>
                  </w:r>
                  <w:proofErr w:type="spellEnd"/>
                  <w:r w:rsidRPr="001A6A33">
                    <w:rPr>
                      <w:rFonts w:ascii="Arial" w:eastAsia="Times New Roman" w:hAnsi="Arial" w:cs="Arial"/>
                      <w:lang w:val="uk-UA" w:eastAsia="uk-UA"/>
                    </w:rPr>
                    <w:t xml:space="preserve"> от</w:t>
                  </w:r>
                </w:p>
                <w:p w:rsidR="00C65A53" w:rsidRPr="001A6A33" w:rsidRDefault="00C65A53" w:rsidP="00C65A53">
                  <w:pPr>
                    <w:spacing w:after="0" w:line="240" w:lineRule="auto"/>
                    <w:jc w:val="center"/>
                    <w:rPr>
                      <w:rFonts w:ascii="Arial" w:eastAsia="Times New Roman" w:hAnsi="Arial" w:cs="Arial"/>
                      <w:lang w:val="uk-UA" w:eastAsia="uk-UA"/>
                    </w:rPr>
                  </w:pPr>
                  <w:proofErr w:type="spellStart"/>
                  <w:r w:rsidRPr="001A6A33">
                    <w:rPr>
                      <w:rFonts w:ascii="Arial" w:eastAsia="Times New Roman" w:hAnsi="Arial" w:cs="Arial"/>
                      <w:lang w:val="uk-UA" w:eastAsia="uk-UA"/>
                    </w:rPr>
                    <w:t>степени</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их</w:t>
                  </w:r>
                  <w:proofErr w:type="spellEnd"/>
                  <w:r w:rsidRPr="001A6A33">
                    <w:rPr>
                      <w:rFonts w:ascii="Arial" w:eastAsia="Times New Roman" w:hAnsi="Arial" w:cs="Arial"/>
                      <w:lang w:val="uk-UA" w:eastAsia="uk-UA"/>
                    </w:rPr>
                    <w:t xml:space="preserve"> </w:t>
                  </w:r>
                  <w:proofErr w:type="spellStart"/>
                  <w:r w:rsidRPr="001A6A33">
                    <w:rPr>
                      <w:rFonts w:ascii="Arial" w:eastAsia="Times New Roman" w:hAnsi="Arial" w:cs="Arial"/>
                      <w:lang w:val="uk-UA" w:eastAsia="uk-UA"/>
                    </w:rPr>
                    <w:t>огнестойкости</w:t>
                  </w:r>
                  <w:proofErr w:type="spellEnd"/>
                </w:p>
              </w:tc>
            </w:tr>
            <w:tr w:rsidR="00C65A53" w:rsidRPr="001A6A33" w:rsidTr="00C65A53">
              <w:trPr>
                <w:tblCellSpacing w:w="7" w:type="dxa"/>
              </w:trPr>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rPr>
                      <w:rFonts w:ascii="Arial" w:eastAsia="Times New Roman" w:hAnsi="Arial" w:cs="Arial"/>
                      <w:lang w:val="uk-UA" w:eastAsia="uk-UA"/>
                    </w:rPr>
                  </w:pPr>
                  <w:r w:rsidRPr="001A6A33">
                    <w:rPr>
                      <w:rFonts w:ascii="Arial" w:eastAsia="Times New Roman" w:hAnsi="Arial" w:cs="Arial"/>
                      <w:lang w:val="uk-UA" w:eastAsia="uk-UA"/>
                    </w:rPr>
                    <w:t xml:space="preserve">Не </w:t>
                  </w: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1</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5</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10</w:t>
                  </w:r>
                </w:p>
              </w:tc>
            </w:tr>
            <w:tr w:rsidR="00C65A53" w:rsidRPr="001A6A33" w:rsidTr="00C65A53">
              <w:trPr>
                <w:tblCellSpacing w:w="7" w:type="dxa"/>
              </w:trPr>
              <w:tc>
                <w:tcPr>
                  <w:tcW w:w="0" w:type="auto"/>
                  <w:tcMar>
                    <w:top w:w="100" w:type="dxa"/>
                    <w:left w:w="100" w:type="dxa"/>
                    <w:bottom w:w="100" w:type="dxa"/>
                    <w:right w:w="100" w:type="dxa"/>
                  </w:tcMar>
                  <w:hideMark/>
                </w:tcPr>
                <w:p w:rsidR="00C65A53" w:rsidRPr="001A6A33" w:rsidRDefault="00C65A53" w:rsidP="00C65A53">
                  <w:pPr>
                    <w:spacing w:after="0" w:line="240" w:lineRule="auto"/>
                    <w:rPr>
                      <w:rFonts w:ascii="Arial" w:eastAsia="Times New Roman" w:hAnsi="Arial" w:cs="Arial"/>
                      <w:lang w:val="uk-UA" w:eastAsia="uk-UA"/>
                    </w:rPr>
                  </w:pP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1, </w:t>
                  </w:r>
                  <w:proofErr w:type="spellStart"/>
                  <w:r w:rsidRPr="001A6A33">
                    <w:rPr>
                      <w:rFonts w:ascii="Arial" w:eastAsia="Times New Roman" w:hAnsi="Arial" w:cs="Arial"/>
                      <w:lang w:val="uk-UA" w:eastAsia="uk-UA"/>
                    </w:rPr>
                    <w:t>но</w:t>
                  </w:r>
                  <w:proofErr w:type="spellEnd"/>
                  <w:r w:rsidRPr="001A6A33">
                    <w:rPr>
                      <w:rFonts w:ascii="Arial" w:eastAsia="Times New Roman" w:hAnsi="Arial" w:cs="Arial"/>
                      <w:lang w:val="uk-UA" w:eastAsia="uk-UA"/>
                    </w:rPr>
                    <w:t xml:space="preserve"> не </w:t>
                  </w: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5</w:t>
                  </w:r>
                </w:p>
              </w:tc>
              <w:tc>
                <w:tcPr>
                  <w:tcW w:w="0" w:type="auto"/>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w:t>
                  </w:r>
                </w:p>
              </w:tc>
              <w:tc>
                <w:tcPr>
                  <w:tcW w:w="0" w:type="auto"/>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10</w:t>
                  </w:r>
                </w:p>
              </w:tc>
              <w:tc>
                <w:tcPr>
                  <w:tcW w:w="0" w:type="auto"/>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10</w:t>
                  </w:r>
                </w:p>
              </w:tc>
            </w:tr>
            <w:tr w:rsidR="00C65A53" w:rsidRPr="001A6A33" w:rsidTr="00C65A53">
              <w:trPr>
                <w:tblCellSpacing w:w="7" w:type="dxa"/>
              </w:trPr>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rPr>
                      <w:rFonts w:ascii="Arial" w:eastAsia="Times New Roman" w:hAnsi="Arial" w:cs="Arial"/>
                      <w:lang w:val="uk-UA" w:eastAsia="uk-UA"/>
                    </w:rPr>
                  </w:pP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5, </w:t>
                  </w:r>
                  <w:proofErr w:type="spellStart"/>
                  <w:r w:rsidRPr="001A6A33">
                    <w:rPr>
                      <w:rFonts w:ascii="Arial" w:eastAsia="Times New Roman" w:hAnsi="Arial" w:cs="Arial"/>
                      <w:lang w:val="uk-UA" w:eastAsia="uk-UA"/>
                    </w:rPr>
                    <w:t>но</w:t>
                  </w:r>
                  <w:proofErr w:type="spellEnd"/>
                  <w:r w:rsidRPr="001A6A33">
                    <w:rPr>
                      <w:rFonts w:ascii="Arial" w:eastAsia="Times New Roman" w:hAnsi="Arial" w:cs="Arial"/>
                      <w:lang w:val="uk-UA" w:eastAsia="uk-UA"/>
                    </w:rPr>
                    <w:t xml:space="preserve"> не </w:t>
                  </w:r>
                  <w:proofErr w:type="spellStart"/>
                  <w:r w:rsidRPr="001A6A33">
                    <w:rPr>
                      <w:rFonts w:ascii="Arial" w:eastAsia="Times New Roman" w:hAnsi="Arial" w:cs="Arial"/>
                      <w:lang w:val="uk-UA" w:eastAsia="uk-UA"/>
                    </w:rPr>
                    <w:t>более</w:t>
                  </w:r>
                  <w:proofErr w:type="spellEnd"/>
                  <w:r w:rsidRPr="001A6A33">
                    <w:rPr>
                      <w:rFonts w:ascii="Arial" w:eastAsia="Times New Roman" w:hAnsi="Arial" w:cs="Arial"/>
                      <w:lang w:val="uk-UA" w:eastAsia="uk-UA"/>
                    </w:rPr>
                    <w:t xml:space="preserve"> 10</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10</w:t>
                  </w:r>
                </w:p>
              </w:tc>
              <w:tc>
                <w:tcPr>
                  <w:tcW w:w="0" w:type="auto"/>
                  <w:shd w:val="clear" w:color="auto" w:fill="F9F9F9"/>
                  <w:tcMar>
                    <w:top w:w="100" w:type="dxa"/>
                    <w:left w:w="100" w:type="dxa"/>
                    <w:bottom w:w="100" w:type="dxa"/>
                    <w:right w:w="100" w:type="dxa"/>
                  </w:tcMar>
                  <w:hideMark/>
                </w:tcPr>
                <w:p w:rsidR="00C65A53" w:rsidRPr="001A6A33" w:rsidRDefault="00C65A53" w:rsidP="00C65A53">
                  <w:pPr>
                    <w:spacing w:after="0" w:line="240" w:lineRule="auto"/>
                    <w:jc w:val="center"/>
                    <w:rPr>
                      <w:rFonts w:ascii="Arial" w:eastAsia="Times New Roman" w:hAnsi="Arial" w:cs="Arial"/>
                      <w:lang w:val="uk-UA" w:eastAsia="uk-UA"/>
                    </w:rPr>
                  </w:pPr>
                  <w:r w:rsidRPr="001A6A33">
                    <w:rPr>
                      <w:rFonts w:ascii="Arial" w:eastAsia="Times New Roman" w:hAnsi="Arial" w:cs="Arial"/>
                      <w:lang w:val="uk-UA" w:eastAsia="uk-UA"/>
                    </w:rPr>
                    <w:t>15</w:t>
                  </w:r>
                </w:p>
              </w:tc>
            </w:tr>
          </w:tbl>
          <w:p w:rsidR="00C65A53" w:rsidRPr="00C65A53" w:rsidRDefault="00C65A53" w:rsidP="00C65A53">
            <w:pPr>
              <w:spacing w:after="0" w:line="240" w:lineRule="auto"/>
              <w:rPr>
                <w:rFonts w:ascii="Arial" w:eastAsia="Times New Roman" w:hAnsi="Arial" w:cs="Arial"/>
                <w:color w:val="353535"/>
                <w:sz w:val="15"/>
                <w:szCs w:val="15"/>
                <w:lang w:val="uk-UA" w:eastAsia="uk-UA"/>
              </w:rPr>
            </w:pPr>
          </w:p>
        </w:tc>
      </w:tr>
    </w:tbl>
    <w:p w:rsidR="00C65A53" w:rsidRDefault="00C65A53" w:rsidP="00C65A53">
      <w:pPr>
        <w:pStyle w:val="a3"/>
        <w:shd w:val="clear" w:color="auto" w:fill="FFFFFF" w:themeFill="background1"/>
        <w:spacing w:line="360" w:lineRule="auto"/>
        <w:ind w:firstLine="360"/>
        <w:jc w:val="both"/>
        <w:rPr>
          <w:rFonts w:ascii="Arial" w:hAnsi="Arial" w:cs="Arial"/>
          <w:color w:val="333333"/>
          <w:sz w:val="24"/>
          <w:szCs w:val="24"/>
          <w:shd w:val="clear" w:color="auto" w:fill="FFFFEF"/>
        </w:rPr>
      </w:pPr>
    </w:p>
    <w:p w:rsidR="00C65A53" w:rsidRDefault="00C65A53" w:rsidP="00C65A53">
      <w:pPr>
        <w:pStyle w:val="a3"/>
        <w:shd w:val="clear" w:color="auto" w:fill="FFFFFF" w:themeFill="background1"/>
        <w:spacing w:line="360" w:lineRule="auto"/>
        <w:ind w:firstLine="360"/>
        <w:jc w:val="both"/>
        <w:rPr>
          <w:rFonts w:ascii="Arial" w:hAnsi="Arial" w:cs="Arial"/>
          <w:sz w:val="24"/>
          <w:szCs w:val="24"/>
          <w:shd w:val="clear" w:color="auto" w:fill="FFFFEF"/>
        </w:rPr>
      </w:pPr>
      <w:r w:rsidRPr="00C65A53">
        <w:rPr>
          <w:rFonts w:ascii="Arial" w:hAnsi="Arial" w:cs="Arial"/>
          <w:sz w:val="24"/>
          <w:szCs w:val="24"/>
          <w:shd w:val="clear" w:color="auto" w:fill="FFFFEF"/>
        </w:rPr>
        <w:t> Для сельских населенных пунктов расход воды на один пожар - 5 л/</w:t>
      </w:r>
      <w:proofErr w:type="gramStart"/>
      <w:r w:rsidRPr="00C65A53">
        <w:rPr>
          <w:rFonts w:ascii="Arial" w:hAnsi="Arial" w:cs="Arial"/>
          <w:sz w:val="24"/>
          <w:szCs w:val="24"/>
          <w:shd w:val="clear" w:color="auto" w:fill="FFFFEF"/>
        </w:rPr>
        <w:t>с</w:t>
      </w:r>
      <w:proofErr w:type="gramEnd"/>
      <w:r w:rsidRPr="00C65A53">
        <w:rPr>
          <w:rFonts w:ascii="Arial" w:hAnsi="Arial" w:cs="Arial"/>
          <w:sz w:val="24"/>
          <w:szCs w:val="24"/>
          <w:shd w:val="clear" w:color="auto" w:fill="FFFFEF"/>
        </w:rPr>
        <w:t>. </w:t>
      </w:r>
    </w:p>
    <w:p w:rsidR="007760ED" w:rsidRPr="00C65A53" w:rsidRDefault="00C65A53" w:rsidP="00C65A53">
      <w:pPr>
        <w:pStyle w:val="a3"/>
        <w:shd w:val="clear" w:color="auto" w:fill="FFFFFF" w:themeFill="background1"/>
        <w:spacing w:line="360" w:lineRule="auto"/>
        <w:ind w:firstLine="360"/>
        <w:jc w:val="both"/>
        <w:rPr>
          <w:rFonts w:ascii="Arial" w:hAnsi="Arial" w:cs="Arial"/>
          <w:b/>
          <w:sz w:val="24"/>
          <w:szCs w:val="24"/>
        </w:rPr>
      </w:pPr>
      <w:proofErr w:type="gramStart"/>
      <w:r w:rsidRPr="00C65A53">
        <w:rPr>
          <w:rFonts w:ascii="Arial" w:hAnsi="Arial" w:cs="Arial"/>
          <w:sz w:val="24"/>
          <w:szCs w:val="24"/>
          <w:shd w:val="clear" w:color="auto" w:fill="FFFFEF"/>
        </w:rPr>
        <w:t>(</w:t>
      </w:r>
      <w:hyperlink r:id="rId12" w:history="1">
        <w:r w:rsidRPr="00C65A53">
          <w:rPr>
            <w:rStyle w:val="ac"/>
            <w:rFonts w:ascii="Arial" w:hAnsi="Arial" w:cs="Arial"/>
            <w:color w:val="auto"/>
            <w:sz w:val="24"/>
            <w:szCs w:val="24"/>
          </w:rPr>
          <w:t>СП 8.13130.2009 Системы противопожарной защиты.</w:t>
        </w:r>
        <w:proofErr w:type="gramEnd"/>
        <w:r w:rsidRPr="00C65A53">
          <w:rPr>
            <w:rStyle w:val="ac"/>
            <w:rFonts w:ascii="Arial" w:hAnsi="Arial" w:cs="Arial"/>
            <w:color w:val="auto"/>
            <w:sz w:val="24"/>
            <w:szCs w:val="24"/>
          </w:rPr>
          <w:t xml:space="preserve"> Источники наружного противопожарного водоснабжения. </w:t>
        </w:r>
        <w:proofErr w:type="gramStart"/>
        <w:r w:rsidRPr="00C65A53">
          <w:rPr>
            <w:rStyle w:val="ac"/>
            <w:rFonts w:ascii="Arial" w:hAnsi="Arial" w:cs="Arial"/>
            <w:color w:val="auto"/>
            <w:sz w:val="24"/>
            <w:szCs w:val="24"/>
          </w:rPr>
          <w:t>Требования пожарной безопасности</w:t>
        </w:r>
      </w:hyperlink>
      <w:r w:rsidRPr="00C65A53">
        <w:rPr>
          <w:rFonts w:ascii="Arial" w:hAnsi="Arial" w:cs="Arial"/>
          <w:sz w:val="24"/>
          <w:szCs w:val="24"/>
          <w:shd w:val="clear" w:color="auto" w:fill="FFFFEF"/>
        </w:rPr>
        <w:t>)</w:t>
      </w:r>
      <w:r>
        <w:rPr>
          <w:rFonts w:ascii="Arial" w:hAnsi="Arial" w:cs="Arial"/>
          <w:sz w:val="24"/>
          <w:szCs w:val="24"/>
          <w:shd w:val="clear" w:color="auto" w:fill="FFFFEF"/>
        </w:rPr>
        <w:t>.</w:t>
      </w:r>
      <w:proofErr w:type="gramEnd"/>
    </w:p>
    <w:p w:rsidR="00C65A53" w:rsidRDefault="00C65A53" w:rsidP="00F1134C">
      <w:pPr>
        <w:pStyle w:val="a3"/>
        <w:spacing w:line="360" w:lineRule="auto"/>
        <w:ind w:firstLine="360"/>
        <w:jc w:val="center"/>
        <w:rPr>
          <w:rFonts w:ascii="Arial" w:hAnsi="Arial" w:cs="Arial"/>
          <w:b/>
          <w:sz w:val="24"/>
          <w:szCs w:val="24"/>
        </w:rPr>
      </w:pPr>
    </w:p>
    <w:p w:rsidR="0037448A" w:rsidRDefault="0037448A" w:rsidP="00F1134C">
      <w:pPr>
        <w:pStyle w:val="a3"/>
        <w:spacing w:line="360" w:lineRule="auto"/>
        <w:ind w:firstLine="360"/>
        <w:jc w:val="center"/>
        <w:rPr>
          <w:rFonts w:ascii="Arial" w:hAnsi="Arial" w:cs="Arial"/>
          <w:b/>
          <w:sz w:val="24"/>
          <w:szCs w:val="24"/>
        </w:rPr>
      </w:pPr>
    </w:p>
    <w:p w:rsidR="0037448A" w:rsidRDefault="0037448A" w:rsidP="00F1134C">
      <w:pPr>
        <w:pStyle w:val="a3"/>
        <w:spacing w:line="360" w:lineRule="auto"/>
        <w:ind w:firstLine="360"/>
        <w:jc w:val="center"/>
        <w:rPr>
          <w:rFonts w:ascii="Arial" w:hAnsi="Arial" w:cs="Arial"/>
          <w:b/>
          <w:sz w:val="24"/>
          <w:szCs w:val="24"/>
        </w:rPr>
      </w:pPr>
    </w:p>
    <w:p w:rsidR="00F505FE" w:rsidRDefault="00F505FE" w:rsidP="00F1134C">
      <w:pPr>
        <w:pStyle w:val="a3"/>
        <w:spacing w:line="360" w:lineRule="auto"/>
        <w:ind w:firstLine="360"/>
        <w:jc w:val="center"/>
        <w:rPr>
          <w:rFonts w:ascii="Arial" w:hAnsi="Arial" w:cs="Arial"/>
          <w:b/>
          <w:sz w:val="24"/>
          <w:szCs w:val="24"/>
        </w:rPr>
      </w:pPr>
      <w:r w:rsidRPr="00621FD4">
        <w:rPr>
          <w:rFonts w:ascii="Arial" w:hAnsi="Arial" w:cs="Arial"/>
          <w:b/>
          <w:sz w:val="24"/>
          <w:szCs w:val="24"/>
        </w:rPr>
        <w:lastRenderedPageBreak/>
        <w:t>Сеть улиц и дорог</w:t>
      </w:r>
      <w:r>
        <w:rPr>
          <w:rFonts w:ascii="Arial" w:hAnsi="Arial" w:cs="Arial"/>
          <w:b/>
          <w:sz w:val="24"/>
          <w:szCs w:val="24"/>
        </w:rPr>
        <w:t>:</w:t>
      </w:r>
    </w:p>
    <w:p w:rsidR="00F505FE" w:rsidRPr="00621FD4" w:rsidRDefault="00F505FE" w:rsidP="00F1134C">
      <w:pPr>
        <w:pStyle w:val="a3"/>
        <w:spacing w:line="360" w:lineRule="auto"/>
        <w:ind w:firstLine="360"/>
        <w:jc w:val="both"/>
        <w:rPr>
          <w:rFonts w:ascii="Arial" w:hAnsi="Arial" w:cs="Arial"/>
          <w:sz w:val="24"/>
          <w:szCs w:val="24"/>
        </w:rPr>
      </w:pPr>
      <w:proofErr w:type="gramStart"/>
      <w:r w:rsidRPr="00621FD4">
        <w:rPr>
          <w:rFonts w:ascii="Arial" w:hAnsi="Arial" w:cs="Arial"/>
          <w:sz w:val="24"/>
          <w:szCs w:val="24"/>
        </w:rPr>
        <w:t>При проектировании городских и сельских поселений следует предусматривать единую систему транспорта и улично-дорожной сети в увязке с планировочной структурой поселения и прилегающей к нему территории, обеспечивающую удобные, быстрые и безопасные транспортные связи со всеми функциональными зонами, с другими поселениями системы расселения, объектами, расположенными в пригородной зоне, объектами внешнего транспорта и автомобильными дорогами общей сети.</w:t>
      </w:r>
      <w:proofErr w:type="gramEnd"/>
    </w:p>
    <w:p w:rsidR="00F505FE" w:rsidRPr="00621FD4" w:rsidRDefault="00F505FE" w:rsidP="00F1134C">
      <w:pPr>
        <w:pStyle w:val="a3"/>
        <w:spacing w:line="360" w:lineRule="auto"/>
        <w:ind w:firstLine="360"/>
        <w:jc w:val="both"/>
        <w:rPr>
          <w:rFonts w:ascii="Arial" w:hAnsi="Arial" w:cs="Arial"/>
          <w:sz w:val="24"/>
          <w:szCs w:val="24"/>
        </w:rPr>
      </w:pPr>
      <w:r>
        <w:rPr>
          <w:rFonts w:ascii="Arial" w:hAnsi="Arial" w:cs="Arial"/>
          <w:color w:val="FF0000"/>
          <w:sz w:val="24"/>
          <w:szCs w:val="24"/>
        </w:rPr>
        <w:t xml:space="preserve"> </w:t>
      </w:r>
      <w:proofErr w:type="gramStart"/>
      <w:r w:rsidRPr="00621FD4">
        <w:rPr>
          <w:rFonts w:ascii="Arial" w:hAnsi="Arial" w:cs="Arial"/>
          <w:sz w:val="24"/>
          <w:szCs w:val="24"/>
        </w:rPr>
        <w:t>Улично-дорожную сеть квартала запроектирована в виде непрерывной системы с учетом функционального назначения улиц и дор</w:t>
      </w:r>
      <w:r w:rsidR="0037448A">
        <w:rPr>
          <w:rFonts w:ascii="Arial" w:hAnsi="Arial" w:cs="Arial"/>
          <w:sz w:val="24"/>
          <w:szCs w:val="24"/>
        </w:rPr>
        <w:t>ог, интенсивности транспортного</w:t>
      </w:r>
      <w:r w:rsidRPr="00621FD4">
        <w:rPr>
          <w:rFonts w:ascii="Arial" w:hAnsi="Arial" w:cs="Arial"/>
          <w:sz w:val="24"/>
          <w:szCs w:val="24"/>
        </w:rPr>
        <w:t xml:space="preserve"> и пешеходного движения, архитектурно-планировочной организации территории и характера застройки. </w:t>
      </w:r>
      <w:proofErr w:type="gramEnd"/>
    </w:p>
    <w:p w:rsidR="0037448A" w:rsidRDefault="0037448A" w:rsidP="00F1134C">
      <w:pPr>
        <w:pStyle w:val="a3"/>
        <w:spacing w:line="360" w:lineRule="auto"/>
        <w:ind w:firstLine="360"/>
        <w:jc w:val="center"/>
        <w:rPr>
          <w:rFonts w:ascii="Arial" w:eastAsia="Times New Roman" w:hAnsi="Arial" w:cs="Arial"/>
          <w:i/>
          <w:sz w:val="24"/>
          <w:szCs w:val="24"/>
          <w:u w:val="single"/>
        </w:rPr>
      </w:pPr>
    </w:p>
    <w:p w:rsidR="00F505FE" w:rsidRDefault="0037448A" w:rsidP="00F1134C">
      <w:pPr>
        <w:pStyle w:val="a3"/>
        <w:spacing w:line="360" w:lineRule="auto"/>
        <w:ind w:firstLine="360"/>
        <w:jc w:val="center"/>
        <w:rPr>
          <w:rFonts w:ascii="Arial" w:eastAsia="Times New Roman" w:hAnsi="Arial" w:cs="Arial"/>
          <w:i/>
          <w:sz w:val="24"/>
          <w:szCs w:val="24"/>
          <w:u w:val="single"/>
        </w:rPr>
      </w:pPr>
      <w:r w:rsidRPr="0037448A">
        <w:rPr>
          <w:rFonts w:ascii="Arial" w:eastAsia="Times New Roman" w:hAnsi="Arial" w:cs="Arial"/>
          <w:i/>
          <w:sz w:val="24"/>
          <w:szCs w:val="24"/>
          <w:u w:val="single"/>
        </w:rPr>
        <w:t>Категория и назначение сети улиц и дорог жилого квартала.</w:t>
      </w:r>
    </w:p>
    <w:p w:rsidR="0037448A" w:rsidRPr="0037448A" w:rsidRDefault="0037448A" w:rsidP="00F1134C">
      <w:pPr>
        <w:pStyle w:val="a3"/>
        <w:spacing w:line="360" w:lineRule="auto"/>
        <w:ind w:firstLine="360"/>
        <w:jc w:val="center"/>
        <w:rPr>
          <w:rFonts w:ascii="Arial" w:eastAsia="Times New Roman" w:hAnsi="Arial" w:cs="Arial"/>
          <w:i/>
          <w:sz w:val="24"/>
          <w:szCs w:val="24"/>
          <w:u w:val="single"/>
        </w:rPr>
      </w:pPr>
    </w:p>
    <w:tbl>
      <w:tblPr>
        <w:tblW w:w="0" w:type="auto"/>
        <w:tblInd w:w="62" w:type="dxa"/>
        <w:tblLayout w:type="fixed"/>
        <w:tblCellMar>
          <w:top w:w="102" w:type="dxa"/>
          <w:left w:w="62" w:type="dxa"/>
          <w:bottom w:w="102" w:type="dxa"/>
          <w:right w:w="62" w:type="dxa"/>
        </w:tblCellMar>
        <w:tblLook w:val="0000"/>
      </w:tblPr>
      <w:tblGrid>
        <w:gridCol w:w="2650"/>
        <w:gridCol w:w="6410"/>
      </w:tblGrid>
      <w:tr w:rsidR="007041B1" w:rsidTr="00C65A53">
        <w:tc>
          <w:tcPr>
            <w:tcW w:w="265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jc w:val="center"/>
              <w:rPr>
                <w:sz w:val="22"/>
                <w:szCs w:val="22"/>
              </w:rPr>
            </w:pPr>
            <w:proofErr w:type="spellStart"/>
            <w:r w:rsidRPr="0037448A">
              <w:rPr>
                <w:sz w:val="22"/>
                <w:szCs w:val="22"/>
              </w:rPr>
              <w:t>Категория</w:t>
            </w:r>
            <w:proofErr w:type="spellEnd"/>
            <w:r w:rsidRPr="0037448A">
              <w:rPr>
                <w:sz w:val="22"/>
                <w:szCs w:val="22"/>
              </w:rPr>
              <w:t xml:space="preserve"> </w:t>
            </w:r>
            <w:proofErr w:type="spellStart"/>
            <w:r w:rsidRPr="0037448A">
              <w:rPr>
                <w:sz w:val="22"/>
                <w:szCs w:val="22"/>
              </w:rPr>
              <w:t>дорог</w:t>
            </w:r>
            <w:proofErr w:type="spellEnd"/>
            <w:r w:rsidRPr="0037448A">
              <w:rPr>
                <w:sz w:val="22"/>
                <w:szCs w:val="22"/>
              </w:rPr>
              <w:t xml:space="preserve"> и </w:t>
            </w:r>
            <w:proofErr w:type="spellStart"/>
            <w:r w:rsidRPr="0037448A">
              <w:rPr>
                <w:sz w:val="22"/>
                <w:szCs w:val="22"/>
              </w:rPr>
              <w:t>улиц</w:t>
            </w:r>
            <w:proofErr w:type="spellEnd"/>
          </w:p>
        </w:tc>
        <w:tc>
          <w:tcPr>
            <w:tcW w:w="641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jc w:val="center"/>
              <w:rPr>
                <w:sz w:val="22"/>
                <w:szCs w:val="22"/>
              </w:rPr>
            </w:pPr>
            <w:proofErr w:type="spellStart"/>
            <w:r w:rsidRPr="0037448A">
              <w:rPr>
                <w:sz w:val="22"/>
                <w:szCs w:val="22"/>
              </w:rPr>
              <w:t>Основное</w:t>
            </w:r>
            <w:proofErr w:type="spellEnd"/>
            <w:r w:rsidRPr="0037448A">
              <w:rPr>
                <w:sz w:val="22"/>
                <w:szCs w:val="22"/>
              </w:rPr>
              <w:t xml:space="preserve"> </w:t>
            </w:r>
            <w:proofErr w:type="spellStart"/>
            <w:r w:rsidRPr="0037448A">
              <w:rPr>
                <w:sz w:val="22"/>
                <w:szCs w:val="22"/>
              </w:rPr>
              <w:t>назначение</w:t>
            </w:r>
            <w:proofErr w:type="spellEnd"/>
            <w:r w:rsidRPr="0037448A">
              <w:rPr>
                <w:sz w:val="22"/>
                <w:szCs w:val="22"/>
              </w:rPr>
              <w:t xml:space="preserve"> </w:t>
            </w:r>
            <w:proofErr w:type="spellStart"/>
            <w:r w:rsidRPr="0037448A">
              <w:rPr>
                <w:sz w:val="22"/>
                <w:szCs w:val="22"/>
              </w:rPr>
              <w:t>дорог</w:t>
            </w:r>
            <w:proofErr w:type="spellEnd"/>
            <w:r w:rsidRPr="0037448A">
              <w:rPr>
                <w:sz w:val="22"/>
                <w:szCs w:val="22"/>
              </w:rPr>
              <w:t xml:space="preserve"> и </w:t>
            </w:r>
            <w:proofErr w:type="spellStart"/>
            <w:r w:rsidRPr="0037448A">
              <w:rPr>
                <w:sz w:val="22"/>
                <w:szCs w:val="22"/>
              </w:rPr>
              <w:t>улиц</w:t>
            </w:r>
            <w:proofErr w:type="spellEnd"/>
          </w:p>
        </w:tc>
      </w:tr>
      <w:tr w:rsidR="007041B1" w:rsidTr="00C65A53">
        <w:tc>
          <w:tcPr>
            <w:tcW w:w="265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sz w:val="22"/>
                <w:szCs w:val="22"/>
              </w:rPr>
            </w:pPr>
            <w:proofErr w:type="spellStart"/>
            <w:r w:rsidRPr="0037448A">
              <w:rPr>
                <w:sz w:val="22"/>
                <w:szCs w:val="22"/>
              </w:rPr>
              <w:t>Основные</w:t>
            </w:r>
            <w:proofErr w:type="spellEnd"/>
            <w:r w:rsidRPr="0037448A">
              <w:rPr>
                <w:sz w:val="22"/>
                <w:szCs w:val="22"/>
              </w:rPr>
              <w:t xml:space="preserve"> </w:t>
            </w:r>
            <w:proofErr w:type="spellStart"/>
            <w:r w:rsidRPr="0037448A">
              <w:rPr>
                <w:sz w:val="22"/>
                <w:szCs w:val="22"/>
              </w:rPr>
              <w:t>улицы</w:t>
            </w:r>
            <w:proofErr w:type="spellEnd"/>
            <w:r w:rsidRPr="0037448A">
              <w:rPr>
                <w:sz w:val="22"/>
                <w:szCs w:val="22"/>
              </w:rPr>
              <w:t xml:space="preserve"> </w:t>
            </w:r>
            <w:proofErr w:type="spellStart"/>
            <w:r w:rsidRPr="0037448A">
              <w:rPr>
                <w:sz w:val="22"/>
                <w:szCs w:val="22"/>
              </w:rPr>
              <w:t>сельского</w:t>
            </w:r>
            <w:proofErr w:type="spellEnd"/>
            <w:r w:rsidRPr="0037448A">
              <w:rPr>
                <w:sz w:val="22"/>
                <w:szCs w:val="22"/>
              </w:rPr>
              <w:t xml:space="preserve"> </w:t>
            </w:r>
            <w:proofErr w:type="spellStart"/>
            <w:r w:rsidRPr="0037448A">
              <w:rPr>
                <w:sz w:val="22"/>
                <w:szCs w:val="22"/>
              </w:rPr>
              <w:t>поселения</w:t>
            </w:r>
            <w:proofErr w:type="spellEnd"/>
          </w:p>
        </w:tc>
        <w:tc>
          <w:tcPr>
            <w:tcW w:w="641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sz w:val="22"/>
                <w:szCs w:val="22"/>
              </w:rPr>
            </w:pPr>
            <w:proofErr w:type="spellStart"/>
            <w:r w:rsidRPr="0037448A">
              <w:rPr>
                <w:sz w:val="22"/>
                <w:szCs w:val="22"/>
              </w:rPr>
              <w:t>Проходят</w:t>
            </w:r>
            <w:proofErr w:type="spellEnd"/>
            <w:r w:rsidRPr="0037448A">
              <w:rPr>
                <w:sz w:val="22"/>
                <w:szCs w:val="22"/>
              </w:rPr>
              <w:t xml:space="preserve"> по </w:t>
            </w:r>
            <w:proofErr w:type="spellStart"/>
            <w:r w:rsidRPr="0037448A">
              <w:rPr>
                <w:sz w:val="22"/>
                <w:szCs w:val="22"/>
              </w:rPr>
              <w:t>всей</w:t>
            </w:r>
            <w:proofErr w:type="spellEnd"/>
            <w:r w:rsidRPr="0037448A">
              <w:rPr>
                <w:sz w:val="22"/>
                <w:szCs w:val="22"/>
              </w:rPr>
              <w:t xml:space="preserve"> </w:t>
            </w:r>
            <w:proofErr w:type="spellStart"/>
            <w:r w:rsidRPr="0037448A">
              <w:rPr>
                <w:sz w:val="22"/>
                <w:szCs w:val="22"/>
              </w:rPr>
              <w:t>территории</w:t>
            </w:r>
            <w:proofErr w:type="spellEnd"/>
            <w:r w:rsidRPr="0037448A">
              <w:rPr>
                <w:sz w:val="22"/>
                <w:szCs w:val="22"/>
              </w:rPr>
              <w:t xml:space="preserve"> </w:t>
            </w:r>
            <w:proofErr w:type="spellStart"/>
            <w:r w:rsidRPr="0037448A">
              <w:rPr>
                <w:sz w:val="22"/>
                <w:szCs w:val="22"/>
              </w:rPr>
              <w:t>сельского</w:t>
            </w:r>
            <w:proofErr w:type="spellEnd"/>
            <w:r w:rsidRPr="0037448A">
              <w:rPr>
                <w:sz w:val="22"/>
                <w:szCs w:val="22"/>
              </w:rPr>
              <w:t xml:space="preserve"> </w:t>
            </w:r>
            <w:proofErr w:type="spellStart"/>
            <w:r w:rsidRPr="0037448A">
              <w:rPr>
                <w:sz w:val="22"/>
                <w:szCs w:val="22"/>
              </w:rPr>
              <w:t>населенного</w:t>
            </w:r>
            <w:proofErr w:type="spellEnd"/>
            <w:r w:rsidRPr="0037448A">
              <w:rPr>
                <w:sz w:val="22"/>
                <w:szCs w:val="22"/>
              </w:rPr>
              <w:t xml:space="preserve"> </w:t>
            </w:r>
            <w:proofErr w:type="spellStart"/>
            <w:r w:rsidRPr="0037448A">
              <w:rPr>
                <w:sz w:val="22"/>
                <w:szCs w:val="22"/>
              </w:rPr>
              <w:t>пункта</w:t>
            </w:r>
            <w:proofErr w:type="spellEnd"/>
            <w:r w:rsidRPr="0037448A">
              <w:rPr>
                <w:sz w:val="22"/>
                <w:szCs w:val="22"/>
              </w:rPr>
              <w:t xml:space="preserve">, </w:t>
            </w:r>
            <w:proofErr w:type="spellStart"/>
            <w:r w:rsidRPr="0037448A">
              <w:rPr>
                <w:sz w:val="22"/>
                <w:szCs w:val="22"/>
              </w:rPr>
              <w:t>осуществляют</w:t>
            </w:r>
            <w:proofErr w:type="spellEnd"/>
            <w:r w:rsidRPr="0037448A">
              <w:rPr>
                <w:sz w:val="22"/>
                <w:szCs w:val="22"/>
              </w:rPr>
              <w:t xml:space="preserve"> </w:t>
            </w:r>
            <w:proofErr w:type="spellStart"/>
            <w:r w:rsidRPr="0037448A">
              <w:rPr>
                <w:sz w:val="22"/>
                <w:szCs w:val="22"/>
              </w:rPr>
              <w:t>основные</w:t>
            </w:r>
            <w:proofErr w:type="spellEnd"/>
            <w:r w:rsidRPr="0037448A">
              <w:rPr>
                <w:sz w:val="22"/>
                <w:szCs w:val="22"/>
              </w:rPr>
              <w:t xml:space="preserve"> </w:t>
            </w:r>
            <w:proofErr w:type="spellStart"/>
            <w:r w:rsidRPr="0037448A">
              <w:rPr>
                <w:sz w:val="22"/>
                <w:szCs w:val="22"/>
              </w:rPr>
              <w:t>транспортные</w:t>
            </w:r>
            <w:proofErr w:type="spellEnd"/>
            <w:r w:rsidRPr="0037448A">
              <w:rPr>
                <w:sz w:val="22"/>
                <w:szCs w:val="22"/>
              </w:rPr>
              <w:t xml:space="preserve"> и </w:t>
            </w:r>
            <w:proofErr w:type="spellStart"/>
            <w:r w:rsidRPr="0037448A">
              <w:rPr>
                <w:sz w:val="22"/>
                <w:szCs w:val="22"/>
              </w:rPr>
              <w:t>пешеходные</w:t>
            </w:r>
            <w:proofErr w:type="spellEnd"/>
            <w:r w:rsidRPr="0037448A">
              <w:rPr>
                <w:sz w:val="22"/>
                <w:szCs w:val="22"/>
              </w:rPr>
              <w:t xml:space="preserve"> </w:t>
            </w:r>
            <w:proofErr w:type="spellStart"/>
            <w:r w:rsidRPr="0037448A">
              <w:rPr>
                <w:sz w:val="22"/>
                <w:szCs w:val="22"/>
              </w:rPr>
              <w:t>связи</w:t>
            </w:r>
            <w:proofErr w:type="spellEnd"/>
            <w:r w:rsidRPr="0037448A">
              <w:rPr>
                <w:sz w:val="22"/>
                <w:szCs w:val="22"/>
              </w:rPr>
              <w:t xml:space="preserve">, а </w:t>
            </w:r>
            <w:proofErr w:type="spellStart"/>
            <w:r w:rsidRPr="0037448A">
              <w:rPr>
                <w:sz w:val="22"/>
                <w:szCs w:val="22"/>
              </w:rPr>
              <w:t>также</w:t>
            </w:r>
            <w:proofErr w:type="spellEnd"/>
            <w:r w:rsidRPr="0037448A">
              <w:rPr>
                <w:sz w:val="22"/>
                <w:szCs w:val="22"/>
              </w:rPr>
              <w:t xml:space="preserve"> </w:t>
            </w:r>
            <w:proofErr w:type="spellStart"/>
            <w:r w:rsidRPr="0037448A">
              <w:rPr>
                <w:sz w:val="22"/>
                <w:szCs w:val="22"/>
              </w:rPr>
              <w:t>связь</w:t>
            </w:r>
            <w:proofErr w:type="spellEnd"/>
            <w:r w:rsidRPr="0037448A">
              <w:rPr>
                <w:sz w:val="22"/>
                <w:szCs w:val="22"/>
              </w:rPr>
              <w:t xml:space="preserve"> </w:t>
            </w:r>
            <w:proofErr w:type="spellStart"/>
            <w:r w:rsidRPr="0037448A">
              <w:rPr>
                <w:sz w:val="22"/>
                <w:szCs w:val="22"/>
              </w:rPr>
              <w:t>территории</w:t>
            </w:r>
            <w:proofErr w:type="spellEnd"/>
            <w:r w:rsidRPr="0037448A">
              <w:rPr>
                <w:sz w:val="22"/>
                <w:szCs w:val="22"/>
              </w:rPr>
              <w:t xml:space="preserve"> </w:t>
            </w:r>
            <w:proofErr w:type="spellStart"/>
            <w:r w:rsidRPr="0037448A">
              <w:rPr>
                <w:sz w:val="22"/>
                <w:szCs w:val="22"/>
              </w:rPr>
              <w:t>жилой</w:t>
            </w:r>
            <w:proofErr w:type="spellEnd"/>
            <w:r w:rsidRPr="0037448A">
              <w:rPr>
                <w:sz w:val="22"/>
                <w:szCs w:val="22"/>
              </w:rPr>
              <w:t xml:space="preserve"> застройки с </w:t>
            </w:r>
            <w:proofErr w:type="spellStart"/>
            <w:r w:rsidRPr="0037448A">
              <w:rPr>
                <w:sz w:val="22"/>
                <w:szCs w:val="22"/>
              </w:rPr>
              <w:t>общественным</w:t>
            </w:r>
            <w:proofErr w:type="spellEnd"/>
            <w:r w:rsidRPr="0037448A">
              <w:rPr>
                <w:sz w:val="22"/>
                <w:szCs w:val="22"/>
              </w:rPr>
              <w:t xml:space="preserve"> центром. </w:t>
            </w:r>
            <w:proofErr w:type="spellStart"/>
            <w:r w:rsidRPr="0037448A">
              <w:rPr>
                <w:sz w:val="22"/>
                <w:szCs w:val="22"/>
              </w:rPr>
              <w:t>Выходят</w:t>
            </w:r>
            <w:proofErr w:type="spellEnd"/>
            <w:r w:rsidRPr="0037448A">
              <w:rPr>
                <w:sz w:val="22"/>
                <w:szCs w:val="22"/>
              </w:rPr>
              <w:t xml:space="preserve"> на </w:t>
            </w:r>
            <w:proofErr w:type="spellStart"/>
            <w:r w:rsidRPr="0037448A">
              <w:rPr>
                <w:sz w:val="22"/>
                <w:szCs w:val="22"/>
              </w:rPr>
              <w:t>внешние</w:t>
            </w:r>
            <w:proofErr w:type="spellEnd"/>
            <w:r w:rsidRPr="0037448A">
              <w:rPr>
                <w:sz w:val="22"/>
                <w:szCs w:val="22"/>
              </w:rPr>
              <w:t xml:space="preserve"> дороги</w:t>
            </w:r>
          </w:p>
        </w:tc>
      </w:tr>
      <w:tr w:rsidR="007041B1" w:rsidTr="00C65A53">
        <w:tc>
          <w:tcPr>
            <w:tcW w:w="265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b/>
                <w:sz w:val="22"/>
                <w:szCs w:val="22"/>
              </w:rPr>
            </w:pPr>
            <w:proofErr w:type="spellStart"/>
            <w:r w:rsidRPr="0037448A">
              <w:rPr>
                <w:b/>
                <w:sz w:val="22"/>
                <w:szCs w:val="22"/>
              </w:rPr>
              <w:t>Местные</w:t>
            </w:r>
            <w:proofErr w:type="spellEnd"/>
            <w:r w:rsidRPr="0037448A">
              <w:rPr>
                <w:b/>
                <w:sz w:val="22"/>
                <w:szCs w:val="22"/>
              </w:rPr>
              <w:t xml:space="preserve"> </w:t>
            </w:r>
            <w:proofErr w:type="spellStart"/>
            <w:r w:rsidRPr="0037448A">
              <w:rPr>
                <w:b/>
                <w:sz w:val="22"/>
                <w:szCs w:val="22"/>
              </w:rPr>
              <w:t>улицы</w:t>
            </w:r>
            <w:proofErr w:type="spellEnd"/>
          </w:p>
        </w:tc>
        <w:tc>
          <w:tcPr>
            <w:tcW w:w="641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b/>
                <w:sz w:val="22"/>
                <w:szCs w:val="22"/>
              </w:rPr>
            </w:pPr>
            <w:proofErr w:type="spellStart"/>
            <w:r w:rsidRPr="0037448A">
              <w:rPr>
                <w:b/>
                <w:sz w:val="22"/>
                <w:szCs w:val="22"/>
              </w:rPr>
              <w:t>Обеспечивают</w:t>
            </w:r>
            <w:proofErr w:type="spellEnd"/>
            <w:r w:rsidRPr="0037448A">
              <w:rPr>
                <w:b/>
                <w:sz w:val="22"/>
                <w:szCs w:val="22"/>
              </w:rPr>
              <w:t xml:space="preserve"> </w:t>
            </w:r>
            <w:proofErr w:type="spellStart"/>
            <w:r w:rsidRPr="0037448A">
              <w:rPr>
                <w:b/>
                <w:sz w:val="22"/>
                <w:szCs w:val="22"/>
              </w:rPr>
              <w:t>связь</w:t>
            </w:r>
            <w:proofErr w:type="spellEnd"/>
            <w:r w:rsidRPr="0037448A">
              <w:rPr>
                <w:b/>
                <w:sz w:val="22"/>
                <w:szCs w:val="22"/>
              </w:rPr>
              <w:t xml:space="preserve"> </w:t>
            </w:r>
            <w:proofErr w:type="spellStart"/>
            <w:r w:rsidRPr="0037448A">
              <w:rPr>
                <w:b/>
                <w:sz w:val="22"/>
                <w:szCs w:val="22"/>
              </w:rPr>
              <w:t>жилой</w:t>
            </w:r>
            <w:proofErr w:type="spellEnd"/>
            <w:r w:rsidRPr="0037448A">
              <w:rPr>
                <w:b/>
                <w:sz w:val="22"/>
                <w:szCs w:val="22"/>
              </w:rPr>
              <w:t xml:space="preserve"> застройки с </w:t>
            </w:r>
            <w:proofErr w:type="spellStart"/>
            <w:r w:rsidRPr="0037448A">
              <w:rPr>
                <w:b/>
                <w:sz w:val="22"/>
                <w:szCs w:val="22"/>
              </w:rPr>
              <w:t>основными</w:t>
            </w:r>
            <w:proofErr w:type="spellEnd"/>
            <w:r w:rsidRPr="0037448A">
              <w:rPr>
                <w:b/>
                <w:sz w:val="22"/>
                <w:szCs w:val="22"/>
              </w:rPr>
              <w:t xml:space="preserve"> </w:t>
            </w:r>
            <w:proofErr w:type="spellStart"/>
            <w:r w:rsidRPr="0037448A">
              <w:rPr>
                <w:b/>
                <w:sz w:val="22"/>
                <w:szCs w:val="22"/>
              </w:rPr>
              <w:t>улицами</w:t>
            </w:r>
            <w:proofErr w:type="spellEnd"/>
          </w:p>
        </w:tc>
      </w:tr>
      <w:tr w:rsidR="007041B1" w:rsidTr="00C65A53">
        <w:tc>
          <w:tcPr>
            <w:tcW w:w="265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sz w:val="22"/>
                <w:szCs w:val="22"/>
              </w:rPr>
            </w:pPr>
            <w:proofErr w:type="spellStart"/>
            <w:r w:rsidRPr="0037448A">
              <w:rPr>
                <w:sz w:val="22"/>
                <w:szCs w:val="22"/>
              </w:rPr>
              <w:t>Местные</w:t>
            </w:r>
            <w:proofErr w:type="spellEnd"/>
            <w:r w:rsidRPr="0037448A">
              <w:rPr>
                <w:sz w:val="22"/>
                <w:szCs w:val="22"/>
              </w:rPr>
              <w:t xml:space="preserve"> дороги</w:t>
            </w:r>
          </w:p>
        </w:tc>
        <w:tc>
          <w:tcPr>
            <w:tcW w:w="641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sz w:val="22"/>
                <w:szCs w:val="22"/>
              </w:rPr>
            </w:pPr>
            <w:proofErr w:type="spellStart"/>
            <w:r w:rsidRPr="0037448A">
              <w:rPr>
                <w:sz w:val="22"/>
                <w:szCs w:val="22"/>
              </w:rPr>
              <w:t>Обеспечивают</w:t>
            </w:r>
            <w:proofErr w:type="spellEnd"/>
            <w:r w:rsidRPr="0037448A">
              <w:rPr>
                <w:sz w:val="22"/>
                <w:szCs w:val="22"/>
              </w:rPr>
              <w:t xml:space="preserve"> </w:t>
            </w:r>
            <w:proofErr w:type="spellStart"/>
            <w:r w:rsidRPr="0037448A">
              <w:rPr>
                <w:sz w:val="22"/>
                <w:szCs w:val="22"/>
              </w:rPr>
              <w:t>связи</w:t>
            </w:r>
            <w:proofErr w:type="spellEnd"/>
            <w:r w:rsidRPr="0037448A">
              <w:rPr>
                <w:sz w:val="22"/>
                <w:szCs w:val="22"/>
              </w:rPr>
              <w:t xml:space="preserve"> </w:t>
            </w:r>
            <w:proofErr w:type="spellStart"/>
            <w:r w:rsidRPr="0037448A">
              <w:rPr>
                <w:sz w:val="22"/>
                <w:szCs w:val="22"/>
              </w:rPr>
              <w:t>жилых</w:t>
            </w:r>
            <w:proofErr w:type="spellEnd"/>
            <w:r w:rsidRPr="0037448A">
              <w:rPr>
                <w:sz w:val="22"/>
                <w:szCs w:val="22"/>
              </w:rPr>
              <w:t xml:space="preserve"> и </w:t>
            </w:r>
            <w:proofErr w:type="spellStart"/>
            <w:r w:rsidRPr="0037448A">
              <w:rPr>
                <w:sz w:val="22"/>
                <w:szCs w:val="22"/>
              </w:rPr>
              <w:t>производственных</w:t>
            </w:r>
            <w:proofErr w:type="spellEnd"/>
            <w:r w:rsidRPr="0037448A">
              <w:rPr>
                <w:sz w:val="22"/>
                <w:szCs w:val="22"/>
              </w:rPr>
              <w:t xml:space="preserve"> </w:t>
            </w:r>
            <w:proofErr w:type="spellStart"/>
            <w:r w:rsidRPr="0037448A">
              <w:rPr>
                <w:sz w:val="22"/>
                <w:szCs w:val="22"/>
              </w:rPr>
              <w:t>территорий</w:t>
            </w:r>
            <w:proofErr w:type="spellEnd"/>
            <w:r w:rsidRPr="0037448A">
              <w:rPr>
                <w:sz w:val="22"/>
                <w:szCs w:val="22"/>
              </w:rPr>
              <w:t xml:space="preserve">, </w:t>
            </w:r>
            <w:proofErr w:type="spellStart"/>
            <w:r w:rsidRPr="0037448A">
              <w:rPr>
                <w:sz w:val="22"/>
                <w:szCs w:val="22"/>
              </w:rPr>
              <w:t>обслуживают</w:t>
            </w:r>
            <w:proofErr w:type="spellEnd"/>
            <w:r w:rsidRPr="0037448A">
              <w:rPr>
                <w:sz w:val="22"/>
                <w:szCs w:val="22"/>
              </w:rPr>
              <w:t xml:space="preserve"> </w:t>
            </w:r>
            <w:proofErr w:type="spellStart"/>
            <w:r w:rsidRPr="0037448A">
              <w:rPr>
                <w:sz w:val="22"/>
                <w:szCs w:val="22"/>
              </w:rPr>
              <w:t>производственные</w:t>
            </w:r>
            <w:proofErr w:type="spellEnd"/>
            <w:r w:rsidRPr="0037448A">
              <w:rPr>
                <w:sz w:val="22"/>
                <w:szCs w:val="22"/>
              </w:rPr>
              <w:t xml:space="preserve"> </w:t>
            </w:r>
            <w:proofErr w:type="spellStart"/>
            <w:r w:rsidRPr="0037448A">
              <w:rPr>
                <w:sz w:val="22"/>
                <w:szCs w:val="22"/>
              </w:rPr>
              <w:t>территории</w:t>
            </w:r>
            <w:proofErr w:type="spellEnd"/>
          </w:p>
        </w:tc>
      </w:tr>
      <w:tr w:rsidR="007041B1" w:rsidTr="00C65A53">
        <w:tc>
          <w:tcPr>
            <w:tcW w:w="265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b/>
                <w:sz w:val="22"/>
                <w:szCs w:val="22"/>
              </w:rPr>
            </w:pPr>
            <w:proofErr w:type="spellStart"/>
            <w:r w:rsidRPr="0037448A">
              <w:rPr>
                <w:b/>
                <w:sz w:val="22"/>
                <w:szCs w:val="22"/>
              </w:rPr>
              <w:t>Проезды</w:t>
            </w:r>
            <w:proofErr w:type="spellEnd"/>
          </w:p>
        </w:tc>
        <w:tc>
          <w:tcPr>
            <w:tcW w:w="6410" w:type="dxa"/>
            <w:tcBorders>
              <w:top w:val="single" w:sz="4" w:space="0" w:color="auto"/>
              <w:left w:val="single" w:sz="4" w:space="0" w:color="auto"/>
              <w:bottom w:val="single" w:sz="4" w:space="0" w:color="auto"/>
              <w:right w:val="single" w:sz="4" w:space="0" w:color="auto"/>
            </w:tcBorders>
          </w:tcPr>
          <w:p w:rsidR="007041B1" w:rsidRPr="0037448A" w:rsidRDefault="007041B1" w:rsidP="00C65A53">
            <w:pPr>
              <w:pStyle w:val="ConsPlusNormal"/>
              <w:rPr>
                <w:b/>
                <w:sz w:val="22"/>
                <w:szCs w:val="22"/>
              </w:rPr>
            </w:pPr>
            <w:proofErr w:type="spellStart"/>
            <w:r w:rsidRPr="0037448A">
              <w:rPr>
                <w:b/>
                <w:sz w:val="22"/>
                <w:szCs w:val="22"/>
              </w:rPr>
              <w:t>Обеспечивают</w:t>
            </w:r>
            <w:proofErr w:type="spellEnd"/>
            <w:r w:rsidRPr="0037448A">
              <w:rPr>
                <w:b/>
                <w:sz w:val="22"/>
                <w:szCs w:val="22"/>
              </w:rPr>
              <w:t xml:space="preserve"> </w:t>
            </w:r>
            <w:proofErr w:type="spellStart"/>
            <w:r w:rsidRPr="0037448A">
              <w:rPr>
                <w:b/>
                <w:sz w:val="22"/>
                <w:szCs w:val="22"/>
              </w:rPr>
              <w:t>непосредственный</w:t>
            </w:r>
            <w:proofErr w:type="spellEnd"/>
            <w:r w:rsidRPr="0037448A">
              <w:rPr>
                <w:b/>
                <w:sz w:val="22"/>
                <w:szCs w:val="22"/>
              </w:rPr>
              <w:t xml:space="preserve"> </w:t>
            </w:r>
            <w:proofErr w:type="spellStart"/>
            <w:r w:rsidRPr="0037448A">
              <w:rPr>
                <w:b/>
                <w:sz w:val="22"/>
                <w:szCs w:val="22"/>
              </w:rPr>
              <w:t>подъезд</w:t>
            </w:r>
            <w:proofErr w:type="spellEnd"/>
            <w:r w:rsidRPr="0037448A">
              <w:rPr>
                <w:b/>
                <w:sz w:val="22"/>
                <w:szCs w:val="22"/>
              </w:rPr>
              <w:t xml:space="preserve"> к </w:t>
            </w:r>
            <w:proofErr w:type="spellStart"/>
            <w:r w:rsidRPr="0037448A">
              <w:rPr>
                <w:b/>
                <w:sz w:val="22"/>
                <w:szCs w:val="22"/>
              </w:rPr>
              <w:t>участкам</w:t>
            </w:r>
            <w:proofErr w:type="spellEnd"/>
            <w:r w:rsidRPr="0037448A">
              <w:rPr>
                <w:b/>
                <w:sz w:val="22"/>
                <w:szCs w:val="22"/>
              </w:rPr>
              <w:t xml:space="preserve"> </w:t>
            </w:r>
            <w:proofErr w:type="spellStart"/>
            <w:r w:rsidRPr="0037448A">
              <w:rPr>
                <w:b/>
                <w:sz w:val="22"/>
                <w:szCs w:val="22"/>
              </w:rPr>
              <w:t>жилой</w:t>
            </w:r>
            <w:proofErr w:type="spellEnd"/>
            <w:r w:rsidRPr="0037448A">
              <w:rPr>
                <w:b/>
                <w:sz w:val="22"/>
                <w:szCs w:val="22"/>
              </w:rPr>
              <w:t xml:space="preserve">, </w:t>
            </w:r>
            <w:proofErr w:type="spellStart"/>
            <w:r w:rsidRPr="0037448A">
              <w:rPr>
                <w:b/>
                <w:sz w:val="22"/>
                <w:szCs w:val="22"/>
              </w:rPr>
              <w:t>производственной</w:t>
            </w:r>
            <w:proofErr w:type="spellEnd"/>
            <w:r w:rsidRPr="0037448A">
              <w:rPr>
                <w:b/>
                <w:sz w:val="22"/>
                <w:szCs w:val="22"/>
              </w:rPr>
              <w:t xml:space="preserve"> и </w:t>
            </w:r>
            <w:proofErr w:type="spellStart"/>
            <w:r w:rsidRPr="0037448A">
              <w:rPr>
                <w:b/>
                <w:sz w:val="22"/>
                <w:szCs w:val="22"/>
              </w:rPr>
              <w:t>общественной</w:t>
            </w:r>
            <w:proofErr w:type="spellEnd"/>
            <w:r w:rsidRPr="0037448A">
              <w:rPr>
                <w:b/>
                <w:sz w:val="22"/>
                <w:szCs w:val="22"/>
              </w:rPr>
              <w:t xml:space="preserve"> застройки</w:t>
            </w:r>
          </w:p>
        </w:tc>
      </w:tr>
    </w:tbl>
    <w:p w:rsidR="007041B1" w:rsidRDefault="007041B1" w:rsidP="00F1134C">
      <w:pPr>
        <w:pStyle w:val="a3"/>
        <w:spacing w:line="360" w:lineRule="auto"/>
        <w:ind w:firstLine="360"/>
        <w:jc w:val="center"/>
        <w:rPr>
          <w:rFonts w:ascii="Arial" w:eastAsia="Times New Roman" w:hAnsi="Arial" w:cs="Arial"/>
          <w:sz w:val="24"/>
          <w:szCs w:val="24"/>
        </w:rPr>
      </w:pPr>
    </w:p>
    <w:p w:rsidR="00DF2E32" w:rsidRPr="00DF2E32" w:rsidRDefault="00DF2E32" w:rsidP="00DF2E32">
      <w:pPr>
        <w:spacing w:after="0" w:line="360" w:lineRule="auto"/>
        <w:ind w:firstLine="360"/>
        <w:jc w:val="both"/>
        <w:rPr>
          <w:rFonts w:ascii="Arial" w:eastAsia="Times New Roman" w:hAnsi="Arial" w:cs="Arial"/>
          <w:sz w:val="24"/>
          <w:szCs w:val="24"/>
          <w:lang w:eastAsia="ru-RU"/>
        </w:rPr>
      </w:pPr>
      <w:r>
        <w:rPr>
          <w:rFonts w:ascii="Arial" w:eastAsia="Times New Roman" w:hAnsi="Arial" w:cs="Arial"/>
          <w:bCs/>
          <w:sz w:val="24"/>
          <w:szCs w:val="24"/>
          <w:lang w:eastAsia="ru-RU"/>
        </w:rPr>
        <w:t>А</w:t>
      </w:r>
      <w:r w:rsidRPr="00DF2E32">
        <w:rPr>
          <w:rFonts w:ascii="Arial" w:eastAsia="Times New Roman" w:hAnsi="Arial" w:cs="Arial"/>
          <w:bCs/>
          <w:sz w:val="24"/>
          <w:szCs w:val="24"/>
          <w:lang w:eastAsia="ru-RU"/>
        </w:rPr>
        <w:t>втомобильные дороги с низкой интенсивностью движения</w:t>
      </w:r>
      <w:r>
        <w:rPr>
          <w:rFonts w:ascii="Arial" w:eastAsia="Times New Roman" w:hAnsi="Arial" w:cs="Arial"/>
          <w:bCs/>
          <w:sz w:val="24"/>
          <w:szCs w:val="24"/>
          <w:lang w:eastAsia="ru-RU"/>
        </w:rPr>
        <w:t xml:space="preserve"> -</w:t>
      </w:r>
      <w:r w:rsidRPr="00DF2E32">
        <w:rPr>
          <w:rFonts w:ascii="Arial" w:eastAsia="Times New Roman" w:hAnsi="Arial" w:cs="Arial"/>
          <w:sz w:val="24"/>
          <w:szCs w:val="24"/>
          <w:lang w:eastAsia="ru-RU"/>
        </w:rPr>
        <w:t> </w:t>
      </w:r>
      <w:r>
        <w:rPr>
          <w:rFonts w:ascii="Arial" w:eastAsia="Times New Roman" w:hAnsi="Arial" w:cs="Arial"/>
          <w:sz w:val="24"/>
          <w:szCs w:val="24"/>
          <w:lang w:eastAsia="ru-RU"/>
        </w:rPr>
        <w:t>а</w:t>
      </w:r>
      <w:r w:rsidRPr="00DF2E32">
        <w:rPr>
          <w:rFonts w:ascii="Arial" w:eastAsia="Times New Roman" w:hAnsi="Arial" w:cs="Arial"/>
          <w:sz w:val="24"/>
          <w:szCs w:val="24"/>
          <w:lang w:eastAsia="ru-RU"/>
        </w:rPr>
        <w:t>втомобильные дороги со среднегодовой суточной интенсивностью движения не более 400 авт./</w:t>
      </w:r>
      <w:proofErr w:type="spellStart"/>
      <w:r w:rsidRPr="00DF2E32">
        <w:rPr>
          <w:rFonts w:ascii="Arial" w:eastAsia="Times New Roman" w:hAnsi="Arial" w:cs="Arial"/>
          <w:sz w:val="24"/>
          <w:szCs w:val="24"/>
          <w:lang w:eastAsia="ru-RU"/>
        </w:rPr>
        <w:t>сут</w:t>
      </w:r>
      <w:proofErr w:type="spellEnd"/>
      <w:r w:rsidRPr="00DF2E32">
        <w:rPr>
          <w:rFonts w:ascii="Arial" w:eastAsia="Times New Roman" w:hAnsi="Arial" w:cs="Arial"/>
          <w:sz w:val="24"/>
          <w:szCs w:val="24"/>
          <w:lang w:eastAsia="ru-RU"/>
        </w:rPr>
        <w:t>, предназначаются для обеспечения движения транспортных сре</w:t>
      </w:r>
      <w:proofErr w:type="gramStart"/>
      <w:r w:rsidRPr="00DF2E32">
        <w:rPr>
          <w:rFonts w:ascii="Arial" w:eastAsia="Times New Roman" w:hAnsi="Arial" w:cs="Arial"/>
          <w:sz w:val="24"/>
          <w:szCs w:val="24"/>
          <w:lang w:eastAsia="ru-RU"/>
        </w:rPr>
        <w:t>дств к бл</w:t>
      </w:r>
      <w:proofErr w:type="gramEnd"/>
      <w:r w:rsidRPr="00DF2E32">
        <w:rPr>
          <w:rFonts w:ascii="Arial" w:eastAsia="Times New Roman" w:hAnsi="Arial" w:cs="Arial"/>
          <w:sz w:val="24"/>
          <w:szCs w:val="24"/>
          <w:lang w:eastAsia="ru-RU"/>
        </w:rPr>
        <w:t>ижайшим автомобильным дорогам общего пользования и подъездам, а также до завершающей или начальной точки поездки.</w:t>
      </w:r>
    </w:p>
    <w:p w:rsidR="00DF2E32" w:rsidRDefault="00DF2E32" w:rsidP="00F1134C">
      <w:pPr>
        <w:pStyle w:val="a3"/>
        <w:ind w:firstLine="360"/>
        <w:jc w:val="center"/>
        <w:rPr>
          <w:rFonts w:ascii="Arial" w:eastAsia="Times New Roman" w:hAnsi="Arial" w:cs="Arial"/>
          <w:sz w:val="24"/>
          <w:szCs w:val="24"/>
        </w:rPr>
      </w:pPr>
    </w:p>
    <w:p w:rsidR="00DF2E32" w:rsidRPr="0010088E" w:rsidRDefault="0010088E" w:rsidP="0010088E">
      <w:pPr>
        <w:pStyle w:val="a3"/>
        <w:ind w:firstLine="360"/>
        <w:rPr>
          <w:rFonts w:ascii="Arial" w:eastAsia="Times New Roman" w:hAnsi="Arial" w:cs="Arial"/>
          <w:b/>
          <w:sz w:val="24"/>
          <w:szCs w:val="24"/>
        </w:rPr>
      </w:pPr>
      <w:r w:rsidRPr="0010088E">
        <w:rPr>
          <w:rFonts w:ascii="Arial" w:eastAsia="Times New Roman" w:hAnsi="Arial" w:cs="Arial"/>
          <w:b/>
          <w:sz w:val="24"/>
          <w:szCs w:val="24"/>
        </w:rPr>
        <w:t>Протяженность улично-дорожной сети – ок.17084м.</w:t>
      </w:r>
    </w:p>
    <w:p w:rsidR="00DF2E32" w:rsidRDefault="00DF2E32" w:rsidP="00F1134C">
      <w:pPr>
        <w:pStyle w:val="a3"/>
        <w:ind w:firstLine="360"/>
        <w:jc w:val="center"/>
        <w:rPr>
          <w:rFonts w:ascii="Arial" w:eastAsia="Times New Roman" w:hAnsi="Arial" w:cs="Arial"/>
          <w:sz w:val="24"/>
          <w:szCs w:val="24"/>
        </w:rPr>
      </w:pPr>
    </w:p>
    <w:p w:rsidR="00DF2E32" w:rsidRDefault="00DF2E32" w:rsidP="00F1134C">
      <w:pPr>
        <w:pStyle w:val="a3"/>
        <w:ind w:firstLine="360"/>
        <w:jc w:val="center"/>
        <w:rPr>
          <w:rFonts w:ascii="Arial" w:eastAsia="Times New Roman" w:hAnsi="Arial" w:cs="Arial"/>
          <w:sz w:val="24"/>
          <w:szCs w:val="24"/>
        </w:rPr>
      </w:pPr>
    </w:p>
    <w:p w:rsidR="00B27E04" w:rsidRDefault="00B27E04" w:rsidP="00F1134C">
      <w:pPr>
        <w:pStyle w:val="a3"/>
        <w:ind w:firstLine="360"/>
        <w:jc w:val="center"/>
        <w:rPr>
          <w:rFonts w:ascii="Arial" w:eastAsia="Times New Roman" w:hAnsi="Arial" w:cs="Arial"/>
          <w:sz w:val="24"/>
          <w:szCs w:val="24"/>
        </w:rPr>
      </w:pPr>
    </w:p>
    <w:p w:rsidR="00DF2E32" w:rsidRDefault="00DF2E32" w:rsidP="00F1134C">
      <w:pPr>
        <w:pStyle w:val="a3"/>
        <w:ind w:firstLine="360"/>
        <w:jc w:val="center"/>
        <w:rPr>
          <w:rFonts w:ascii="Arial" w:eastAsia="Times New Roman" w:hAnsi="Arial" w:cs="Arial"/>
          <w:sz w:val="24"/>
          <w:szCs w:val="24"/>
        </w:rPr>
      </w:pPr>
    </w:p>
    <w:p w:rsidR="00DF2E32" w:rsidRDefault="00DF2E32" w:rsidP="00F1134C">
      <w:pPr>
        <w:pStyle w:val="a3"/>
        <w:ind w:firstLine="360"/>
        <w:jc w:val="center"/>
        <w:rPr>
          <w:rFonts w:ascii="Arial" w:eastAsia="Times New Roman" w:hAnsi="Arial" w:cs="Arial"/>
          <w:sz w:val="24"/>
          <w:szCs w:val="24"/>
        </w:rPr>
      </w:pPr>
    </w:p>
    <w:p w:rsidR="00237402" w:rsidRDefault="00237402" w:rsidP="00F1134C">
      <w:pPr>
        <w:pStyle w:val="a3"/>
        <w:ind w:firstLine="360"/>
        <w:jc w:val="center"/>
        <w:rPr>
          <w:rFonts w:ascii="Arial" w:eastAsia="Times New Roman" w:hAnsi="Arial" w:cs="Arial"/>
          <w:sz w:val="24"/>
          <w:szCs w:val="24"/>
        </w:rPr>
      </w:pPr>
    </w:p>
    <w:p w:rsidR="00F505FE" w:rsidRPr="008E23A2" w:rsidRDefault="00F505FE" w:rsidP="00F1134C">
      <w:pPr>
        <w:pStyle w:val="a3"/>
        <w:ind w:firstLine="360"/>
        <w:jc w:val="center"/>
        <w:rPr>
          <w:rFonts w:ascii="Arial" w:eastAsia="Times New Roman" w:hAnsi="Arial" w:cs="Arial"/>
          <w:sz w:val="24"/>
          <w:szCs w:val="24"/>
        </w:rPr>
      </w:pPr>
      <w:r w:rsidRPr="008E23A2">
        <w:rPr>
          <w:rFonts w:ascii="Arial" w:eastAsia="Times New Roman" w:hAnsi="Arial" w:cs="Arial"/>
          <w:sz w:val="24"/>
          <w:szCs w:val="24"/>
        </w:rPr>
        <w:lastRenderedPageBreak/>
        <w:t>Расчетные параметры улиц и дорог сельских поселений</w:t>
      </w:r>
      <w:r>
        <w:rPr>
          <w:rFonts w:ascii="Arial" w:eastAsia="Times New Roman" w:hAnsi="Arial" w:cs="Arial"/>
          <w:sz w:val="24"/>
          <w:szCs w:val="24"/>
        </w:rPr>
        <w:t xml:space="preserve"> </w:t>
      </w:r>
      <w:r w:rsidRPr="008E23A2">
        <w:rPr>
          <w:rFonts w:ascii="Arial" w:eastAsia="Times New Roman" w:hAnsi="Arial" w:cs="Arial"/>
          <w:sz w:val="24"/>
          <w:szCs w:val="24"/>
        </w:rPr>
        <w:t>прин</w:t>
      </w:r>
      <w:r w:rsidR="00A0537C">
        <w:rPr>
          <w:rFonts w:ascii="Arial" w:eastAsia="Times New Roman" w:hAnsi="Arial" w:cs="Arial"/>
          <w:sz w:val="24"/>
          <w:szCs w:val="24"/>
        </w:rPr>
        <w:t>яты</w:t>
      </w:r>
      <w:r w:rsidRPr="008E23A2">
        <w:rPr>
          <w:rFonts w:ascii="Arial" w:eastAsia="Times New Roman" w:hAnsi="Arial" w:cs="Arial"/>
          <w:sz w:val="24"/>
          <w:szCs w:val="24"/>
        </w:rPr>
        <w:t xml:space="preserve"> по</w:t>
      </w:r>
      <w:r>
        <w:rPr>
          <w:rFonts w:ascii="Arial" w:eastAsia="Times New Roman" w:hAnsi="Arial" w:cs="Arial"/>
          <w:sz w:val="24"/>
          <w:szCs w:val="24"/>
        </w:rPr>
        <w:t xml:space="preserve"> таблице:</w:t>
      </w:r>
    </w:p>
    <w:p w:rsidR="00F505FE" w:rsidRDefault="00F505FE" w:rsidP="00F1134C">
      <w:pPr>
        <w:spacing w:after="0" w:line="240" w:lineRule="auto"/>
        <w:ind w:firstLine="360"/>
        <w:rPr>
          <w:rFonts w:ascii="Times New Roman" w:eastAsia="Times New Roman" w:hAnsi="Times New Roman" w:cs="Times New Roman"/>
          <w:sz w:val="24"/>
          <w:szCs w:val="24"/>
          <w:lang w:eastAsia="ru-RU"/>
        </w:rPr>
      </w:pPr>
    </w:p>
    <w:tbl>
      <w:tblPr>
        <w:tblW w:w="9550" w:type="dxa"/>
        <w:tblLayout w:type="fixed"/>
        <w:tblCellMar>
          <w:top w:w="102" w:type="dxa"/>
          <w:left w:w="62" w:type="dxa"/>
          <w:bottom w:w="102" w:type="dxa"/>
          <w:right w:w="62" w:type="dxa"/>
        </w:tblCellMar>
        <w:tblLook w:val="0000"/>
      </w:tblPr>
      <w:tblGrid>
        <w:gridCol w:w="1266"/>
        <w:gridCol w:w="825"/>
        <w:gridCol w:w="825"/>
        <w:gridCol w:w="1155"/>
        <w:gridCol w:w="1101"/>
        <w:gridCol w:w="935"/>
        <w:gridCol w:w="1155"/>
        <w:gridCol w:w="1155"/>
        <w:gridCol w:w="1133"/>
      </w:tblGrid>
      <w:tr w:rsidR="007041B1" w:rsidRPr="007041B1" w:rsidTr="007041B1">
        <w:trPr>
          <w:trHeight w:val="1993"/>
        </w:trPr>
        <w:tc>
          <w:tcPr>
            <w:tcW w:w="1266"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Категория</w:t>
            </w:r>
            <w:proofErr w:type="spellEnd"/>
            <w:r w:rsidRPr="007041B1">
              <w:rPr>
                <w:sz w:val="22"/>
                <w:szCs w:val="22"/>
              </w:rPr>
              <w:t xml:space="preserve"> </w:t>
            </w:r>
            <w:proofErr w:type="spellStart"/>
            <w:r w:rsidRPr="007041B1">
              <w:rPr>
                <w:sz w:val="22"/>
                <w:szCs w:val="22"/>
              </w:rPr>
              <w:t>сельских</w:t>
            </w:r>
            <w:proofErr w:type="spellEnd"/>
            <w:r w:rsidRPr="007041B1">
              <w:rPr>
                <w:sz w:val="22"/>
                <w:szCs w:val="22"/>
              </w:rPr>
              <w:t xml:space="preserve"> </w:t>
            </w:r>
            <w:proofErr w:type="spellStart"/>
            <w:r w:rsidRPr="007041B1">
              <w:rPr>
                <w:sz w:val="22"/>
                <w:szCs w:val="22"/>
              </w:rPr>
              <w:t>улиц</w:t>
            </w:r>
            <w:proofErr w:type="spellEnd"/>
            <w:r w:rsidRPr="007041B1">
              <w:rPr>
                <w:sz w:val="22"/>
                <w:szCs w:val="22"/>
              </w:rPr>
              <w:t xml:space="preserve"> и </w:t>
            </w:r>
            <w:proofErr w:type="spellStart"/>
            <w:r w:rsidRPr="007041B1">
              <w:rPr>
                <w:sz w:val="22"/>
                <w:szCs w:val="22"/>
              </w:rPr>
              <w:t>дорог</w:t>
            </w:r>
            <w:proofErr w:type="spellEnd"/>
          </w:p>
        </w:tc>
        <w:tc>
          <w:tcPr>
            <w:tcW w:w="82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Расчетная</w:t>
            </w:r>
            <w:proofErr w:type="spellEnd"/>
            <w:r w:rsidRPr="007041B1">
              <w:rPr>
                <w:sz w:val="22"/>
                <w:szCs w:val="22"/>
              </w:rPr>
              <w:t xml:space="preserve"> </w:t>
            </w:r>
            <w:proofErr w:type="spellStart"/>
            <w:r w:rsidRPr="007041B1">
              <w:rPr>
                <w:sz w:val="22"/>
                <w:szCs w:val="22"/>
              </w:rPr>
              <w:t>скорость</w:t>
            </w:r>
            <w:proofErr w:type="spellEnd"/>
            <w:r w:rsidRPr="007041B1">
              <w:rPr>
                <w:sz w:val="22"/>
                <w:szCs w:val="22"/>
              </w:rPr>
              <w:t xml:space="preserve"> </w:t>
            </w:r>
            <w:proofErr w:type="spellStart"/>
            <w:r w:rsidRPr="007041B1">
              <w:rPr>
                <w:sz w:val="22"/>
                <w:szCs w:val="22"/>
              </w:rPr>
              <w:t>движения</w:t>
            </w:r>
            <w:proofErr w:type="spellEnd"/>
            <w:r w:rsidRPr="007041B1">
              <w:rPr>
                <w:sz w:val="22"/>
                <w:szCs w:val="22"/>
              </w:rPr>
              <w:t>, км/ч</w:t>
            </w:r>
          </w:p>
        </w:tc>
        <w:tc>
          <w:tcPr>
            <w:tcW w:w="82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r w:rsidRPr="007041B1">
              <w:rPr>
                <w:sz w:val="22"/>
                <w:szCs w:val="22"/>
              </w:rPr>
              <w:t xml:space="preserve">Ширина </w:t>
            </w:r>
            <w:proofErr w:type="spellStart"/>
            <w:r w:rsidRPr="007041B1">
              <w:rPr>
                <w:sz w:val="22"/>
                <w:szCs w:val="22"/>
              </w:rPr>
              <w:t>полосы</w:t>
            </w:r>
            <w:proofErr w:type="spellEnd"/>
            <w:r w:rsidRPr="007041B1">
              <w:rPr>
                <w:sz w:val="22"/>
                <w:szCs w:val="22"/>
              </w:rPr>
              <w:t xml:space="preserve"> </w:t>
            </w:r>
            <w:proofErr w:type="spellStart"/>
            <w:r w:rsidRPr="007041B1">
              <w:rPr>
                <w:sz w:val="22"/>
                <w:szCs w:val="22"/>
              </w:rPr>
              <w:t>движения</w:t>
            </w:r>
            <w:proofErr w:type="spellEnd"/>
            <w:r w:rsidRPr="007041B1">
              <w:rPr>
                <w:sz w:val="22"/>
                <w:szCs w:val="22"/>
              </w:rPr>
              <w:t>, м</w:t>
            </w:r>
          </w:p>
        </w:tc>
        <w:tc>
          <w:tcPr>
            <w:tcW w:w="115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r w:rsidRPr="007041B1">
              <w:rPr>
                <w:sz w:val="22"/>
                <w:szCs w:val="22"/>
              </w:rPr>
              <w:t xml:space="preserve">Число полос </w:t>
            </w:r>
            <w:proofErr w:type="spellStart"/>
            <w:r w:rsidRPr="007041B1">
              <w:rPr>
                <w:sz w:val="22"/>
                <w:szCs w:val="22"/>
              </w:rPr>
              <w:t>движения</w:t>
            </w:r>
            <w:proofErr w:type="spellEnd"/>
            <w:r w:rsidRPr="007041B1">
              <w:rPr>
                <w:sz w:val="22"/>
                <w:szCs w:val="22"/>
              </w:rPr>
              <w:t xml:space="preserve"> (</w:t>
            </w:r>
            <w:proofErr w:type="spellStart"/>
            <w:r w:rsidRPr="007041B1">
              <w:rPr>
                <w:sz w:val="22"/>
                <w:szCs w:val="22"/>
              </w:rPr>
              <w:t>суммарно</w:t>
            </w:r>
            <w:proofErr w:type="spellEnd"/>
            <w:r w:rsidRPr="007041B1">
              <w:rPr>
                <w:sz w:val="22"/>
                <w:szCs w:val="22"/>
              </w:rPr>
              <w:t xml:space="preserve"> в </w:t>
            </w:r>
            <w:proofErr w:type="spellStart"/>
            <w:r w:rsidRPr="007041B1">
              <w:rPr>
                <w:sz w:val="22"/>
                <w:szCs w:val="22"/>
              </w:rPr>
              <w:t>двух</w:t>
            </w:r>
            <w:proofErr w:type="spellEnd"/>
            <w:r w:rsidRPr="007041B1">
              <w:rPr>
                <w:sz w:val="22"/>
                <w:szCs w:val="22"/>
              </w:rPr>
              <w:t xml:space="preserve"> </w:t>
            </w:r>
            <w:proofErr w:type="spellStart"/>
            <w:r w:rsidRPr="007041B1">
              <w:rPr>
                <w:sz w:val="22"/>
                <w:szCs w:val="22"/>
              </w:rPr>
              <w:t>направлениях</w:t>
            </w:r>
            <w:proofErr w:type="spellEnd"/>
            <w:r w:rsidRPr="007041B1">
              <w:rPr>
                <w:sz w:val="22"/>
                <w:szCs w:val="22"/>
              </w:rPr>
              <w:t>)</w:t>
            </w:r>
          </w:p>
        </w:tc>
        <w:tc>
          <w:tcPr>
            <w:tcW w:w="1101"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Наименьший</w:t>
            </w:r>
            <w:proofErr w:type="spellEnd"/>
            <w:r w:rsidRPr="007041B1">
              <w:rPr>
                <w:sz w:val="22"/>
                <w:szCs w:val="22"/>
              </w:rPr>
              <w:t xml:space="preserve"> </w:t>
            </w:r>
            <w:proofErr w:type="spellStart"/>
            <w:r w:rsidRPr="007041B1">
              <w:rPr>
                <w:sz w:val="22"/>
                <w:szCs w:val="22"/>
              </w:rPr>
              <w:t>радиус</w:t>
            </w:r>
            <w:proofErr w:type="spellEnd"/>
            <w:r w:rsidRPr="007041B1">
              <w:rPr>
                <w:sz w:val="22"/>
                <w:szCs w:val="22"/>
              </w:rPr>
              <w:t xml:space="preserve"> </w:t>
            </w:r>
            <w:proofErr w:type="spellStart"/>
            <w:r w:rsidRPr="007041B1">
              <w:rPr>
                <w:sz w:val="22"/>
                <w:szCs w:val="22"/>
              </w:rPr>
              <w:t>кривых</w:t>
            </w:r>
            <w:proofErr w:type="spellEnd"/>
            <w:r w:rsidRPr="007041B1">
              <w:rPr>
                <w:sz w:val="22"/>
                <w:szCs w:val="22"/>
              </w:rPr>
              <w:t xml:space="preserve"> в </w:t>
            </w:r>
            <w:proofErr w:type="spellStart"/>
            <w:r w:rsidRPr="007041B1">
              <w:rPr>
                <w:sz w:val="22"/>
                <w:szCs w:val="22"/>
              </w:rPr>
              <w:t>плане</w:t>
            </w:r>
            <w:proofErr w:type="spellEnd"/>
            <w:r w:rsidRPr="007041B1">
              <w:rPr>
                <w:sz w:val="22"/>
                <w:szCs w:val="22"/>
              </w:rPr>
              <w:t xml:space="preserve"> без </w:t>
            </w:r>
            <w:proofErr w:type="spellStart"/>
            <w:r w:rsidRPr="007041B1">
              <w:rPr>
                <w:sz w:val="22"/>
                <w:szCs w:val="22"/>
              </w:rPr>
              <w:t>виража</w:t>
            </w:r>
            <w:proofErr w:type="spellEnd"/>
            <w:r w:rsidRPr="007041B1">
              <w:rPr>
                <w:sz w:val="22"/>
                <w:szCs w:val="22"/>
              </w:rPr>
              <w:t>, м</w:t>
            </w:r>
          </w:p>
        </w:tc>
        <w:tc>
          <w:tcPr>
            <w:tcW w:w="93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Наибольший</w:t>
            </w:r>
            <w:proofErr w:type="spellEnd"/>
            <w:r w:rsidRPr="007041B1">
              <w:rPr>
                <w:sz w:val="22"/>
                <w:szCs w:val="22"/>
              </w:rPr>
              <w:t xml:space="preserve"> </w:t>
            </w:r>
            <w:proofErr w:type="spellStart"/>
            <w:r w:rsidRPr="007041B1">
              <w:rPr>
                <w:sz w:val="22"/>
                <w:szCs w:val="22"/>
              </w:rPr>
              <w:t>продольный</w:t>
            </w:r>
            <w:proofErr w:type="spellEnd"/>
            <w:r w:rsidRPr="007041B1">
              <w:rPr>
                <w:sz w:val="22"/>
                <w:szCs w:val="22"/>
              </w:rPr>
              <w:t xml:space="preserve"> уклон, </w:t>
            </w:r>
            <w:r w:rsidRPr="007041B1">
              <w:rPr>
                <w:noProof/>
                <w:position w:val="-6"/>
                <w:sz w:val="22"/>
                <w:szCs w:val="22"/>
                <w:lang w:eastAsia="uk-UA"/>
              </w:rPr>
              <w:drawing>
                <wp:inline distT="0" distB="0" distL="0" distR="0">
                  <wp:extent cx="198755" cy="18288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198755" cy="182880"/>
                          </a:xfrm>
                          <a:prstGeom prst="rect">
                            <a:avLst/>
                          </a:prstGeom>
                          <a:noFill/>
                          <a:ln w="9525">
                            <a:noFill/>
                            <a:miter lim="800000"/>
                            <a:headEnd/>
                            <a:tailEnd/>
                          </a:ln>
                        </pic:spPr>
                      </pic:pic>
                    </a:graphicData>
                  </a:graphic>
                </wp:inline>
              </w:drawing>
            </w:r>
          </w:p>
        </w:tc>
        <w:tc>
          <w:tcPr>
            <w:tcW w:w="115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Наименьший</w:t>
            </w:r>
            <w:proofErr w:type="spellEnd"/>
            <w:r w:rsidRPr="007041B1">
              <w:rPr>
                <w:sz w:val="22"/>
                <w:szCs w:val="22"/>
              </w:rPr>
              <w:t xml:space="preserve"> </w:t>
            </w:r>
            <w:proofErr w:type="spellStart"/>
            <w:r w:rsidRPr="007041B1">
              <w:rPr>
                <w:sz w:val="22"/>
                <w:szCs w:val="22"/>
              </w:rPr>
              <w:t>радиус</w:t>
            </w:r>
            <w:proofErr w:type="spellEnd"/>
            <w:r w:rsidRPr="007041B1">
              <w:rPr>
                <w:sz w:val="22"/>
                <w:szCs w:val="22"/>
              </w:rPr>
              <w:t xml:space="preserve"> </w:t>
            </w:r>
            <w:proofErr w:type="spellStart"/>
            <w:r w:rsidRPr="007041B1">
              <w:rPr>
                <w:sz w:val="22"/>
                <w:szCs w:val="22"/>
              </w:rPr>
              <w:t>вертикальной</w:t>
            </w:r>
            <w:proofErr w:type="spellEnd"/>
            <w:r w:rsidRPr="007041B1">
              <w:rPr>
                <w:sz w:val="22"/>
                <w:szCs w:val="22"/>
              </w:rPr>
              <w:t xml:space="preserve"> </w:t>
            </w:r>
            <w:proofErr w:type="spellStart"/>
            <w:r w:rsidRPr="007041B1">
              <w:rPr>
                <w:sz w:val="22"/>
                <w:szCs w:val="22"/>
              </w:rPr>
              <w:t>выпуклой</w:t>
            </w:r>
            <w:proofErr w:type="spellEnd"/>
            <w:r w:rsidRPr="007041B1">
              <w:rPr>
                <w:sz w:val="22"/>
                <w:szCs w:val="22"/>
              </w:rPr>
              <w:t xml:space="preserve"> </w:t>
            </w:r>
            <w:proofErr w:type="spellStart"/>
            <w:r w:rsidRPr="007041B1">
              <w:rPr>
                <w:sz w:val="22"/>
                <w:szCs w:val="22"/>
              </w:rPr>
              <w:t>кривой</w:t>
            </w:r>
            <w:proofErr w:type="spellEnd"/>
            <w:r w:rsidRPr="007041B1">
              <w:rPr>
                <w:sz w:val="22"/>
                <w:szCs w:val="22"/>
              </w:rPr>
              <w:t>, м</w:t>
            </w:r>
          </w:p>
        </w:tc>
        <w:tc>
          <w:tcPr>
            <w:tcW w:w="1155"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proofErr w:type="spellStart"/>
            <w:r w:rsidRPr="007041B1">
              <w:rPr>
                <w:sz w:val="22"/>
                <w:szCs w:val="22"/>
              </w:rPr>
              <w:t>Наименьший</w:t>
            </w:r>
            <w:proofErr w:type="spellEnd"/>
            <w:r w:rsidRPr="007041B1">
              <w:rPr>
                <w:sz w:val="22"/>
                <w:szCs w:val="22"/>
              </w:rPr>
              <w:t xml:space="preserve"> </w:t>
            </w:r>
            <w:proofErr w:type="spellStart"/>
            <w:r w:rsidRPr="007041B1">
              <w:rPr>
                <w:sz w:val="22"/>
                <w:szCs w:val="22"/>
              </w:rPr>
              <w:t>радиус</w:t>
            </w:r>
            <w:proofErr w:type="spellEnd"/>
            <w:r w:rsidRPr="007041B1">
              <w:rPr>
                <w:sz w:val="22"/>
                <w:szCs w:val="22"/>
              </w:rPr>
              <w:t xml:space="preserve"> </w:t>
            </w:r>
            <w:proofErr w:type="spellStart"/>
            <w:r w:rsidRPr="007041B1">
              <w:rPr>
                <w:sz w:val="22"/>
                <w:szCs w:val="22"/>
              </w:rPr>
              <w:t>вертикальной</w:t>
            </w:r>
            <w:proofErr w:type="spellEnd"/>
            <w:r w:rsidRPr="007041B1">
              <w:rPr>
                <w:sz w:val="22"/>
                <w:szCs w:val="22"/>
              </w:rPr>
              <w:t xml:space="preserve"> </w:t>
            </w:r>
            <w:proofErr w:type="spellStart"/>
            <w:r w:rsidRPr="007041B1">
              <w:rPr>
                <w:sz w:val="22"/>
                <w:szCs w:val="22"/>
              </w:rPr>
              <w:t>вогнутой</w:t>
            </w:r>
            <w:proofErr w:type="spellEnd"/>
            <w:r w:rsidRPr="007041B1">
              <w:rPr>
                <w:sz w:val="22"/>
                <w:szCs w:val="22"/>
              </w:rPr>
              <w:t xml:space="preserve"> </w:t>
            </w:r>
            <w:proofErr w:type="spellStart"/>
            <w:r w:rsidRPr="007041B1">
              <w:rPr>
                <w:sz w:val="22"/>
                <w:szCs w:val="22"/>
              </w:rPr>
              <w:t>кривой</w:t>
            </w:r>
            <w:proofErr w:type="spellEnd"/>
            <w:r w:rsidRPr="007041B1">
              <w:rPr>
                <w:sz w:val="22"/>
                <w:szCs w:val="22"/>
              </w:rPr>
              <w:t>, м</w:t>
            </w:r>
          </w:p>
        </w:tc>
        <w:tc>
          <w:tcPr>
            <w:tcW w:w="1133"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r w:rsidRPr="007041B1">
              <w:rPr>
                <w:sz w:val="22"/>
                <w:szCs w:val="22"/>
              </w:rPr>
              <w:t xml:space="preserve">Ширина </w:t>
            </w:r>
            <w:proofErr w:type="spellStart"/>
            <w:r w:rsidRPr="007041B1">
              <w:rPr>
                <w:sz w:val="22"/>
                <w:szCs w:val="22"/>
              </w:rPr>
              <w:t>пешеходной</w:t>
            </w:r>
            <w:proofErr w:type="spellEnd"/>
            <w:r w:rsidRPr="007041B1">
              <w:rPr>
                <w:sz w:val="22"/>
                <w:szCs w:val="22"/>
              </w:rPr>
              <w:t xml:space="preserve"> части </w:t>
            </w:r>
            <w:proofErr w:type="spellStart"/>
            <w:r w:rsidRPr="007041B1">
              <w:rPr>
                <w:sz w:val="22"/>
                <w:szCs w:val="22"/>
              </w:rPr>
              <w:t>тротуара</w:t>
            </w:r>
            <w:proofErr w:type="spellEnd"/>
            <w:r w:rsidRPr="007041B1">
              <w:rPr>
                <w:sz w:val="22"/>
                <w:szCs w:val="22"/>
              </w:rPr>
              <w:t>, м</w:t>
            </w:r>
          </w:p>
        </w:tc>
      </w:tr>
      <w:tr w:rsidR="007041B1" w:rsidRPr="007041B1" w:rsidTr="007041B1">
        <w:trPr>
          <w:trHeight w:val="996"/>
        </w:trPr>
        <w:tc>
          <w:tcPr>
            <w:tcW w:w="1266" w:type="dxa"/>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rPr>
                <w:sz w:val="22"/>
                <w:szCs w:val="22"/>
              </w:rPr>
            </w:pPr>
            <w:proofErr w:type="spellStart"/>
            <w:r w:rsidRPr="007041B1">
              <w:rPr>
                <w:sz w:val="22"/>
                <w:szCs w:val="22"/>
              </w:rPr>
              <w:t>Основные</w:t>
            </w:r>
            <w:proofErr w:type="spellEnd"/>
            <w:r w:rsidRPr="007041B1">
              <w:rPr>
                <w:sz w:val="22"/>
                <w:szCs w:val="22"/>
              </w:rPr>
              <w:t xml:space="preserve"> </w:t>
            </w:r>
            <w:proofErr w:type="spellStart"/>
            <w:r w:rsidRPr="007041B1">
              <w:rPr>
                <w:sz w:val="22"/>
                <w:szCs w:val="22"/>
              </w:rPr>
              <w:t>улицы</w:t>
            </w:r>
            <w:proofErr w:type="spellEnd"/>
            <w:r w:rsidRPr="007041B1">
              <w:rPr>
                <w:sz w:val="22"/>
                <w:szCs w:val="22"/>
              </w:rPr>
              <w:t xml:space="preserve"> </w:t>
            </w:r>
            <w:proofErr w:type="spellStart"/>
            <w:r w:rsidRPr="007041B1">
              <w:rPr>
                <w:sz w:val="22"/>
                <w:szCs w:val="22"/>
              </w:rPr>
              <w:t>сельского</w:t>
            </w:r>
            <w:proofErr w:type="spellEnd"/>
            <w:r w:rsidRPr="007041B1">
              <w:rPr>
                <w:sz w:val="22"/>
                <w:szCs w:val="22"/>
              </w:rPr>
              <w:t xml:space="preserve"> </w:t>
            </w:r>
            <w:proofErr w:type="spellStart"/>
            <w:r w:rsidRPr="007041B1">
              <w:rPr>
                <w:sz w:val="22"/>
                <w:szCs w:val="22"/>
              </w:rPr>
              <w:t>поселения</w:t>
            </w:r>
            <w:proofErr w:type="spellEnd"/>
          </w:p>
        </w:tc>
        <w:tc>
          <w:tcPr>
            <w:tcW w:w="82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60</w:t>
            </w:r>
          </w:p>
        </w:tc>
        <w:tc>
          <w:tcPr>
            <w:tcW w:w="82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3,5</w:t>
            </w:r>
          </w:p>
        </w:tc>
        <w:tc>
          <w:tcPr>
            <w:tcW w:w="115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2 - 4</w:t>
            </w:r>
          </w:p>
        </w:tc>
        <w:tc>
          <w:tcPr>
            <w:tcW w:w="1101"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220</w:t>
            </w:r>
          </w:p>
        </w:tc>
        <w:tc>
          <w:tcPr>
            <w:tcW w:w="93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70</w:t>
            </w:r>
          </w:p>
        </w:tc>
        <w:tc>
          <w:tcPr>
            <w:tcW w:w="115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1700</w:t>
            </w:r>
          </w:p>
        </w:tc>
        <w:tc>
          <w:tcPr>
            <w:tcW w:w="1155"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600</w:t>
            </w:r>
          </w:p>
        </w:tc>
        <w:tc>
          <w:tcPr>
            <w:tcW w:w="1133" w:type="dxa"/>
            <w:tcBorders>
              <w:top w:val="single" w:sz="4" w:space="0" w:color="auto"/>
              <w:left w:val="single" w:sz="4" w:space="0" w:color="auto"/>
              <w:bottom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1,5 - 2,25</w:t>
            </w:r>
          </w:p>
        </w:tc>
      </w:tr>
      <w:tr w:rsidR="007041B1" w:rsidRPr="007041B1" w:rsidTr="00DF2E32">
        <w:trPr>
          <w:trHeight w:val="492"/>
        </w:trPr>
        <w:tc>
          <w:tcPr>
            <w:tcW w:w="1266" w:type="dxa"/>
            <w:tcBorders>
              <w:top w:val="single" w:sz="4" w:space="0" w:color="auto"/>
              <w:left w:val="single" w:sz="4" w:space="0" w:color="auto"/>
              <w:bottom w:val="single" w:sz="4" w:space="0" w:color="auto"/>
              <w:right w:val="single" w:sz="4" w:space="0" w:color="auto"/>
            </w:tcBorders>
            <w:shd w:val="clear" w:color="auto" w:fill="FFFF00"/>
          </w:tcPr>
          <w:p w:rsidR="007041B1" w:rsidRPr="00DF2E32" w:rsidRDefault="007041B1" w:rsidP="00C65A53">
            <w:pPr>
              <w:pStyle w:val="ConsPlusNormal"/>
              <w:rPr>
                <w:b/>
                <w:sz w:val="22"/>
                <w:szCs w:val="22"/>
              </w:rPr>
            </w:pPr>
            <w:proofErr w:type="spellStart"/>
            <w:r w:rsidRPr="00DF2E32">
              <w:rPr>
                <w:b/>
                <w:sz w:val="22"/>
                <w:szCs w:val="22"/>
              </w:rPr>
              <w:t>Местные</w:t>
            </w:r>
            <w:proofErr w:type="spellEnd"/>
            <w:r w:rsidRPr="00DF2E32">
              <w:rPr>
                <w:b/>
                <w:sz w:val="22"/>
                <w:szCs w:val="22"/>
              </w:rPr>
              <w:t xml:space="preserve"> </w:t>
            </w:r>
            <w:proofErr w:type="spellStart"/>
            <w:r w:rsidRPr="00DF2E32">
              <w:rPr>
                <w:b/>
                <w:sz w:val="22"/>
                <w:szCs w:val="22"/>
              </w:rPr>
              <w:t>улицы</w:t>
            </w:r>
            <w:proofErr w:type="spellEnd"/>
          </w:p>
        </w:tc>
        <w:tc>
          <w:tcPr>
            <w:tcW w:w="82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40</w:t>
            </w:r>
          </w:p>
        </w:tc>
        <w:tc>
          <w:tcPr>
            <w:tcW w:w="82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3,0</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2</w:t>
            </w:r>
          </w:p>
        </w:tc>
        <w:tc>
          <w:tcPr>
            <w:tcW w:w="1101"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80</w:t>
            </w:r>
          </w:p>
        </w:tc>
        <w:tc>
          <w:tcPr>
            <w:tcW w:w="93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80</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600</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250</w:t>
            </w:r>
          </w:p>
        </w:tc>
        <w:tc>
          <w:tcPr>
            <w:tcW w:w="1133"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1,5</w:t>
            </w:r>
          </w:p>
        </w:tc>
      </w:tr>
      <w:tr w:rsidR="007041B1" w:rsidRPr="007041B1" w:rsidTr="007041B1">
        <w:trPr>
          <w:trHeight w:val="504"/>
        </w:trPr>
        <w:tc>
          <w:tcPr>
            <w:tcW w:w="1266" w:type="dxa"/>
            <w:tcBorders>
              <w:top w:val="single" w:sz="4" w:space="0" w:color="auto"/>
              <w:left w:val="single" w:sz="4" w:space="0" w:color="auto"/>
              <w:right w:val="single" w:sz="4" w:space="0" w:color="auto"/>
            </w:tcBorders>
          </w:tcPr>
          <w:p w:rsidR="007041B1" w:rsidRPr="007041B1" w:rsidRDefault="007041B1" w:rsidP="00C65A53">
            <w:pPr>
              <w:pStyle w:val="ConsPlusNormal"/>
              <w:rPr>
                <w:sz w:val="22"/>
                <w:szCs w:val="22"/>
              </w:rPr>
            </w:pPr>
            <w:proofErr w:type="spellStart"/>
            <w:r w:rsidRPr="007041B1">
              <w:rPr>
                <w:sz w:val="22"/>
                <w:szCs w:val="22"/>
              </w:rPr>
              <w:t>Местные</w:t>
            </w:r>
            <w:proofErr w:type="spellEnd"/>
            <w:r w:rsidRPr="007041B1">
              <w:rPr>
                <w:sz w:val="22"/>
                <w:szCs w:val="22"/>
              </w:rPr>
              <w:t xml:space="preserve"> дороги</w:t>
            </w:r>
          </w:p>
        </w:tc>
        <w:tc>
          <w:tcPr>
            <w:tcW w:w="82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30</w:t>
            </w:r>
          </w:p>
        </w:tc>
        <w:tc>
          <w:tcPr>
            <w:tcW w:w="82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2,75</w:t>
            </w:r>
          </w:p>
        </w:tc>
        <w:tc>
          <w:tcPr>
            <w:tcW w:w="115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2</w:t>
            </w:r>
          </w:p>
        </w:tc>
        <w:tc>
          <w:tcPr>
            <w:tcW w:w="1101"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40</w:t>
            </w:r>
          </w:p>
        </w:tc>
        <w:tc>
          <w:tcPr>
            <w:tcW w:w="93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80</w:t>
            </w:r>
          </w:p>
        </w:tc>
        <w:tc>
          <w:tcPr>
            <w:tcW w:w="115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600</w:t>
            </w:r>
          </w:p>
        </w:tc>
        <w:tc>
          <w:tcPr>
            <w:tcW w:w="1155" w:type="dxa"/>
            <w:tcBorders>
              <w:top w:val="single" w:sz="4" w:space="0" w:color="auto"/>
              <w:left w:val="single" w:sz="4" w:space="0" w:color="auto"/>
              <w:right w:val="single" w:sz="4" w:space="0" w:color="auto"/>
            </w:tcBorders>
            <w:vAlign w:val="bottom"/>
          </w:tcPr>
          <w:p w:rsidR="007041B1" w:rsidRPr="007041B1" w:rsidRDefault="007041B1" w:rsidP="00C65A53">
            <w:pPr>
              <w:pStyle w:val="ConsPlusNormal"/>
              <w:jc w:val="center"/>
              <w:rPr>
                <w:sz w:val="22"/>
                <w:szCs w:val="22"/>
              </w:rPr>
            </w:pPr>
            <w:r w:rsidRPr="007041B1">
              <w:rPr>
                <w:sz w:val="22"/>
                <w:szCs w:val="22"/>
              </w:rPr>
              <w:t>200</w:t>
            </w:r>
          </w:p>
        </w:tc>
        <w:tc>
          <w:tcPr>
            <w:tcW w:w="1133" w:type="dxa"/>
            <w:vMerge w:val="restart"/>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jc w:val="center"/>
              <w:rPr>
                <w:sz w:val="22"/>
                <w:szCs w:val="22"/>
              </w:rPr>
            </w:pPr>
            <w:r w:rsidRPr="007041B1">
              <w:rPr>
                <w:sz w:val="22"/>
                <w:szCs w:val="22"/>
              </w:rPr>
              <w:t>1,0 (</w:t>
            </w:r>
            <w:proofErr w:type="spellStart"/>
            <w:r w:rsidRPr="007041B1">
              <w:rPr>
                <w:sz w:val="22"/>
                <w:szCs w:val="22"/>
              </w:rPr>
              <w:t>допускается</w:t>
            </w:r>
            <w:proofErr w:type="spellEnd"/>
            <w:r w:rsidRPr="007041B1">
              <w:rPr>
                <w:sz w:val="22"/>
                <w:szCs w:val="22"/>
              </w:rPr>
              <w:t xml:space="preserve"> </w:t>
            </w:r>
            <w:proofErr w:type="spellStart"/>
            <w:r w:rsidRPr="007041B1">
              <w:rPr>
                <w:sz w:val="22"/>
                <w:szCs w:val="22"/>
              </w:rPr>
              <w:t>устраивать</w:t>
            </w:r>
            <w:proofErr w:type="spellEnd"/>
            <w:r w:rsidRPr="007041B1">
              <w:rPr>
                <w:sz w:val="22"/>
                <w:szCs w:val="22"/>
              </w:rPr>
              <w:t xml:space="preserve"> с </w:t>
            </w:r>
            <w:proofErr w:type="spellStart"/>
            <w:r w:rsidRPr="007041B1">
              <w:rPr>
                <w:sz w:val="22"/>
                <w:szCs w:val="22"/>
              </w:rPr>
              <w:t>одной</w:t>
            </w:r>
            <w:proofErr w:type="spellEnd"/>
            <w:r w:rsidRPr="007041B1">
              <w:rPr>
                <w:sz w:val="22"/>
                <w:szCs w:val="22"/>
              </w:rPr>
              <w:t xml:space="preserve"> </w:t>
            </w:r>
            <w:proofErr w:type="spellStart"/>
            <w:r w:rsidRPr="007041B1">
              <w:rPr>
                <w:sz w:val="22"/>
                <w:szCs w:val="22"/>
              </w:rPr>
              <w:t>стороны</w:t>
            </w:r>
            <w:proofErr w:type="spellEnd"/>
            <w:r w:rsidRPr="007041B1">
              <w:rPr>
                <w:sz w:val="22"/>
                <w:szCs w:val="22"/>
              </w:rPr>
              <w:t>)</w:t>
            </w:r>
          </w:p>
        </w:tc>
      </w:tr>
      <w:tr w:rsidR="007041B1" w:rsidRPr="007041B1" w:rsidTr="007041B1">
        <w:trPr>
          <w:trHeight w:val="258"/>
        </w:trPr>
        <w:tc>
          <w:tcPr>
            <w:tcW w:w="1266" w:type="dxa"/>
            <w:tcBorders>
              <w:left w:val="single" w:sz="4" w:space="0" w:color="auto"/>
              <w:bottom w:val="single" w:sz="4" w:space="0" w:color="auto"/>
              <w:right w:val="single" w:sz="4" w:space="0" w:color="auto"/>
            </w:tcBorders>
          </w:tcPr>
          <w:p w:rsidR="007041B1" w:rsidRPr="007041B1" w:rsidRDefault="007041B1" w:rsidP="00C65A53">
            <w:pPr>
              <w:pStyle w:val="ConsPlusNormal"/>
              <w:rPr>
                <w:sz w:val="22"/>
                <w:szCs w:val="22"/>
              </w:rPr>
            </w:pPr>
          </w:p>
        </w:tc>
        <w:tc>
          <w:tcPr>
            <w:tcW w:w="82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82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115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1101"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93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115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1155" w:type="dxa"/>
            <w:tcBorders>
              <w:left w:val="single" w:sz="4" w:space="0" w:color="auto"/>
              <w:bottom w:val="single" w:sz="4" w:space="0" w:color="auto"/>
              <w:right w:val="single" w:sz="4" w:space="0" w:color="auto"/>
            </w:tcBorders>
            <w:vAlign w:val="bottom"/>
          </w:tcPr>
          <w:p w:rsidR="007041B1" w:rsidRPr="007041B1" w:rsidRDefault="007041B1" w:rsidP="00C65A53">
            <w:pPr>
              <w:pStyle w:val="ConsPlusNormal"/>
              <w:rPr>
                <w:sz w:val="22"/>
                <w:szCs w:val="22"/>
              </w:rPr>
            </w:pPr>
          </w:p>
        </w:tc>
        <w:tc>
          <w:tcPr>
            <w:tcW w:w="1133" w:type="dxa"/>
            <w:vMerge/>
            <w:tcBorders>
              <w:top w:val="single" w:sz="4" w:space="0" w:color="auto"/>
              <w:left w:val="single" w:sz="4" w:space="0" w:color="auto"/>
              <w:bottom w:val="single" w:sz="4" w:space="0" w:color="auto"/>
              <w:right w:val="single" w:sz="4" w:space="0" w:color="auto"/>
            </w:tcBorders>
          </w:tcPr>
          <w:p w:rsidR="007041B1" w:rsidRPr="007041B1" w:rsidRDefault="007041B1" w:rsidP="00C65A53">
            <w:pPr>
              <w:pStyle w:val="ConsPlusNormal"/>
              <w:rPr>
                <w:sz w:val="22"/>
                <w:szCs w:val="22"/>
              </w:rPr>
            </w:pPr>
          </w:p>
        </w:tc>
      </w:tr>
      <w:tr w:rsidR="007041B1" w:rsidRPr="007041B1" w:rsidTr="00DF2E32">
        <w:trPr>
          <w:trHeight w:val="258"/>
        </w:trPr>
        <w:tc>
          <w:tcPr>
            <w:tcW w:w="1266" w:type="dxa"/>
            <w:tcBorders>
              <w:top w:val="single" w:sz="4" w:space="0" w:color="auto"/>
              <w:left w:val="single" w:sz="4" w:space="0" w:color="auto"/>
              <w:bottom w:val="single" w:sz="4" w:space="0" w:color="auto"/>
              <w:right w:val="single" w:sz="4" w:space="0" w:color="auto"/>
            </w:tcBorders>
            <w:shd w:val="clear" w:color="auto" w:fill="FFFF00"/>
          </w:tcPr>
          <w:p w:rsidR="007041B1" w:rsidRPr="00DF2E32" w:rsidRDefault="007041B1" w:rsidP="00C65A53">
            <w:pPr>
              <w:pStyle w:val="ConsPlusNormal"/>
              <w:rPr>
                <w:b/>
                <w:sz w:val="22"/>
                <w:szCs w:val="22"/>
              </w:rPr>
            </w:pPr>
            <w:proofErr w:type="spellStart"/>
            <w:r w:rsidRPr="00DF2E32">
              <w:rPr>
                <w:b/>
                <w:sz w:val="22"/>
                <w:szCs w:val="22"/>
              </w:rPr>
              <w:t>Проезды</w:t>
            </w:r>
            <w:proofErr w:type="spellEnd"/>
          </w:p>
        </w:tc>
        <w:tc>
          <w:tcPr>
            <w:tcW w:w="82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30</w:t>
            </w:r>
          </w:p>
        </w:tc>
        <w:tc>
          <w:tcPr>
            <w:tcW w:w="82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4,5</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1</w:t>
            </w:r>
          </w:p>
        </w:tc>
        <w:tc>
          <w:tcPr>
            <w:tcW w:w="1101"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40</w:t>
            </w:r>
          </w:p>
        </w:tc>
        <w:tc>
          <w:tcPr>
            <w:tcW w:w="93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80</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600</w:t>
            </w:r>
          </w:p>
        </w:tc>
        <w:tc>
          <w:tcPr>
            <w:tcW w:w="1155"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200</w:t>
            </w:r>
          </w:p>
        </w:tc>
        <w:tc>
          <w:tcPr>
            <w:tcW w:w="1133" w:type="dxa"/>
            <w:tcBorders>
              <w:top w:val="single" w:sz="4" w:space="0" w:color="auto"/>
              <w:left w:val="single" w:sz="4" w:space="0" w:color="auto"/>
              <w:bottom w:val="single" w:sz="4" w:space="0" w:color="auto"/>
              <w:right w:val="single" w:sz="4" w:space="0" w:color="auto"/>
            </w:tcBorders>
            <w:shd w:val="clear" w:color="auto" w:fill="FFFF00"/>
            <w:vAlign w:val="bottom"/>
          </w:tcPr>
          <w:p w:rsidR="007041B1" w:rsidRPr="00DF2E32" w:rsidRDefault="007041B1" w:rsidP="00C65A53">
            <w:pPr>
              <w:pStyle w:val="ConsPlusNormal"/>
              <w:jc w:val="center"/>
              <w:rPr>
                <w:b/>
                <w:sz w:val="22"/>
                <w:szCs w:val="22"/>
              </w:rPr>
            </w:pPr>
            <w:r w:rsidRPr="00DF2E32">
              <w:rPr>
                <w:b/>
                <w:sz w:val="22"/>
                <w:szCs w:val="22"/>
              </w:rPr>
              <w:t>-</w:t>
            </w:r>
          </w:p>
        </w:tc>
      </w:tr>
    </w:tbl>
    <w:p w:rsidR="007041B1" w:rsidRDefault="007041B1" w:rsidP="00F1134C">
      <w:pPr>
        <w:spacing w:after="0" w:line="240" w:lineRule="auto"/>
        <w:ind w:firstLine="360"/>
        <w:rPr>
          <w:rFonts w:ascii="Times New Roman" w:eastAsia="Times New Roman" w:hAnsi="Times New Roman" w:cs="Times New Roman"/>
          <w:sz w:val="24"/>
          <w:szCs w:val="24"/>
          <w:lang w:eastAsia="ru-RU"/>
        </w:rPr>
      </w:pPr>
    </w:p>
    <w:p w:rsidR="00DF2E32" w:rsidRPr="00621FD4" w:rsidRDefault="00DF2E32" w:rsidP="00F1134C">
      <w:pPr>
        <w:spacing w:after="0" w:line="240" w:lineRule="auto"/>
        <w:ind w:firstLine="360"/>
        <w:rPr>
          <w:rFonts w:ascii="Times New Roman" w:eastAsia="Times New Roman" w:hAnsi="Times New Roman" w:cs="Times New Roman"/>
          <w:sz w:val="24"/>
          <w:szCs w:val="24"/>
          <w:lang w:eastAsia="ru-RU"/>
        </w:rPr>
      </w:pPr>
    </w:p>
    <w:p w:rsidR="00F505FE" w:rsidRPr="000C5BEE" w:rsidRDefault="00F505FE" w:rsidP="00F1134C">
      <w:pPr>
        <w:pStyle w:val="a3"/>
        <w:spacing w:line="360" w:lineRule="auto"/>
        <w:ind w:firstLine="360"/>
        <w:jc w:val="both"/>
        <w:rPr>
          <w:rFonts w:ascii="Arial" w:eastAsia="Times New Roman" w:hAnsi="Arial" w:cs="Arial"/>
          <w:b/>
          <w:sz w:val="24"/>
          <w:szCs w:val="24"/>
        </w:rPr>
      </w:pPr>
      <w:r w:rsidRPr="000C5BEE">
        <w:rPr>
          <w:rFonts w:ascii="Arial" w:eastAsia="Times New Roman" w:hAnsi="Arial" w:cs="Arial"/>
          <w:b/>
          <w:sz w:val="24"/>
          <w:szCs w:val="24"/>
        </w:rPr>
        <w:t xml:space="preserve">Проектом предусмотрено </w:t>
      </w:r>
      <w:r w:rsidR="0010088E" w:rsidRPr="000C5BEE">
        <w:rPr>
          <w:rFonts w:ascii="Arial" w:eastAsia="Times New Roman" w:hAnsi="Arial" w:cs="Arial"/>
          <w:b/>
          <w:sz w:val="24"/>
          <w:szCs w:val="24"/>
        </w:rPr>
        <w:t>2</w:t>
      </w:r>
      <w:r w:rsidR="00293FCC" w:rsidRPr="000C5BEE">
        <w:rPr>
          <w:rFonts w:ascii="Arial" w:eastAsia="Times New Roman" w:hAnsi="Arial" w:cs="Arial"/>
          <w:b/>
          <w:sz w:val="24"/>
          <w:szCs w:val="24"/>
        </w:rPr>
        <w:t>1</w:t>
      </w:r>
      <w:r w:rsidRPr="000C5BEE">
        <w:rPr>
          <w:rFonts w:ascii="Arial" w:eastAsia="Times New Roman" w:hAnsi="Arial" w:cs="Arial"/>
          <w:b/>
          <w:sz w:val="24"/>
          <w:szCs w:val="24"/>
        </w:rPr>
        <w:t xml:space="preserve"> </w:t>
      </w:r>
      <w:r w:rsidR="00DF2E32" w:rsidRPr="000C5BEE">
        <w:rPr>
          <w:rFonts w:ascii="Arial" w:eastAsia="Times New Roman" w:hAnsi="Arial" w:cs="Arial"/>
          <w:b/>
          <w:sz w:val="24"/>
          <w:szCs w:val="24"/>
        </w:rPr>
        <w:t>местн</w:t>
      </w:r>
      <w:r w:rsidR="000C5BEE">
        <w:rPr>
          <w:rFonts w:ascii="Arial" w:eastAsia="Times New Roman" w:hAnsi="Arial" w:cs="Arial"/>
          <w:b/>
          <w:sz w:val="24"/>
          <w:szCs w:val="24"/>
        </w:rPr>
        <w:t>ая</w:t>
      </w:r>
      <w:r w:rsidRPr="000C5BEE">
        <w:rPr>
          <w:rFonts w:ascii="Arial" w:eastAsia="Times New Roman" w:hAnsi="Arial" w:cs="Arial"/>
          <w:b/>
          <w:sz w:val="24"/>
          <w:szCs w:val="24"/>
        </w:rPr>
        <w:t xml:space="preserve"> улиц</w:t>
      </w:r>
      <w:r w:rsidR="000C5BEE">
        <w:rPr>
          <w:rFonts w:ascii="Arial" w:eastAsia="Times New Roman" w:hAnsi="Arial" w:cs="Arial"/>
          <w:b/>
          <w:sz w:val="24"/>
          <w:szCs w:val="24"/>
        </w:rPr>
        <w:t>а</w:t>
      </w:r>
      <w:r w:rsidRPr="000C5BEE">
        <w:rPr>
          <w:rFonts w:ascii="Arial" w:eastAsia="Times New Roman" w:hAnsi="Arial" w:cs="Arial"/>
          <w:b/>
          <w:sz w:val="24"/>
          <w:szCs w:val="24"/>
        </w:rPr>
        <w:t xml:space="preserve"> и проезд</w:t>
      </w:r>
      <w:r w:rsidR="000C5BEE">
        <w:rPr>
          <w:rFonts w:ascii="Arial" w:eastAsia="Times New Roman" w:hAnsi="Arial" w:cs="Arial"/>
          <w:b/>
          <w:sz w:val="24"/>
          <w:szCs w:val="24"/>
        </w:rPr>
        <w:t>ы</w:t>
      </w:r>
      <w:r w:rsidRPr="000C5BEE">
        <w:rPr>
          <w:rFonts w:ascii="Arial" w:eastAsia="Times New Roman" w:hAnsi="Arial" w:cs="Arial"/>
          <w:b/>
          <w:sz w:val="24"/>
          <w:szCs w:val="24"/>
        </w:rPr>
        <w:t>:</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sidR="00293FCC">
        <w:rPr>
          <w:rFonts w:ascii="Arial" w:eastAsia="Times New Roman" w:hAnsi="Arial" w:cs="Arial"/>
          <w:sz w:val="24"/>
          <w:szCs w:val="24"/>
        </w:rPr>
        <w:t>Дальняя</w:t>
      </w:r>
      <w:proofErr w:type="gramEnd"/>
      <w:r>
        <w:rPr>
          <w:rFonts w:ascii="Arial" w:eastAsia="Times New Roman" w:hAnsi="Arial" w:cs="Arial"/>
          <w:sz w:val="24"/>
          <w:szCs w:val="24"/>
        </w:rPr>
        <w:t xml:space="preserve"> профиль – </w:t>
      </w:r>
      <w:r w:rsidR="00293FCC">
        <w:rPr>
          <w:rFonts w:ascii="Arial" w:eastAsia="Times New Roman" w:hAnsi="Arial" w:cs="Arial"/>
          <w:sz w:val="24"/>
          <w:szCs w:val="24"/>
        </w:rPr>
        <w:t>23-29</w:t>
      </w:r>
      <w:r>
        <w:rPr>
          <w:rFonts w:ascii="Arial" w:eastAsia="Times New Roman" w:hAnsi="Arial" w:cs="Arial"/>
          <w:sz w:val="24"/>
          <w:szCs w:val="24"/>
        </w:rPr>
        <w:t xml:space="preserve"> 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sidR="00293FCC">
        <w:rPr>
          <w:rFonts w:ascii="Arial" w:eastAsia="Times New Roman" w:hAnsi="Arial" w:cs="Arial"/>
          <w:sz w:val="24"/>
          <w:szCs w:val="24"/>
        </w:rPr>
        <w:t>Комсомольская</w:t>
      </w:r>
      <w:proofErr w:type="gramEnd"/>
      <w:r>
        <w:rPr>
          <w:rFonts w:ascii="Arial" w:eastAsia="Times New Roman" w:hAnsi="Arial" w:cs="Arial"/>
          <w:sz w:val="24"/>
          <w:szCs w:val="24"/>
        </w:rPr>
        <w:t xml:space="preserve"> профиль – </w:t>
      </w:r>
      <w:r w:rsidR="00293FCC">
        <w:rPr>
          <w:rFonts w:ascii="Arial" w:eastAsia="Times New Roman" w:hAnsi="Arial" w:cs="Arial"/>
          <w:sz w:val="24"/>
          <w:szCs w:val="24"/>
        </w:rPr>
        <w:t xml:space="preserve">24 </w:t>
      </w:r>
      <w:r>
        <w:rPr>
          <w:rFonts w:ascii="Arial" w:eastAsia="Times New Roman" w:hAnsi="Arial" w:cs="Arial"/>
          <w:sz w:val="24"/>
          <w:szCs w:val="24"/>
        </w:rPr>
        <w:t>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r w:rsidR="00293FCC">
        <w:rPr>
          <w:rFonts w:ascii="Arial" w:eastAsia="Times New Roman" w:hAnsi="Arial" w:cs="Arial"/>
          <w:sz w:val="24"/>
          <w:szCs w:val="24"/>
        </w:rPr>
        <w:t>Менделеева</w:t>
      </w:r>
      <w:r>
        <w:rPr>
          <w:rFonts w:ascii="Arial" w:eastAsia="Times New Roman" w:hAnsi="Arial" w:cs="Arial"/>
          <w:sz w:val="24"/>
          <w:szCs w:val="24"/>
        </w:rPr>
        <w:t xml:space="preserve"> профиль – </w:t>
      </w:r>
      <w:r w:rsidR="00293FCC">
        <w:rPr>
          <w:rFonts w:ascii="Arial" w:eastAsia="Times New Roman" w:hAnsi="Arial" w:cs="Arial"/>
          <w:sz w:val="24"/>
          <w:szCs w:val="24"/>
        </w:rPr>
        <w:t>24-30</w:t>
      </w:r>
      <w:r>
        <w:rPr>
          <w:rFonts w:ascii="Arial" w:eastAsia="Times New Roman" w:hAnsi="Arial" w:cs="Arial"/>
          <w:sz w:val="24"/>
          <w:szCs w:val="24"/>
        </w:rPr>
        <w:t xml:space="preserve"> 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r w:rsidR="00293FCC">
        <w:rPr>
          <w:rFonts w:ascii="Arial" w:eastAsia="Times New Roman" w:hAnsi="Arial" w:cs="Arial"/>
          <w:sz w:val="24"/>
          <w:szCs w:val="24"/>
        </w:rPr>
        <w:t>Кутузова</w:t>
      </w:r>
      <w:r>
        <w:rPr>
          <w:rFonts w:ascii="Arial" w:eastAsia="Times New Roman" w:hAnsi="Arial" w:cs="Arial"/>
          <w:sz w:val="24"/>
          <w:szCs w:val="24"/>
        </w:rPr>
        <w:t xml:space="preserve"> профиль – </w:t>
      </w:r>
      <w:r w:rsidR="00293FCC">
        <w:rPr>
          <w:rFonts w:ascii="Arial" w:eastAsia="Times New Roman" w:hAnsi="Arial" w:cs="Arial"/>
          <w:sz w:val="24"/>
          <w:szCs w:val="24"/>
        </w:rPr>
        <w:t>30-33</w:t>
      </w:r>
      <w:r>
        <w:rPr>
          <w:rFonts w:ascii="Arial" w:eastAsia="Times New Roman" w:hAnsi="Arial" w:cs="Arial"/>
          <w:sz w:val="24"/>
          <w:szCs w:val="24"/>
        </w:rPr>
        <w:t xml:space="preserve"> 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sidR="00293FCC">
        <w:rPr>
          <w:rFonts w:ascii="Arial" w:eastAsia="Times New Roman" w:hAnsi="Arial" w:cs="Arial"/>
          <w:sz w:val="24"/>
          <w:szCs w:val="24"/>
        </w:rPr>
        <w:t>Ягодная</w:t>
      </w:r>
      <w:proofErr w:type="gramEnd"/>
      <w:r>
        <w:rPr>
          <w:rFonts w:ascii="Arial" w:eastAsia="Times New Roman" w:hAnsi="Arial" w:cs="Arial"/>
          <w:sz w:val="24"/>
          <w:szCs w:val="24"/>
        </w:rPr>
        <w:t xml:space="preserve"> профиль – </w:t>
      </w:r>
      <w:r w:rsidR="009820D8">
        <w:rPr>
          <w:rFonts w:ascii="Arial" w:eastAsia="Times New Roman" w:hAnsi="Arial" w:cs="Arial"/>
          <w:sz w:val="24"/>
          <w:szCs w:val="24"/>
        </w:rPr>
        <w:t>24</w:t>
      </w:r>
      <w:r>
        <w:rPr>
          <w:rFonts w:ascii="Arial" w:eastAsia="Times New Roman" w:hAnsi="Arial" w:cs="Arial"/>
          <w:sz w:val="24"/>
          <w:szCs w:val="24"/>
        </w:rPr>
        <w:t xml:space="preserve"> 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r w:rsidR="009820D8">
        <w:rPr>
          <w:rFonts w:ascii="Arial" w:eastAsia="Times New Roman" w:hAnsi="Arial" w:cs="Arial"/>
          <w:sz w:val="24"/>
          <w:szCs w:val="24"/>
        </w:rPr>
        <w:t>Покровская</w:t>
      </w:r>
      <w:r>
        <w:rPr>
          <w:rFonts w:ascii="Arial" w:eastAsia="Times New Roman" w:hAnsi="Arial" w:cs="Arial"/>
          <w:sz w:val="24"/>
          <w:szCs w:val="24"/>
        </w:rPr>
        <w:t xml:space="preserve"> профиль – </w:t>
      </w:r>
      <w:r w:rsidR="009820D8">
        <w:rPr>
          <w:rFonts w:ascii="Arial" w:eastAsia="Times New Roman" w:hAnsi="Arial" w:cs="Arial"/>
          <w:sz w:val="24"/>
          <w:szCs w:val="24"/>
        </w:rPr>
        <w:t>24</w:t>
      </w:r>
      <w:r>
        <w:rPr>
          <w:rFonts w:ascii="Arial" w:eastAsia="Times New Roman" w:hAnsi="Arial" w:cs="Arial"/>
          <w:sz w:val="24"/>
          <w:szCs w:val="24"/>
        </w:rPr>
        <w:t xml:space="preserve"> м.</w:t>
      </w:r>
    </w:p>
    <w:p w:rsidR="00F505FE"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w:t>
      </w:r>
      <w:r w:rsidR="00F505FE">
        <w:rPr>
          <w:rFonts w:ascii="Arial" w:eastAsia="Times New Roman" w:hAnsi="Arial" w:cs="Arial"/>
          <w:sz w:val="24"/>
          <w:szCs w:val="24"/>
        </w:rPr>
        <w:t xml:space="preserve"> </w:t>
      </w:r>
      <w:proofErr w:type="gramStart"/>
      <w:r>
        <w:rPr>
          <w:rFonts w:ascii="Arial" w:eastAsia="Times New Roman" w:hAnsi="Arial" w:cs="Arial"/>
          <w:sz w:val="24"/>
          <w:szCs w:val="24"/>
        </w:rPr>
        <w:t>Славянская</w:t>
      </w:r>
      <w:proofErr w:type="gramEnd"/>
      <w:r w:rsidR="00F505FE">
        <w:rPr>
          <w:rFonts w:ascii="Arial" w:eastAsia="Times New Roman" w:hAnsi="Arial" w:cs="Arial"/>
          <w:sz w:val="24"/>
          <w:szCs w:val="24"/>
        </w:rPr>
        <w:t xml:space="preserve"> профиль – </w:t>
      </w:r>
      <w:r>
        <w:rPr>
          <w:rFonts w:ascii="Arial" w:eastAsia="Times New Roman" w:hAnsi="Arial" w:cs="Arial"/>
          <w:sz w:val="24"/>
          <w:szCs w:val="24"/>
        </w:rPr>
        <w:t>30</w:t>
      </w:r>
      <w:r w:rsidR="00F505FE">
        <w:rPr>
          <w:rFonts w:ascii="Arial" w:eastAsia="Times New Roman" w:hAnsi="Arial" w:cs="Arial"/>
          <w:sz w:val="24"/>
          <w:szCs w:val="24"/>
        </w:rPr>
        <w:t xml:space="preserve"> м.</w:t>
      </w:r>
    </w:p>
    <w:p w:rsidR="00F505FE"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w:t>
      </w:r>
      <w:r w:rsidR="00F505FE">
        <w:rPr>
          <w:rFonts w:ascii="Arial" w:eastAsia="Times New Roman" w:hAnsi="Arial" w:cs="Arial"/>
          <w:sz w:val="24"/>
          <w:szCs w:val="24"/>
        </w:rPr>
        <w:t xml:space="preserve"> </w:t>
      </w:r>
      <w:r>
        <w:rPr>
          <w:rFonts w:ascii="Arial" w:eastAsia="Times New Roman" w:hAnsi="Arial" w:cs="Arial"/>
          <w:sz w:val="24"/>
          <w:szCs w:val="24"/>
        </w:rPr>
        <w:t>Победы</w:t>
      </w:r>
      <w:r w:rsidR="00F505FE">
        <w:rPr>
          <w:rFonts w:ascii="Arial" w:eastAsia="Times New Roman" w:hAnsi="Arial" w:cs="Arial"/>
          <w:sz w:val="24"/>
          <w:szCs w:val="24"/>
        </w:rPr>
        <w:t xml:space="preserve"> профиль – </w:t>
      </w:r>
      <w:r>
        <w:rPr>
          <w:rFonts w:ascii="Arial" w:eastAsia="Times New Roman" w:hAnsi="Arial" w:cs="Arial"/>
          <w:sz w:val="24"/>
          <w:szCs w:val="24"/>
        </w:rPr>
        <w:t>30</w:t>
      </w:r>
      <w:r w:rsidR="00F505FE">
        <w:rPr>
          <w:rFonts w:ascii="Arial" w:eastAsia="Times New Roman" w:hAnsi="Arial" w:cs="Arial"/>
          <w:sz w:val="24"/>
          <w:szCs w:val="24"/>
        </w:rPr>
        <w:t xml:space="preserve"> м.</w:t>
      </w:r>
    </w:p>
    <w:p w:rsidR="00F505FE"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w:t>
      </w:r>
      <w:r w:rsidR="00F505FE">
        <w:rPr>
          <w:rFonts w:ascii="Arial" w:eastAsia="Times New Roman" w:hAnsi="Arial" w:cs="Arial"/>
          <w:sz w:val="24"/>
          <w:szCs w:val="24"/>
        </w:rPr>
        <w:t xml:space="preserve"> </w:t>
      </w:r>
      <w:r>
        <w:rPr>
          <w:rFonts w:ascii="Arial" w:eastAsia="Times New Roman" w:hAnsi="Arial" w:cs="Arial"/>
          <w:sz w:val="24"/>
          <w:szCs w:val="24"/>
        </w:rPr>
        <w:t>Строителей</w:t>
      </w:r>
      <w:r w:rsidR="00F505FE">
        <w:rPr>
          <w:rFonts w:ascii="Arial" w:eastAsia="Times New Roman" w:hAnsi="Arial" w:cs="Arial"/>
          <w:sz w:val="24"/>
          <w:szCs w:val="24"/>
        </w:rPr>
        <w:t xml:space="preserve"> профиль – </w:t>
      </w:r>
      <w:r>
        <w:rPr>
          <w:rFonts w:ascii="Arial" w:eastAsia="Times New Roman" w:hAnsi="Arial" w:cs="Arial"/>
          <w:sz w:val="24"/>
          <w:szCs w:val="24"/>
        </w:rPr>
        <w:t>30</w:t>
      </w:r>
      <w:r w:rsidR="00F505FE">
        <w:rPr>
          <w:rFonts w:ascii="Arial" w:eastAsia="Times New Roman" w:hAnsi="Arial" w:cs="Arial"/>
          <w:sz w:val="24"/>
          <w:szCs w:val="24"/>
        </w:rPr>
        <w:t xml:space="preserve"> м.</w:t>
      </w:r>
    </w:p>
    <w:p w:rsidR="00F505FE" w:rsidRDefault="00F505FE"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sidR="009820D8">
        <w:rPr>
          <w:rFonts w:ascii="Arial" w:eastAsia="Times New Roman" w:hAnsi="Arial" w:cs="Arial"/>
          <w:sz w:val="24"/>
          <w:szCs w:val="24"/>
        </w:rPr>
        <w:t>Юбилейная</w:t>
      </w:r>
      <w:proofErr w:type="gramEnd"/>
      <w:r>
        <w:rPr>
          <w:rFonts w:ascii="Arial" w:eastAsia="Times New Roman" w:hAnsi="Arial" w:cs="Arial"/>
          <w:sz w:val="24"/>
          <w:szCs w:val="24"/>
        </w:rPr>
        <w:t xml:space="preserve"> профиль – </w:t>
      </w:r>
      <w:r w:rsidR="009820D8">
        <w:rPr>
          <w:rFonts w:ascii="Arial" w:eastAsia="Times New Roman" w:hAnsi="Arial" w:cs="Arial"/>
          <w:sz w:val="24"/>
          <w:szCs w:val="24"/>
        </w:rPr>
        <w:t>24</w:t>
      </w:r>
      <w:r>
        <w:rPr>
          <w:rFonts w:ascii="Arial" w:eastAsia="Times New Roman" w:hAnsi="Arial" w:cs="Arial"/>
          <w:sz w:val="24"/>
          <w:szCs w:val="24"/>
        </w:rPr>
        <w:t xml:space="preserve"> м.</w:t>
      </w:r>
    </w:p>
    <w:p w:rsidR="009820D8"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Pr>
          <w:rFonts w:ascii="Arial" w:eastAsia="Times New Roman" w:hAnsi="Arial" w:cs="Arial"/>
          <w:sz w:val="24"/>
          <w:szCs w:val="24"/>
        </w:rPr>
        <w:t>Новая</w:t>
      </w:r>
      <w:proofErr w:type="gramEnd"/>
      <w:r>
        <w:rPr>
          <w:rFonts w:ascii="Arial" w:eastAsia="Times New Roman" w:hAnsi="Arial" w:cs="Arial"/>
          <w:sz w:val="24"/>
          <w:szCs w:val="24"/>
        </w:rPr>
        <w:t xml:space="preserve"> профиль – 24 м.</w:t>
      </w:r>
    </w:p>
    <w:p w:rsidR="009820D8"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 xml:space="preserve">ул. </w:t>
      </w:r>
      <w:proofErr w:type="gramStart"/>
      <w:r>
        <w:rPr>
          <w:rFonts w:ascii="Arial" w:eastAsia="Times New Roman" w:hAnsi="Arial" w:cs="Arial"/>
          <w:sz w:val="24"/>
          <w:szCs w:val="24"/>
        </w:rPr>
        <w:t>Центральная</w:t>
      </w:r>
      <w:proofErr w:type="gramEnd"/>
      <w:r>
        <w:rPr>
          <w:rFonts w:ascii="Arial" w:eastAsia="Times New Roman" w:hAnsi="Arial" w:cs="Arial"/>
          <w:sz w:val="24"/>
          <w:szCs w:val="24"/>
        </w:rPr>
        <w:t xml:space="preserve"> профиль – 18, 30-30.5 м.</w:t>
      </w:r>
    </w:p>
    <w:p w:rsidR="009820D8" w:rsidRDefault="009820D8"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w:t>
      </w:r>
      <w:r w:rsidR="00583A3A">
        <w:rPr>
          <w:rFonts w:ascii="Arial" w:eastAsia="Times New Roman" w:hAnsi="Arial" w:cs="Arial"/>
          <w:sz w:val="24"/>
          <w:szCs w:val="24"/>
        </w:rPr>
        <w:t xml:space="preserve"> </w:t>
      </w:r>
      <w:r>
        <w:rPr>
          <w:rFonts w:ascii="Arial" w:eastAsia="Times New Roman" w:hAnsi="Arial" w:cs="Arial"/>
          <w:sz w:val="24"/>
          <w:szCs w:val="24"/>
        </w:rPr>
        <w:t>Циолковского – 24 м.</w:t>
      </w:r>
    </w:p>
    <w:p w:rsidR="00583A3A" w:rsidRDefault="00583A3A"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 Гагарина – 23 м.</w:t>
      </w:r>
    </w:p>
    <w:p w:rsidR="00583A3A" w:rsidRDefault="00583A3A"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ул. Есенина – 24 м.</w:t>
      </w:r>
    </w:p>
    <w:p w:rsidR="00583A3A" w:rsidRDefault="00583A3A"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lastRenderedPageBreak/>
        <w:t xml:space="preserve">пр. Первый </w:t>
      </w:r>
      <w:r w:rsidR="00B959E9">
        <w:rPr>
          <w:rFonts w:ascii="Arial" w:eastAsia="Times New Roman" w:hAnsi="Arial" w:cs="Arial"/>
          <w:sz w:val="24"/>
          <w:szCs w:val="24"/>
        </w:rPr>
        <w:t>–</w:t>
      </w:r>
      <w:r>
        <w:rPr>
          <w:rFonts w:ascii="Arial" w:eastAsia="Times New Roman" w:hAnsi="Arial" w:cs="Arial"/>
          <w:sz w:val="24"/>
          <w:szCs w:val="24"/>
        </w:rPr>
        <w:t xml:space="preserve"> </w:t>
      </w:r>
      <w:r w:rsidR="00B959E9">
        <w:rPr>
          <w:rFonts w:ascii="Arial" w:eastAsia="Times New Roman" w:hAnsi="Arial" w:cs="Arial"/>
          <w:sz w:val="24"/>
          <w:szCs w:val="24"/>
        </w:rPr>
        <w:t>24 м.</w:t>
      </w:r>
    </w:p>
    <w:p w:rsidR="00B959E9" w:rsidRDefault="00B959E9"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пр. Второй – 24 м.</w:t>
      </w:r>
    </w:p>
    <w:p w:rsidR="00B959E9" w:rsidRDefault="00B959E9"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пр. Третий – 24 м.</w:t>
      </w:r>
    </w:p>
    <w:p w:rsidR="00B959E9" w:rsidRDefault="00B959E9"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пр</w:t>
      </w:r>
      <w:proofErr w:type="gramStart"/>
      <w:r>
        <w:rPr>
          <w:rFonts w:ascii="Arial" w:eastAsia="Times New Roman" w:hAnsi="Arial" w:cs="Arial"/>
          <w:sz w:val="24"/>
          <w:szCs w:val="24"/>
        </w:rPr>
        <w:t>.Ч</w:t>
      </w:r>
      <w:proofErr w:type="gramEnd"/>
      <w:r>
        <w:rPr>
          <w:rFonts w:ascii="Arial" w:eastAsia="Times New Roman" w:hAnsi="Arial" w:cs="Arial"/>
          <w:sz w:val="24"/>
          <w:szCs w:val="24"/>
        </w:rPr>
        <w:t>етвертый – 24 м.</w:t>
      </w:r>
    </w:p>
    <w:p w:rsidR="00B959E9" w:rsidRDefault="00B959E9"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пр. Пятый – 24 м.</w:t>
      </w:r>
    </w:p>
    <w:p w:rsidR="00B959E9" w:rsidRDefault="00B959E9" w:rsidP="00F1134C">
      <w:pPr>
        <w:pStyle w:val="a3"/>
        <w:numPr>
          <w:ilvl w:val="0"/>
          <w:numId w:val="18"/>
        </w:numPr>
        <w:spacing w:line="360" w:lineRule="auto"/>
        <w:ind w:left="0" w:firstLine="360"/>
        <w:jc w:val="both"/>
        <w:rPr>
          <w:rFonts w:ascii="Arial" w:eastAsia="Times New Roman" w:hAnsi="Arial" w:cs="Arial"/>
          <w:sz w:val="24"/>
          <w:szCs w:val="24"/>
        </w:rPr>
      </w:pPr>
      <w:r>
        <w:rPr>
          <w:rFonts w:ascii="Arial" w:eastAsia="Times New Roman" w:hAnsi="Arial" w:cs="Arial"/>
          <w:sz w:val="24"/>
          <w:szCs w:val="24"/>
        </w:rPr>
        <w:t>проезд – 15 м.</w:t>
      </w:r>
    </w:p>
    <w:p w:rsidR="000C5BEE" w:rsidRDefault="000C5BEE" w:rsidP="00F1134C">
      <w:pPr>
        <w:pStyle w:val="a3"/>
        <w:spacing w:line="360" w:lineRule="auto"/>
        <w:ind w:firstLine="360"/>
        <w:jc w:val="both"/>
        <w:rPr>
          <w:rFonts w:ascii="Arial" w:eastAsia="Times New Roman" w:hAnsi="Arial" w:cs="Arial"/>
          <w:sz w:val="24"/>
          <w:szCs w:val="24"/>
        </w:rPr>
      </w:pPr>
    </w:p>
    <w:p w:rsidR="00F505FE" w:rsidRDefault="00F505FE" w:rsidP="00F1134C">
      <w:pPr>
        <w:pStyle w:val="a3"/>
        <w:spacing w:line="360" w:lineRule="auto"/>
        <w:ind w:firstLine="360"/>
        <w:jc w:val="both"/>
        <w:rPr>
          <w:rFonts w:ascii="Arial" w:eastAsia="Times New Roman" w:hAnsi="Arial" w:cs="Arial"/>
          <w:sz w:val="24"/>
          <w:szCs w:val="24"/>
        </w:rPr>
      </w:pPr>
      <w:r>
        <w:rPr>
          <w:rFonts w:ascii="Arial" w:eastAsia="Times New Roman" w:hAnsi="Arial" w:cs="Arial"/>
          <w:sz w:val="24"/>
          <w:szCs w:val="24"/>
        </w:rPr>
        <w:t>Основной въезд</w:t>
      </w:r>
      <w:r w:rsidR="001E1E57">
        <w:rPr>
          <w:rFonts w:ascii="Arial" w:eastAsia="Times New Roman" w:hAnsi="Arial" w:cs="Arial"/>
          <w:sz w:val="24"/>
          <w:szCs w:val="24"/>
        </w:rPr>
        <w:t>,</w:t>
      </w:r>
      <w:r>
        <w:rPr>
          <w:rFonts w:ascii="Arial" w:eastAsia="Times New Roman" w:hAnsi="Arial" w:cs="Arial"/>
          <w:sz w:val="24"/>
          <w:szCs w:val="24"/>
        </w:rPr>
        <w:t xml:space="preserve"> в жилой массив </w:t>
      </w:r>
      <w:r w:rsidR="001E1E57">
        <w:rPr>
          <w:rFonts w:ascii="Arial" w:eastAsia="Times New Roman" w:hAnsi="Arial" w:cs="Arial"/>
          <w:sz w:val="24"/>
          <w:szCs w:val="24"/>
        </w:rPr>
        <w:t xml:space="preserve">для многодетных семей, </w:t>
      </w:r>
      <w:r>
        <w:rPr>
          <w:rFonts w:ascii="Arial" w:eastAsia="Times New Roman" w:hAnsi="Arial" w:cs="Arial"/>
          <w:sz w:val="24"/>
          <w:szCs w:val="24"/>
        </w:rPr>
        <w:t>предусмотрен по ул</w:t>
      </w:r>
      <w:r w:rsidR="000842A8">
        <w:rPr>
          <w:rFonts w:ascii="Arial" w:eastAsia="Times New Roman" w:hAnsi="Arial" w:cs="Arial"/>
          <w:sz w:val="24"/>
          <w:szCs w:val="24"/>
        </w:rPr>
        <w:t>ице Центральной с существующей улицы Молодежной</w:t>
      </w:r>
      <w:r>
        <w:rPr>
          <w:rFonts w:ascii="Arial" w:eastAsia="Times New Roman" w:hAnsi="Arial" w:cs="Arial"/>
          <w:sz w:val="24"/>
          <w:szCs w:val="24"/>
        </w:rPr>
        <w:t xml:space="preserve">. Так же проектом предусмотрена </w:t>
      </w:r>
      <w:r w:rsidR="001E1E57">
        <w:rPr>
          <w:rFonts w:ascii="Arial" w:eastAsia="Times New Roman" w:hAnsi="Arial" w:cs="Arial"/>
          <w:sz w:val="24"/>
          <w:szCs w:val="24"/>
        </w:rPr>
        <w:t>2</w:t>
      </w:r>
      <w:r>
        <w:rPr>
          <w:rFonts w:ascii="Arial" w:eastAsia="Times New Roman" w:hAnsi="Arial" w:cs="Arial"/>
          <w:sz w:val="24"/>
          <w:szCs w:val="24"/>
        </w:rPr>
        <w:t xml:space="preserve"> остановка общественного транспорта:</w:t>
      </w:r>
    </w:p>
    <w:p w:rsidR="001E1E57" w:rsidRDefault="001E1E57" w:rsidP="00F1134C">
      <w:pPr>
        <w:pStyle w:val="a3"/>
        <w:spacing w:line="360" w:lineRule="auto"/>
        <w:ind w:firstLine="360"/>
        <w:jc w:val="both"/>
        <w:rPr>
          <w:rFonts w:ascii="Arial" w:eastAsia="Times New Roman" w:hAnsi="Arial" w:cs="Arial"/>
          <w:sz w:val="24"/>
          <w:szCs w:val="24"/>
        </w:rPr>
      </w:pPr>
      <w:r w:rsidRPr="001E1E57">
        <w:rPr>
          <w:rFonts w:ascii="Arial" w:eastAsia="Times New Roman" w:hAnsi="Arial" w:cs="Arial"/>
          <w:sz w:val="24"/>
          <w:szCs w:val="24"/>
        </w:rPr>
        <w:t>1.</w:t>
      </w:r>
      <w:r w:rsidRPr="001E1E57">
        <w:rPr>
          <w:rFonts w:ascii="Arial" w:eastAsia="Times New Roman" w:hAnsi="Arial" w:cs="Arial"/>
          <w:sz w:val="24"/>
          <w:szCs w:val="24"/>
        </w:rPr>
        <w:tab/>
        <w:t xml:space="preserve">Остановка запроектирована в </w:t>
      </w:r>
      <w:r w:rsidR="00707EE1">
        <w:rPr>
          <w:rFonts w:ascii="Arial" w:eastAsia="Times New Roman" w:hAnsi="Arial" w:cs="Arial"/>
          <w:sz w:val="24"/>
          <w:szCs w:val="24"/>
        </w:rPr>
        <w:t>северо-восточной части жилого массива по улице Центральной, в 600 метрах от въезда</w:t>
      </w:r>
      <w:r w:rsidR="00565E29">
        <w:rPr>
          <w:rFonts w:ascii="Arial" w:eastAsia="Times New Roman" w:hAnsi="Arial" w:cs="Arial"/>
          <w:sz w:val="24"/>
          <w:szCs w:val="24"/>
        </w:rPr>
        <w:t xml:space="preserve"> в массив</w:t>
      </w:r>
      <w:r w:rsidR="00707EE1">
        <w:rPr>
          <w:rFonts w:ascii="Arial" w:eastAsia="Times New Roman" w:hAnsi="Arial" w:cs="Arial"/>
          <w:sz w:val="24"/>
          <w:szCs w:val="24"/>
        </w:rPr>
        <w:t xml:space="preserve"> напротив</w:t>
      </w:r>
      <w:r w:rsidRPr="001E1E57">
        <w:rPr>
          <w:rFonts w:ascii="Arial" w:eastAsia="Times New Roman" w:hAnsi="Arial" w:cs="Arial"/>
          <w:sz w:val="24"/>
          <w:szCs w:val="24"/>
        </w:rPr>
        <w:t xml:space="preserve"> участка с </w:t>
      </w:r>
      <w:proofErr w:type="spellStart"/>
      <w:r w:rsidRPr="001E1E57">
        <w:rPr>
          <w:rFonts w:ascii="Arial" w:eastAsia="Times New Roman" w:hAnsi="Arial" w:cs="Arial"/>
          <w:sz w:val="24"/>
          <w:szCs w:val="24"/>
        </w:rPr>
        <w:t>кн</w:t>
      </w:r>
      <w:proofErr w:type="spellEnd"/>
      <w:r w:rsidRPr="001E1E57">
        <w:rPr>
          <w:rFonts w:ascii="Arial" w:eastAsia="Times New Roman" w:hAnsi="Arial" w:cs="Arial"/>
          <w:sz w:val="24"/>
          <w:szCs w:val="24"/>
        </w:rPr>
        <w:t xml:space="preserve"> 63:32:</w:t>
      </w:r>
      <w:r w:rsidR="00707EE1">
        <w:rPr>
          <w:rFonts w:ascii="Arial" w:eastAsia="Times New Roman" w:hAnsi="Arial" w:cs="Arial"/>
          <w:sz w:val="24"/>
          <w:szCs w:val="24"/>
        </w:rPr>
        <w:t>0703005</w:t>
      </w:r>
      <w:r w:rsidRPr="001E1E57">
        <w:rPr>
          <w:rFonts w:ascii="Arial" w:eastAsia="Times New Roman" w:hAnsi="Arial" w:cs="Arial"/>
          <w:sz w:val="24"/>
          <w:szCs w:val="24"/>
        </w:rPr>
        <w:t>:</w:t>
      </w:r>
      <w:r w:rsidR="00707EE1">
        <w:rPr>
          <w:rFonts w:ascii="Arial" w:eastAsia="Times New Roman" w:hAnsi="Arial" w:cs="Arial"/>
          <w:sz w:val="24"/>
          <w:szCs w:val="24"/>
        </w:rPr>
        <w:t>55</w:t>
      </w:r>
      <w:r w:rsidRPr="001E1E57">
        <w:rPr>
          <w:rFonts w:ascii="Arial" w:eastAsia="Times New Roman" w:hAnsi="Arial" w:cs="Arial"/>
          <w:sz w:val="24"/>
          <w:szCs w:val="24"/>
        </w:rPr>
        <w:t>.</w:t>
      </w:r>
    </w:p>
    <w:p w:rsidR="00565E29" w:rsidRDefault="00565E29" w:rsidP="00F1134C">
      <w:pPr>
        <w:pStyle w:val="a3"/>
        <w:spacing w:line="360" w:lineRule="auto"/>
        <w:ind w:firstLine="360"/>
        <w:jc w:val="both"/>
        <w:rPr>
          <w:rFonts w:ascii="Arial" w:eastAsia="Times New Roman" w:hAnsi="Arial" w:cs="Arial"/>
          <w:sz w:val="24"/>
          <w:szCs w:val="24"/>
        </w:rPr>
      </w:pPr>
      <w:r>
        <w:rPr>
          <w:rFonts w:ascii="Arial" w:eastAsia="Times New Roman" w:hAnsi="Arial" w:cs="Arial"/>
          <w:sz w:val="24"/>
          <w:szCs w:val="24"/>
        </w:rPr>
        <w:t>2.   Остановка общественного транспорта предусмотрена в северо-з</w:t>
      </w:r>
      <w:r w:rsidR="00A460A8">
        <w:rPr>
          <w:rFonts w:ascii="Arial" w:eastAsia="Times New Roman" w:hAnsi="Arial" w:cs="Arial"/>
          <w:sz w:val="24"/>
          <w:szCs w:val="24"/>
        </w:rPr>
        <w:t xml:space="preserve">ападной части массива по улице Центральной севернее участка с </w:t>
      </w:r>
      <w:proofErr w:type="spellStart"/>
      <w:r w:rsidR="00A460A8">
        <w:rPr>
          <w:rFonts w:ascii="Arial" w:eastAsia="Times New Roman" w:hAnsi="Arial" w:cs="Arial"/>
          <w:sz w:val="24"/>
          <w:szCs w:val="24"/>
        </w:rPr>
        <w:t>кн</w:t>
      </w:r>
      <w:proofErr w:type="spellEnd"/>
      <w:r w:rsidR="00A460A8">
        <w:rPr>
          <w:rFonts w:ascii="Arial" w:eastAsia="Times New Roman" w:hAnsi="Arial" w:cs="Arial"/>
          <w:sz w:val="24"/>
          <w:szCs w:val="24"/>
        </w:rPr>
        <w:t xml:space="preserve"> 63:32:0703005:161.</w:t>
      </w:r>
    </w:p>
    <w:p w:rsidR="00DF2E32" w:rsidRDefault="00DF2E32" w:rsidP="00DF2E32">
      <w:pPr>
        <w:pStyle w:val="a3"/>
        <w:spacing w:line="360" w:lineRule="auto"/>
        <w:ind w:left="360"/>
        <w:jc w:val="both"/>
        <w:rPr>
          <w:rFonts w:ascii="Arial" w:eastAsia="Times New Roman" w:hAnsi="Arial" w:cs="Arial"/>
          <w:sz w:val="24"/>
          <w:szCs w:val="24"/>
        </w:rPr>
      </w:pPr>
    </w:p>
    <w:p w:rsidR="00DF2E32" w:rsidRDefault="00DF2E32" w:rsidP="00DF2E32">
      <w:pPr>
        <w:pStyle w:val="a3"/>
        <w:spacing w:line="360" w:lineRule="auto"/>
        <w:ind w:firstLine="360"/>
        <w:jc w:val="center"/>
        <w:rPr>
          <w:rFonts w:ascii="Arial" w:hAnsi="Arial" w:cs="Arial"/>
          <w:i/>
          <w:sz w:val="24"/>
          <w:szCs w:val="24"/>
          <w:u w:val="single"/>
        </w:rPr>
      </w:pPr>
      <w:r w:rsidRPr="009B4DAC">
        <w:rPr>
          <w:rFonts w:ascii="Arial" w:hAnsi="Arial" w:cs="Arial"/>
          <w:i/>
          <w:sz w:val="24"/>
          <w:szCs w:val="24"/>
          <w:u w:val="single"/>
        </w:rPr>
        <w:t>Предельные значения расчетных показателей минимально допустимого уровня обеспеченности.</w:t>
      </w:r>
    </w:p>
    <w:p w:rsidR="00DF2E32" w:rsidRPr="009B4DAC" w:rsidRDefault="00DF2E32" w:rsidP="00DF2E32">
      <w:pPr>
        <w:pStyle w:val="a3"/>
        <w:spacing w:line="360" w:lineRule="auto"/>
        <w:ind w:firstLine="360"/>
        <w:jc w:val="center"/>
        <w:rPr>
          <w:rFonts w:ascii="Arial" w:hAnsi="Arial" w:cs="Arial"/>
          <w:i/>
          <w:sz w:val="24"/>
          <w:szCs w:val="24"/>
          <w:u w:val="single"/>
        </w:rPr>
      </w:pPr>
    </w:p>
    <w:tbl>
      <w:tblPr>
        <w:tblStyle w:val="ae"/>
        <w:tblW w:w="9782" w:type="dxa"/>
        <w:tblInd w:w="-318" w:type="dxa"/>
        <w:tblLayout w:type="fixed"/>
        <w:tblLook w:val="04A0"/>
      </w:tblPr>
      <w:tblGrid>
        <w:gridCol w:w="1844"/>
        <w:gridCol w:w="1559"/>
        <w:gridCol w:w="2693"/>
        <w:gridCol w:w="1701"/>
        <w:gridCol w:w="1134"/>
        <w:gridCol w:w="851"/>
      </w:tblGrid>
      <w:tr w:rsidR="001C6DD3" w:rsidTr="001C6DD3">
        <w:tc>
          <w:tcPr>
            <w:tcW w:w="1844" w:type="dxa"/>
            <w:vMerge w:val="restart"/>
            <w:shd w:val="clear" w:color="auto" w:fill="D9D9D9" w:themeFill="background1" w:themeFillShade="D9"/>
            <w:vAlign w:val="center"/>
          </w:tcPr>
          <w:p w:rsidR="001C6DD3" w:rsidRPr="009B4DAC" w:rsidRDefault="001C6DD3" w:rsidP="00B959E9">
            <w:pPr>
              <w:pStyle w:val="a3"/>
              <w:jc w:val="center"/>
              <w:rPr>
                <w:rFonts w:ascii="Arial" w:hAnsi="Arial" w:cs="Arial"/>
                <w:sz w:val="22"/>
                <w:szCs w:val="22"/>
              </w:rPr>
            </w:pPr>
            <w:r w:rsidRPr="009B4DAC">
              <w:rPr>
                <w:rFonts w:ascii="Arial" w:hAnsi="Arial" w:cs="Arial"/>
                <w:sz w:val="22"/>
                <w:szCs w:val="22"/>
              </w:rPr>
              <w:t>Наименование вида объекта местного значения</w:t>
            </w:r>
          </w:p>
        </w:tc>
        <w:tc>
          <w:tcPr>
            <w:tcW w:w="1559" w:type="dxa"/>
            <w:vMerge w:val="restart"/>
            <w:shd w:val="clear" w:color="auto" w:fill="D9D9D9" w:themeFill="background1" w:themeFillShade="D9"/>
            <w:vAlign w:val="center"/>
          </w:tcPr>
          <w:p w:rsidR="001C6DD3" w:rsidRPr="009B4DAC" w:rsidRDefault="001C6DD3" w:rsidP="00B959E9">
            <w:pPr>
              <w:pStyle w:val="a3"/>
              <w:jc w:val="center"/>
              <w:rPr>
                <w:rFonts w:ascii="Arial" w:hAnsi="Arial" w:cs="Arial"/>
                <w:sz w:val="22"/>
                <w:szCs w:val="22"/>
              </w:rPr>
            </w:pPr>
            <w:r w:rsidRPr="009B4DAC">
              <w:rPr>
                <w:rFonts w:ascii="Arial" w:hAnsi="Arial" w:cs="Arial"/>
                <w:sz w:val="22"/>
                <w:szCs w:val="22"/>
              </w:rPr>
              <w:t>Единица измерения</w:t>
            </w:r>
          </w:p>
        </w:tc>
        <w:tc>
          <w:tcPr>
            <w:tcW w:w="2693" w:type="dxa"/>
            <w:vMerge w:val="restart"/>
            <w:shd w:val="clear" w:color="auto" w:fill="D9D9D9" w:themeFill="background1" w:themeFillShade="D9"/>
            <w:vAlign w:val="center"/>
          </w:tcPr>
          <w:p w:rsidR="001C6DD3" w:rsidRPr="009B4DAC" w:rsidRDefault="001C6DD3" w:rsidP="00B959E9">
            <w:pPr>
              <w:pStyle w:val="a3"/>
              <w:jc w:val="center"/>
              <w:rPr>
                <w:rFonts w:ascii="Arial" w:hAnsi="Arial" w:cs="Arial"/>
                <w:sz w:val="22"/>
                <w:szCs w:val="22"/>
              </w:rPr>
            </w:pPr>
            <w:r w:rsidRPr="009B4DAC">
              <w:rPr>
                <w:rFonts w:ascii="Arial" w:hAnsi="Arial" w:cs="Arial"/>
                <w:sz w:val="22"/>
                <w:szCs w:val="22"/>
              </w:rPr>
              <w:t>Значение показателя</w:t>
            </w:r>
          </w:p>
        </w:tc>
        <w:tc>
          <w:tcPr>
            <w:tcW w:w="3686" w:type="dxa"/>
            <w:gridSpan w:val="3"/>
            <w:shd w:val="clear" w:color="auto" w:fill="D9D9D9" w:themeFill="background1" w:themeFillShade="D9"/>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 xml:space="preserve">Предельные значения расчетных показателей </w:t>
            </w:r>
            <w:r>
              <w:rPr>
                <w:rFonts w:ascii="Arial" w:hAnsi="Arial" w:cs="Arial"/>
                <w:sz w:val="22"/>
                <w:szCs w:val="22"/>
              </w:rPr>
              <w:t>максимально</w:t>
            </w:r>
            <w:r w:rsidRPr="001C6DD3">
              <w:rPr>
                <w:rFonts w:ascii="Arial" w:hAnsi="Arial" w:cs="Arial"/>
                <w:sz w:val="22"/>
                <w:szCs w:val="22"/>
              </w:rPr>
              <w:t xml:space="preserve"> допустимого уровня </w:t>
            </w:r>
            <w:r>
              <w:rPr>
                <w:rFonts w:ascii="Arial" w:hAnsi="Arial" w:cs="Arial"/>
                <w:sz w:val="22"/>
                <w:szCs w:val="22"/>
              </w:rPr>
              <w:t>территориальной доступности</w:t>
            </w:r>
          </w:p>
        </w:tc>
      </w:tr>
      <w:tr w:rsidR="001C6DD3" w:rsidTr="001C6DD3">
        <w:trPr>
          <w:trHeight w:val="848"/>
        </w:trPr>
        <w:tc>
          <w:tcPr>
            <w:tcW w:w="1844" w:type="dxa"/>
            <w:vMerge/>
            <w:vAlign w:val="center"/>
          </w:tcPr>
          <w:p w:rsidR="001C6DD3" w:rsidRPr="00DF2E32" w:rsidRDefault="001C6DD3" w:rsidP="00B959E9">
            <w:pPr>
              <w:pStyle w:val="a3"/>
              <w:rPr>
                <w:rFonts w:ascii="Arial" w:hAnsi="Arial" w:cs="Arial"/>
              </w:rPr>
            </w:pPr>
          </w:p>
        </w:tc>
        <w:tc>
          <w:tcPr>
            <w:tcW w:w="1559" w:type="dxa"/>
            <w:vMerge/>
            <w:vAlign w:val="center"/>
          </w:tcPr>
          <w:p w:rsidR="001C6DD3" w:rsidRPr="00DF2E32" w:rsidRDefault="001C6DD3" w:rsidP="00B959E9">
            <w:pPr>
              <w:pStyle w:val="a3"/>
              <w:jc w:val="center"/>
              <w:rPr>
                <w:rFonts w:ascii="Arial" w:hAnsi="Arial" w:cs="Arial"/>
              </w:rPr>
            </w:pPr>
          </w:p>
        </w:tc>
        <w:tc>
          <w:tcPr>
            <w:tcW w:w="2693" w:type="dxa"/>
            <w:vMerge/>
            <w:vAlign w:val="center"/>
          </w:tcPr>
          <w:p w:rsidR="001C6DD3" w:rsidRPr="00030C31" w:rsidRDefault="001C6DD3" w:rsidP="00030C31">
            <w:pPr>
              <w:pStyle w:val="a3"/>
              <w:jc w:val="center"/>
              <w:rPr>
                <w:rFonts w:ascii="Arial" w:hAnsi="Arial" w:cs="Arial"/>
              </w:rPr>
            </w:pPr>
          </w:p>
        </w:tc>
        <w:tc>
          <w:tcPr>
            <w:tcW w:w="1701" w:type="dxa"/>
            <w:shd w:val="clear" w:color="auto" w:fill="D9D9D9" w:themeFill="background1" w:themeFillShade="D9"/>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вид доступности, единица измерения</w:t>
            </w:r>
          </w:p>
        </w:tc>
        <w:tc>
          <w:tcPr>
            <w:tcW w:w="1985" w:type="dxa"/>
            <w:gridSpan w:val="2"/>
            <w:shd w:val="clear" w:color="auto" w:fill="D9D9D9" w:themeFill="background1" w:themeFillShade="D9"/>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значение показателя</w:t>
            </w:r>
          </w:p>
        </w:tc>
      </w:tr>
      <w:tr w:rsidR="001C6DD3" w:rsidTr="000C5BEE">
        <w:trPr>
          <w:trHeight w:val="264"/>
        </w:trPr>
        <w:tc>
          <w:tcPr>
            <w:tcW w:w="1844" w:type="dxa"/>
            <w:vAlign w:val="center"/>
          </w:tcPr>
          <w:p w:rsidR="001C6DD3" w:rsidRPr="00151662" w:rsidRDefault="001C6DD3" w:rsidP="00B959E9">
            <w:pPr>
              <w:pStyle w:val="a3"/>
              <w:rPr>
                <w:rFonts w:ascii="Arial" w:hAnsi="Arial" w:cs="Arial"/>
                <w:sz w:val="22"/>
                <w:szCs w:val="22"/>
              </w:rPr>
            </w:pPr>
            <w:r w:rsidRPr="00DF2E32">
              <w:rPr>
                <w:rFonts w:ascii="Arial" w:hAnsi="Arial" w:cs="Arial"/>
                <w:sz w:val="22"/>
                <w:szCs w:val="22"/>
              </w:rPr>
              <w:t>Автомобильные дороги местного значения (улично-дорожная сеть)</w:t>
            </w:r>
          </w:p>
        </w:tc>
        <w:tc>
          <w:tcPr>
            <w:tcW w:w="1559" w:type="dxa"/>
            <w:vAlign w:val="center"/>
          </w:tcPr>
          <w:p w:rsidR="001C6DD3" w:rsidRPr="00151662" w:rsidRDefault="001C6DD3" w:rsidP="00B959E9">
            <w:pPr>
              <w:pStyle w:val="a3"/>
              <w:jc w:val="center"/>
              <w:rPr>
                <w:rFonts w:ascii="Arial" w:hAnsi="Arial" w:cs="Arial"/>
                <w:sz w:val="22"/>
                <w:szCs w:val="22"/>
              </w:rPr>
            </w:pPr>
            <w:r w:rsidRPr="00DF2E32">
              <w:rPr>
                <w:rFonts w:ascii="Arial" w:hAnsi="Arial" w:cs="Arial"/>
                <w:sz w:val="22"/>
                <w:szCs w:val="22"/>
              </w:rPr>
              <w:t>плотность улично-дорожной сети, километры на квадратные километры территории</w:t>
            </w:r>
          </w:p>
        </w:tc>
        <w:tc>
          <w:tcPr>
            <w:tcW w:w="2693" w:type="dxa"/>
            <w:vAlign w:val="center"/>
          </w:tcPr>
          <w:p w:rsidR="001C6DD3" w:rsidRPr="00B61B89" w:rsidRDefault="001C6DD3" w:rsidP="00030C31">
            <w:pPr>
              <w:pStyle w:val="a3"/>
              <w:jc w:val="center"/>
              <w:rPr>
                <w:rFonts w:ascii="Arial" w:hAnsi="Arial" w:cs="Arial"/>
              </w:rPr>
            </w:pPr>
            <w:r w:rsidRPr="00030C31">
              <w:rPr>
                <w:rFonts w:ascii="Arial" w:hAnsi="Arial" w:cs="Arial"/>
              </w:rPr>
              <w:t>5</w:t>
            </w:r>
            <w:r w:rsidRPr="00B61B89">
              <w:rPr>
                <w:rFonts w:ascii="Arial" w:hAnsi="Arial" w:cs="Arial"/>
              </w:rPr>
              <w:t>*</w:t>
            </w:r>
          </w:p>
          <w:p w:rsidR="001C6DD3" w:rsidRPr="00151662" w:rsidRDefault="001C6DD3" w:rsidP="00030C31">
            <w:pPr>
              <w:pStyle w:val="a3"/>
              <w:jc w:val="center"/>
              <w:rPr>
                <w:rFonts w:ascii="Arial" w:hAnsi="Arial" w:cs="Arial"/>
                <w:sz w:val="22"/>
                <w:szCs w:val="22"/>
              </w:rPr>
            </w:pPr>
            <w:r w:rsidRPr="00030C31">
              <w:rPr>
                <w:rFonts w:ascii="Arial" w:hAnsi="Arial" w:cs="Arial"/>
                <w:sz w:val="22"/>
                <w:szCs w:val="22"/>
              </w:rPr>
              <w:t xml:space="preserve">*Примечание: при расчете обеспеченности учитываются автомобильные дороги общего пользования федерального значения, автомобильные дороги общего пользования регионального или межмуниципального значения, автомобильные дороги местного значения муниципального района, находящиеся в границах населенных </w:t>
            </w:r>
            <w:r w:rsidRPr="00030C31">
              <w:rPr>
                <w:rFonts w:ascii="Arial" w:hAnsi="Arial" w:cs="Arial"/>
                <w:sz w:val="22"/>
                <w:szCs w:val="22"/>
              </w:rPr>
              <w:lastRenderedPageBreak/>
              <w:t>пунктов.</w:t>
            </w:r>
          </w:p>
        </w:tc>
        <w:tc>
          <w:tcPr>
            <w:tcW w:w="1701" w:type="dxa"/>
            <w:vAlign w:val="center"/>
          </w:tcPr>
          <w:p w:rsidR="001C6DD3" w:rsidRPr="00030C31" w:rsidRDefault="001C6DD3" w:rsidP="001C6DD3">
            <w:pPr>
              <w:pStyle w:val="a3"/>
              <w:jc w:val="center"/>
              <w:rPr>
                <w:rFonts w:ascii="Arial" w:hAnsi="Arial" w:cs="Arial"/>
              </w:rPr>
            </w:pPr>
            <w:r>
              <w:rPr>
                <w:rFonts w:ascii="Arial" w:hAnsi="Arial" w:cs="Arial"/>
              </w:rPr>
              <w:lastRenderedPageBreak/>
              <w:t>-</w:t>
            </w:r>
          </w:p>
        </w:tc>
        <w:tc>
          <w:tcPr>
            <w:tcW w:w="1985" w:type="dxa"/>
            <w:gridSpan w:val="2"/>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не устанавливается</w:t>
            </w:r>
          </w:p>
        </w:tc>
      </w:tr>
      <w:tr w:rsidR="001C6DD3" w:rsidTr="001E1E57">
        <w:trPr>
          <w:trHeight w:val="406"/>
        </w:trPr>
        <w:tc>
          <w:tcPr>
            <w:tcW w:w="1844" w:type="dxa"/>
            <w:vAlign w:val="center"/>
          </w:tcPr>
          <w:p w:rsidR="001C6DD3" w:rsidRPr="001C6DD3" w:rsidRDefault="001C6DD3" w:rsidP="00B959E9">
            <w:pPr>
              <w:pStyle w:val="a3"/>
              <w:rPr>
                <w:rFonts w:ascii="Arial" w:hAnsi="Arial" w:cs="Arial"/>
                <w:sz w:val="22"/>
                <w:szCs w:val="22"/>
              </w:rPr>
            </w:pPr>
            <w:r w:rsidRPr="001C6DD3">
              <w:rPr>
                <w:rFonts w:ascii="Arial" w:hAnsi="Arial" w:cs="Arial"/>
                <w:sz w:val="22"/>
                <w:szCs w:val="22"/>
              </w:rPr>
              <w:lastRenderedPageBreak/>
              <w:t>Сети линий наземного общественного пассажирского транспорта</w:t>
            </w:r>
          </w:p>
        </w:tc>
        <w:tc>
          <w:tcPr>
            <w:tcW w:w="1559" w:type="dxa"/>
            <w:vAlign w:val="center"/>
          </w:tcPr>
          <w:p w:rsidR="001C6DD3" w:rsidRPr="001C6DD3" w:rsidRDefault="001C6DD3" w:rsidP="00B959E9">
            <w:pPr>
              <w:pStyle w:val="a3"/>
              <w:jc w:val="center"/>
              <w:rPr>
                <w:rFonts w:ascii="Arial" w:hAnsi="Arial" w:cs="Arial"/>
                <w:sz w:val="22"/>
                <w:szCs w:val="22"/>
              </w:rPr>
            </w:pPr>
            <w:r w:rsidRPr="001C6DD3">
              <w:rPr>
                <w:rFonts w:ascii="Arial" w:hAnsi="Arial" w:cs="Arial"/>
                <w:sz w:val="22"/>
                <w:szCs w:val="22"/>
              </w:rPr>
              <w:t>плотность сети, километры сети на квадратный километр территории</w:t>
            </w:r>
          </w:p>
        </w:tc>
        <w:tc>
          <w:tcPr>
            <w:tcW w:w="2693" w:type="dxa"/>
            <w:vAlign w:val="center"/>
          </w:tcPr>
          <w:p w:rsidR="001C6DD3" w:rsidRPr="001C6DD3" w:rsidRDefault="001C6DD3" w:rsidP="00030C31">
            <w:pPr>
              <w:pStyle w:val="a3"/>
              <w:jc w:val="center"/>
              <w:rPr>
                <w:rFonts w:ascii="Arial" w:hAnsi="Arial" w:cs="Arial"/>
                <w:sz w:val="22"/>
                <w:szCs w:val="22"/>
              </w:rPr>
            </w:pPr>
            <w:r w:rsidRPr="001C6DD3">
              <w:rPr>
                <w:rFonts w:ascii="Arial" w:hAnsi="Arial" w:cs="Arial"/>
                <w:sz w:val="22"/>
                <w:szCs w:val="22"/>
              </w:rPr>
              <w:t>2</w:t>
            </w:r>
          </w:p>
        </w:tc>
        <w:tc>
          <w:tcPr>
            <w:tcW w:w="1701" w:type="dxa"/>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пешеходная доступность остановок общественного транспорта, метры</w:t>
            </w:r>
          </w:p>
        </w:tc>
        <w:tc>
          <w:tcPr>
            <w:tcW w:w="1134" w:type="dxa"/>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в сельских населенных пунктах</w:t>
            </w:r>
          </w:p>
        </w:tc>
        <w:tc>
          <w:tcPr>
            <w:tcW w:w="851" w:type="dxa"/>
            <w:vAlign w:val="center"/>
          </w:tcPr>
          <w:p w:rsidR="001C6DD3" w:rsidRPr="001C6DD3" w:rsidRDefault="001C6DD3" w:rsidP="001C6DD3">
            <w:pPr>
              <w:pStyle w:val="a3"/>
              <w:jc w:val="center"/>
              <w:rPr>
                <w:rFonts w:ascii="Arial" w:hAnsi="Arial" w:cs="Arial"/>
                <w:sz w:val="22"/>
                <w:szCs w:val="22"/>
              </w:rPr>
            </w:pPr>
            <w:r w:rsidRPr="001C6DD3">
              <w:rPr>
                <w:rFonts w:ascii="Arial" w:hAnsi="Arial" w:cs="Arial"/>
                <w:sz w:val="22"/>
                <w:szCs w:val="22"/>
              </w:rPr>
              <w:t>800</w:t>
            </w:r>
          </w:p>
        </w:tc>
      </w:tr>
    </w:tbl>
    <w:p w:rsidR="00DF2E32" w:rsidRDefault="00DF2E32" w:rsidP="00DF2E32">
      <w:pPr>
        <w:pStyle w:val="a3"/>
        <w:spacing w:line="360" w:lineRule="auto"/>
        <w:ind w:left="360"/>
        <w:jc w:val="both"/>
        <w:rPr>
          <w:rFonts w:ascii="Arial" w:eastAsia="Times New Roman" w:hAnsi="Arial" w:cs="Arial"/>
          <w:sz w:val="24"/>
          <w:szCs w:val="24"/>
        </w:rPr>
      </w:pPr>
    </w:p>
    <w:p w:rsidR="00F505FE" w:rsidRPr="00DC4B1B" w:rsidRDefault="00237402" w:rsidP="00237402">
      <w:pPr>
        <w:pStyle w:val="a3"/>
        <w:spacing w:line="360" w:lineRule="auto"/>
        <w:ind w:firstLine="360"/>
        <w:rPr>
          <w:rFonts w:ascii="Arial" w:eastAsia="Times New Roman" w:hAnsi="Arial" w:cs="Arial"/>
          <w:sz w:val="24"/>
          <w:szCs w:val="24"/>
        </w:rPr>
      </w:pPr>
      <w:r>
        <w:rPr>
          <w:rFonts w:ascii="Arial" w:eastAsia="Times New Roman" w:hAnsi="Arial" w:cs="Arial"/>
          <w:sz w:val="24"/>
          <w:szCs w:val="24"/>
        </w:rPr>
        <w:t>Места размещения объектов капитального строительства, входящих в состав линейного объекта, подлежат уточнению при архитектурн</w:t>
      </w:r>
      <w:proofErr w:type="gramStart"/>
      <w:r>
        <w:rPr>
          <w:rFonts w:ascii="Arial" w:eastAsia="Times New Roman" w:hAnsi="Arial" w:cs="Arial"/>
          <w:sz w:val="24"/>
          <w:szCs w:val="24"/>
        </w:rPr>
        <w:t>о-</w:t>
      </w:r>
      <w:proofErr w:type="gramEnd"/>
      <w:r>
        <w:rPr>
          <w:rFonts w:ascii="Arial" w:eastAsia="Times New Roman" w:hAnsi="Arial" w:cs="Arial"/>
          <w:sz w:val="24"/>
          <w:szCs w:val="24"/>
        </w:rPr>
        <w:t xml:space="preserve"> строительном проектировании, но не могут выходить за границы зон планируемого размещения таких объектов, установленных проектом планировки.</w:t>
      </w:r>
    </w:p>
    <w:p w:rsidR="00F505FE" w:rsidRDefault="00F505FE" w:rsidP="00F1134C">
      <w:pPr>
        <w:tabs>
          <w:tab w:val="left" w:pos="7643"/>
        </w:tabs>
        <w:spacing w:line="360" w:lineRule="auto"/>
        <w:ind w:firstLine="360"/>
        <w:jc w:val="both"/>
        <w:rPr>
          <w:rFonts w:ascii="Arial" w:hAnsi="Arial" w:cs="Arial"/>
          <w:sz w:val="24"/>
          <w:szCs w:val="24"/>
          <w:u w:val="single"/>
        </w:rPr>
      </w:pPr>
      <w:r w:rsidRPr="008F489B">
        <w:rPr>
          <w:rFonts w:ascii="Arial" w:hAnsi="Arial" w:cs="Arial"/>
          <w:sz w:val="24"/>
          <w:szCs w:val="24"/>
          <w:u w:val="single"/>
        </w:rPr>
        <w:t>Более точные характеристики трасс коммуникаций устанавливаются отдельными проектами</w:t>
      </w:r>
      <w:r w:rsidR="00237402">
        <w:rPr>
          <w:rFonts w:ascii="Arial" w:hAnsi="Arial" w:cs="Arial"/>
          <w:sz w:val="24"/>
          <w:szCs w:val="24"/>
          <w:u w:val="single"/>
        </w:rPr>
        <w:t xml:space="preserve"> при архитектурно-строительном проектировании</w:t>
      </w:r>
      <w:r w:rsidRPr="008F489B">
        <w:rPr>
          <w:rFonts w:ascii="Arial" w:hAnsi="Arial" w:cs="Arial"/>
          <w:sz w:val="24"/>
          <w:szCs w:val="24"/>
          <w:u w:val="single"/>
        </w:rPr>
        <w:t>.</w:t>
      </w:r>
    </w:p>
    <w:p w:rsidR="00CE04E1" w:rsidRDefault="00CE04E1" w:rsidP="008A5042">
      <w:pPr>
        <w:spacing w:after="0" w:line="240" w:lineRule="auto"/>
        <w:rPr>
          <w:rFonts w:ascii="Times New Roman" w:eastAsia="Calibri" w:hAnsi="Times New Roman" w:cs="Times New Roman"/>
          <w:sz w:val="24"/>
          <w:szCs w:val="24"/>
        </w:rPr>
      </w:pPr>
    </w:p>
    <w:p w:rsidR="00CE04E1" w:rsidRDefault="00CE04E1" w:rsidP="008A5042">
      <w:pPr>
        <w:spacing w:after="0" w:line="240" w:lineRule="auto"/>
        <w:rPr>
          <w:rFonts w:ascii="Times New Roman" w:eastAsia="Calibri" w:hAnsi="Times New Roman" w:cs="Times New Roman"/>
          <w:sz w:val="24"/>
          <w:szCs w:val="24"/>
        </w:rPr>
      </w:pPr>
    </w:p>
    <w:p w:rsidR="00CE04E1" w:rsidRPr="00F75D29" w:rsidRDefault="00F75D29" w:rsidP="00C86532">
      <w:pPr>
        <w:spacing w:after="0" w:line="240" w:lineRule="auto"/>
        <w:jc w:val="center"/>
        <w:rPr>
          <w:rFonts w:ascii="Arial" w:eastAsia="Calibri" w:hAnsi="Arial" w:cs="Arial"/>
          <w:b/>
          <w:sz w:val="28"/>
          <w:szCs w:val="28"/>
        </w:rPr>
      </w:pPr>
      <w:r w:rsidRPr="00F75D29">
        <w:rPr>
          <w:rFonts w:ascii="Arial" w:eastAsia="Calibri" w:hAnsi="Arial" w:cs="Arial"/>
          <w:b/>
          <w:sz w:val="28"/>
          <w:szCs w:val="28"/>
        </w:rPr>
        <w:t>2.2 Перечень субъектов Российской Федерации, перечень муниципальных районов, перечень поселений, населенных пунктов, на территориях которых устанавливаются зоны планируемого размещения линейных объектов.</w:t>
      </w:r>
    </w:p>
    <w:p w:rsidR="00CE04E1" w:rsidRDefault="00CE04E1" w:rsidP="008A5042">
      <w:pPr>
        <w:spacing w:after="0" w:line="240" w:lineRule="auto"/>
        <w:rPr>
          <w:rFonts w:ascii="Times New Roman" w:eastAsia="Calibri" w:hAnsi="Times New Roman" w:cs="Times New Roman"/>
          <w:sz w:val="24"/>
          <w:szCs w:val="24"/>
        </w:rPr>
      </w:pPr>
    </w:p>
    <w:p w:rsidR="00CE04E1" w:rsidRDefault="00CE04E1" w:rsidP="008A5042">
      <w:pPr>
        <w:spacing w:after="0" w:line="240" w:lineRule="auto"/>
        <w:rPr>
          <w:rFonts w:ascii="Times New Roman" w:eastAsia="Calibri" w:hAnsi="Times New Roman" w:cs="Times New Roman"/>
          <w:sz w:val="24"/>
          <w:szCs w:val="24"/>
        </w:rPr>
      </w:pPr>
    </w:p>
    <w:p w:rsidR="00CE04E1" w:rsidRPr="00F75D29" w:rsidRDefault="00F75D29" w:rsidP="00F75D29">
      <w:pPr>
        <w:spacing w:after="0" w:line="360" w:lineRule="auto"/>
        <w:ind w:firstLine="567"/>
        <w:rPr>
          <w:rFonts w:ascii="Arial" w:eastAsia="Calibri" w:hAnsi="Arial" w:cs="Arial"/>
          <w:sz w:val="24"/>
          <w:szCs w:val="24"/>
        </w:rPr>
      </w:pPr>
      <w:r w:rsidRPr="00F75D29">
        <w:rPr>
          <w:rFonts w:ascii="Arial" w:eastAsia="Calibri" w:hAnsi="Arial" w:cs="Arial"/>
          <w:sz w:val="24"/>
          <w:szCs w:val="24"/>
        </w:rPr>
        <w:t xml:space="preserve">Зоны планируемого размещения линейных объектов устанавливаются в границах села Мусорка, сельского поселения Мусорка, муниципального района </w:t>
      </w:r>
      <w:proofErr w:type="gramStart"/>
      <w:r w:rsidRPr="00F75D29">
        <w:rPr>
          <w:rFonts w:ascii="Arial" w:eastAsia="Calibri" w:hAnsi="Arial" w:cs="Arial"/>
          <w:sz w:val="24"/>
          <w:szCs w:val="24"/>
        </w:rPr>
        <w:t>Ставропольский</w:t>
      </w:r>
      <w:proofErr w:type="gramEnd"/>
      <w:r w:rsidRPr="00F75D29">
        <w:rPr>
          <w:rFonts w:ascii="Arial" w:eastAsia="Calibri" w:hAnsi="Arial" w:cs="Arial"/>
          <w:sz w:val="24"/>
          <w:szCs w:val="24"/>
        </w:rPr>
        <w:t>, Самарской области.</w:t>
      </w:r>
    </w:p>
    <w:p w:rsidR="00CE04E1" w:rsidRDefault="00CE04E1" w:rsidP="008A5042">
      <w:pPr>
        <w:spacing w:after="0" w:line="240" w:lineRule="auto"/>
        <w:rPr>
          <w:rFonts w:ascii="Times New Roman" w:eastAsia="Calibri" w:hAnsi="Times New Roman" w:cs="Times New Roman"/>
          <w:sz w:val="24"/>
          <w:szCs w:val="24"/>
        </w:rPr>
      </w:pPr>
    </w:p>
    <w:p w:rsidR="00CE04E1" w:rsidRPr="00C86532" w:rsidRDefault="00C86532" w:rsidP="00C86532">
      <w:pPr>
        <w:spacing w:after="0" w:line="240" w:lineRule="auto"/>
        <w:jc w:val="center"/>
        <w:rPr>
          <w:rFonts w:ascii="Arial" w:eastAsia="Calibri" w:hAnsi="Arial" w:cs="Arial"/>
          <w:b/>
          <w:sz w:val="28"/>
          <w:szCs w:val="28"/>
        </w:rPr>
      </w:pPr>
      <w:r w:rsidRPr="00C86532">
        <w:rPr>
          <w:rFonts w:ascii="Arial" w:eastAsia="Calibri" w:hAnsi="Arial" w:cs="Arial"/>
          <w:b/>
          <w:sz w:val="28"/>
          <w:szCs w:val="28"/>
        </w:rPr>
        <w:t xml:space="preserve">2.3 Перечень </w:t>
      </w:r>
      <w:proofErr w:type="gramStart"/>
      <w:r w:rsidRPr="00C86532">
        <w:rPr>
          <w:rFonts w:ascii="Arial" w:eastAsia="Calibri" w:hAnsi="Arial" w:cs="Arial"/>
          <w:b/>
          <w:sz w:val="28"/>
          <w:szCs w:val="28"/>
        </w:rPr>
        <w:t>координат характерных точек границ зон планируемого размещения линейных объектов</w:t>
      </w:r>
      <w:proofErr w:type="gramEnd"/>
      <w:r w:rsidRPr="00C86532">
        <w:rPr>
          <w:rFonts w:ascii="Arial" w:eastAsia="Calibri" w:hAnsi="Arial" w:cs="Arial"/>
          <w:b/>
          <w:sz w:val="28"/>
          <w:szCs w:val="28"/>
        </w:rPr>
        <w:t>.</w:t>
      </w:r>
    </w:p>
    <w:p w:rsidR="00CE04E1" w:rsidRDefault="00CE04E1" w:rsidP="008A5042">
      <w:pPr>
        <w:spacing w:after="0" w:line="240" w:lineRule="auto"/>
        <w:rPr>
          <w:rFonts w:ascii="Times New Roman" w:eastAsia="Calibri" w:hAnsi="Times New Roman" w:cs="Times New Roman"/>
          <w:sz w:val="24"/>
          <w:szCs w:val="24"/>
        </w:rPr>
      </w:pPr>
    </w:p>
    <w:tbl>
      <w:tblPr>
        <w:tblStyle w:val="ae"/>
        <w:tblW w:w="0" w:type="auto"/>
        <w:tblLook w:val="04A0"/>
      </w:tblPr>
      <w:tblGrid>
        <w:gridCol w:w="1101"/>
        <w:gridCol w:w="2268"/>
        <w:gridCol w:w="1842"/>
        <w:gridCol w:w="2127"/>
        <w:gridCol w:w="2126"/>
      </w:tblGrid>
      <w:tr w:rsidR="00C86532" w:rsidTr="00996881">
        <w:tc>
          <w:tcPr>
            <w:tcW w:w="1101" w:type="dxa"/>
            <w:shd w:val="clear" w:color="auto" w:fill="D9D9D9" w:themeFill="background1" w:themeFillShade="D9"/>
            <w:vAlign w:val="center"/>
          </w:tcPr>
          <w:p w:rsidR="00C86532" w:rsidRPr="00996881" w:rsidRDefault="00996881" w:rsidP="00C86532">
            <w:pPr>
              <w:jc w:val="center"/>
              <w:rPr>
                <w:rFonts w:ascii="Arial" w:hAnsi="Arial" w:cs="Arial"/>
                <w:b/>
                <w:sz w:val="22"/>
                <w:szCs w:val="22"/>
              </w:rPr>
            </w:pPr>
            <w:r w:rsidRPr="00996881">
              <w:rPr>
                <w:rFonts w:ascii="Arial" w:hAnsi="Arial" w:cs="Arial"/>
                <w:b/>
                <w:sz w:val="22"/>
                <w:szCs w:val="22"/>
              </w:rPr>
              <w:t>№ точки</w:t>
            </w:r>
          </w:p>
        </w:tc>
        <w:tc>
          <w:tcPr>
            <w:tcW w:w="2268" w:type="dxa"/>
            <w:shd w:val="clear" w:color="auto" w:fill="D9D9D9" w:themeFill="background1" w:themeFillShade="D9"/>
            <w:vAlign w:val="center"/>
          </w:tcPr>
          <w:p w:rsidR="00C86532" w:rsidRPr="00996881" w:rsidRDefault="00996881" w:rsidP="00C86532">
            <w:pPr>
              <w:jc w:val="center"/>
              <w:rPr>
                <w:rFonts w:ascii="Arial" w:hAnsi="Arial" w:cs="Arial"/>
                <w:b/>
                <w:sz w:val="22"/>
                <w:szCs w:val="22"/>
              </w:rPr>
            </w:pPr>
            <w:r w:rsidRPr="00996881">
              <w:rPr>
                <w:rFonts w:ascii="Arial" w:hAnsi="Arial" w:cs="Arial"/>
                <w:b/>
                <w:sz w:val="22"/>
                <w:szCs w:val="22"/>
              </w:rPr>
              <w:t>Дирекционный угол</w:t>
            </w:r>
          </w:p>
        </w:tc>
        <w:tc>
          <w:tcPr>
            <w:tcW w:w="1842" w:type="dxa"/>
            <w:shd w:val="clear" w:color="auto" w:fill="D9D9D9" w:themeFill="background1" w:themeFillShade="D9"/>
            <w:vAlign w:val="center"/>
          </w:tcPr>
          <w:p w:rsidR="00C86532" w:rsidRPr="00996881" w:rsidRDefault="00996881" w:rsidP="00C86532">
            <w:pPr>
              <w:jc w:val="center"/>
              <w:rPr>
                <w:rFonts w:ascii="Arial" w:hAnsi="Arial" w:cs="Arial"/>
                <w:b/>
                <w:sz w:val="22"/>
                <w:szCs w:val="22"/>
              </w:rPr>
            </w:pPr>
            <w:r w:rsidRPr="00996881">
              <w:rPr>
                <w:rFonts w:ascii="Arial" w:hAnsi="Arial" w:cs="Arial"/>
                <w:b/>
                <w:sz w:val="22"/>
                <w:szCs w:val="22"/>
              </w:rPr>
              <w:t>Расстояние от точки до точки</w:t>
            </w:r>
          </w:p>
        </w:tc>
        <w:tc>
          <w:tcPr>
            <w:tcW w:w="2127" w:type="dxa"/>
            <w:shd w:val="clear" w:color="auto" w:fill="D9D9D9" w:themeFill="background1" w:themeFillShade="D9"/>
            <w:vAlign w:val="center"/>
          </w:tcPr>
          <w:p w:rsidR="00C86532" w:rsidRPr="00996881" w:rsidRDefault="00996881" w:rsidP="00C86532">
            <w:pPr>
              <w:jc w:val="center"/>
              <w:rPr>
                <w:rFonts w:ascii="Arial" w:hAnsi="Arial" w:cs="Arial"/>
                <w:b/>
                <w:sz w:val="22"/>
                <w:szCs w:val="22"/>
                <w:lang w:val="en-US"/>
              </w:rPr>
            </w:pPr>
            <w:r w:rsidRPr="00996881">
              <w:rPr>
                <w:rFonts w:ascii="Arial" w:hAnsi="Arial" w:cs="Arial"/>
                <w:b/>
                <w:sz w:val="22"/>
                <w:szCs w:val="22"/>
              </w:rPr>
              <w:t xml:space="preserve">координата </w:t>
            </w:r>
            <w:r w:rsidRPr="00996881">
              <w:rPr>
                <w:rFonts w:ascii="Arial" w:hAnsi="Arial" w:cs="Arial"/>
                <w:b/>
                <w:sz w:val="22"/>
                <w:szCs w:val="22"/>
                <w:lang w:val="en-US"/>
              </w:rPr>
              <w:t>Y</w:t>
            </w:r>
          </w:p>
        </w:tc>
        <w:tc>
          <w:tcPr>
            <w:tcW w:w="2126" w:type="dxa"/>
            <w:shd w:val="clear" w:color="auto" w:fill="D9D9D9" w:themeFill="background1" w:themeFillShade="D9"/>
            <w:vAlign w:val="center"/>
          </w:tcPr>
          <w:p w:rsidR="00C86532" w:rsidRPr="00996881" w:rsidRDefault="00996881" w:rsidP="00996881">
            <w:pPr>
              <w:jc w:val="center"/>
              <w:rPr>
                <w:rFonts w:ascii="Arial" w:hAnsi="Arial" w:cs="Arial"/>
                <w:b/>
                <w:sz w:val="22"/>
                <w:szCs w:val="22"/>
                <w:lang w:val="en-US"/>
              </w:rPr>
            </w:pPr>
            <w:r w:rsidRPr="00996881">
              <w:rPr>
                <w:rFonts w:ascii="Arial" w:hAnsi="Arial" w:cs="Arial"/>
                <w:b/>
                <w:sz w:val="22"/>
                <w:szCs w:val="22"/>
              </w:rPr>
              <w:t xml:space="preserve">координата </w:t>
            </w:r>
            <w:r w:rsidRPr="00996881">
              <w:rPr>
                <w:rFonts w:ascii="Arial" w:hAnsi="Arial" w:cs="Arial"/>
                <w:b/>
                <w:sz w:val="22"/>
                <w:szCs w:val="22"/>
                <w:lang w:val="en-US"/>
              </w:rPr>
              <w:t>X</w:t>
            </w:r>
          </w:p>
        </w:tc>
      </w:tr>
      <w:tr w:rsidR="00996881" w:rsidTr="004906A4">
        <w:tc>
          <w:tcPr>
            <w:tcW w:w="1101"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1</w:t>
            </w:r>
          </w:p>
        </w:tc>
        <w:tc>
          <w:tcPr>
            <w:tcW w:w="2268" w:type="dxa"/>
          </w:tcPr>
          <w:p w:rsidR="00996881" w:rsidRPr="00B61B89" w:rsidRDefault="00996881" w:rsidP="00B61B89">
            <w:pPr>
              <w:jc w:val="center"/>
              <w:rPr>
                <w:rFonts w:ascii="Arial" w:hAnsi="Arial" w:cs="Arial"/>
                <w:sz w:val="22"/>
                <w:szCs w:val="22"/>
              </w:rPr>
            </w:pPr>
          </w:p>
        </w:tc>
        <w:tc>
          <w:tcPr>
            <w:tcW w:w="1842" w:type="dxa"/>
          </w:tcPr>
          <w:p w:rsidR="00996881" w:rsidRPr="00B61B89" w:rsidRDefault="00996881" w:rsidP="00B61B89">
            <w:pPr>
              <w:jc w:val="center"/>
              <w:rPr>
                <w:rFonts w:ascii="Arial" w:hAnsi="Arial" w:cs="Arial"/>
                <w:sz w:val="22"/>
                <w:szCs w:val="22"/>
              </w:rPr>
            </w:pPr>
          </w:p>
        </w:tc>
        <w:tc>
          <w:tcPr>
            <w:tcW w:w="2127"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949551.39</w:t>
            </w:r>
          </w:p>
        </w:tc>
        <w:tc>
          <w:tcPr>
            <w:tcW w:w="2126"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345468.45</w:t>
            </w:r>
          </w:p>
        </w:tc>
      </w:tr>
      <w:tr w:rsidR="00996881" w:rsidTr="004906A4">
        <w:tc>
          <w:tcPr>
            <w:tcW w:w="1101" w:type="dxa"/>
          </w:tcPr>
          <w:p w:rsidR="00996881" w:rsidRPr="00B61B89" w:rsidRDefault="00996881" w:rsidP="00B61B89">
            <w:pPr>
              <w:jc w:val="center"/>
              <w:rPr>
                <w:rFonts w:ascii="Arial" w:hAnsi="Arial" w:cs="Arial"/>
                <w:sz w:val="22"/>
                <w:szCs w:val="22"/>
              </w:rPr>
            </w:pPr>
          </w:p>
        </w:tc>
        <w:tc>
          <w:tcPr>
            <w:tcW w:w="2268"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63° 20' 54"</w:t>
            </w:r>
          </w:p>
        </w:tc>
        <w:tc>
          <w:tcPr>
            <w:tcW w:w="1842"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8.89</w:t>
            </w:r>
          </w:p>
        </w:tc>
        <w:tc>
          <w:tcPr>
            <w:tcW w:w="2127" w:type="dxa"/>
          </w:tcPr>
          <w:p w:rsidR="00996881" w:rsidRPr="00B61B89" w:rsidRDefault="00996881" w:rsidP="00B61B89">
            <w:pPr>
              <w:jc w:val="center"/>
              <w:rPr>
                <w:rFonts w:ascii="Arial" w:hAnsi="Arial" w:cs="Arial"/>
                <w:sz w:val="22"/>
                <w:szCs w:val="22"/>
              </w:rPr>
            </w:pPr>
          </w:p>
        </w:tc>
        <w:tc>
          <w:tcPr>
            <w:tcW w:w="2126" w:type="dxa"/>
          </w:tcPr>
          <w:p w:rsidR="00996881" w:rsidRPr="00B61B89" w:rsidRDefault="00996881" w:rsidP="00B61B89">
            <w:pPr>
              <w:jc w:val="center"/>
              <w:rPr>
                <w:rFonts w:ascii="Arial" w:hAnsi="Arial" w:cs="Arial"/>
                <w:sz w:val="22"/>
                <w:szCs w:val="22"/>
              </w:rPr>
            </w:pPr>
          </w:p>
        </w:tc>
      </w:tr>
      <w:tr w:rsidR="00996881" w:rsidTr="004906A4">
        <w:tc>
          <w:tcPr>
            <w:tcW w:w="1101"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2</w:t>
            </w:r>
          </w:p>
        </w:tc>
        <w:tc>
          <w:tcPr>
            <w:tcW w:w="2268" w:type="dxa"/>
          </w:tcPr>
          <w:p w:rsidR="00996881" w:rsidRPr="00B61B89" w:rsidRDefault="00996881" w:rsidP="00B61B89">
            <w:pPr>
              <w:jc w:val="center"/>
              <w:rPr>
                <w:rFonts w:ascii="Arial" w:hAnsi="Arial" w:cs="Arial"/>
                <w:sz w:val="22"/>
                <w:szCs w:val="22"/>
              </w:rPr>
            </w:pPr>
          </w:p>
        </w:tc>
        <w:tc>
          <w:tcPr>
            <w:tcW w:w="1842" w:type="dxa"/>
          </w:tcPr>
          <w:p w:rsidR="00996881" w:rsidRPr="00B61B89" w:rsidRDefault="00996881" w:rsidP="00B61B89">
            <w:pPr>
              <w:jc w:val="center"/>
              <w:rPr>
                <w:rFonts w:ascii="Arial" w:hAnsi="Arial" w:cs="Arial"/>
                <w:sz w:val="22"/>
                <w:szCs w:val="22"/>
              </w:rPr>
            </w:pPr>
          </w:p>
        </w:tc>
        <w:tc>
          <w:tcPr>
            <w:tcW w:w="2127"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949555.38</w:t>
            </w:r>
          </w:p>
        </w:tc>
        <w:tc>
          <w:tcPr>
            <w:tcW w:w="2126"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345476.40</w:t>
            </w:r>
          </w:p>
        </w:tc>
      </w:tr>
      <w:tr w:rsidR="00996881" w:rsidTr="004906A4">
        <w:tc>
          <w:tcPr>
            <w:tcW w:w="1101" w:type="dxa"/>
          </w:tcPr>
          <w:p w:rsidR="00996881" w:rsidRPr="00B61B89" w:rsidRDefault="00996881" w:rsidP="00B61B89">
            <w:pPr>
              <w:jc w:val="center"/>
              <w:rPr>
                <w:rFonts w:ascii="Arial" w:hAnsi="Arial" w:cs="Arial"/>
                <w:sz w:val="22"/>
                <w:szCs w:val="22"/>
              </w:rPr>
            </w:pPr>
          </w:p>
        </w:tc>
        <w:tc>
          <w:tcPr>
            <w:tcW w:w="2268"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359° 20' 53"</w:t>
            </w:r>
          </w:p>
        </w:tc>
        <w:tc>
          <w:tcPr>
            <w:tcW w:w="1842"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170.50</w:t>
            </w:r>
          </w:p>
        </w:tc>
        <w:tc>
          <w:tcPr>
            <w:tcW w:w="2127" w:type="dxa"/>
          </w:tcPr>
          <w:p w:rsidR="00996881" w:rsidRPr="00B61B89" w:rsidRDefault="00996881" w:rsidP="00B61B89">
            <w:pPr>
              <w:jc w:val="center"/>
              <w:rPr>
                <w:rFonts w:ascii="Arial" w:hAnsi="Arial" w:cs="Arial"/>
                <w:sz w:val="22"/>
                <w:szCs w:val="22"/>
              </w:rPr>
            </w:pPr>
          </w:p>
        </w:tc>
        <w:tc>
          <w:tcPr>
            <w:tcW w:w="2126" w:type="dxa"/>
          </w:tcPr>
          <w:p w:rsidR="00996881" w:rsidRPr="00B61B89" w:rsidRDefault="00996881" w:rsidP="00B61B89">
            <w:pPr>
              <w:jc w:val="center"/>
              <w:rPr>
                <w:rFonts w:ascii="Arial" w:hAnsi="Arial" w:cs="Arial"/>
                <w:sz w:val="22"/>
                <w:szCs w:val="22"/>
              </w:rPr>
            </w:pPr>
          </w:p>
        </w:tc>
      </w:tr>
      <w:tr w:rsidR="00996881" w:rsidTr="004906A4">
        <w:tc>
          <w:tcPr>
            <w:tcW w:w="1101"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3</w:t>
            </w:r>
          </w:p>
        </w:tc>
        <w:tc>
          <w:tcPr>
            <w:tcW w:w="2268" w:type="dxa"/>
          </w:tcPr>
          <w:p w:rsidR="00996881" w:rsidRPr="00B61B89" w:rsidRDefault="00996881" w:rsidP="00B61B89">
            <w:pPr>
              <w:jc w:val="center"/>
              <w:rPr>
                <w:rFonts w:ascii="Arial" w:hAnsi="Arial" w:cs="Arial"/>
                <w:sz w:val="22"/>
                <w:szCs w:val="22"/>
              </w:rPr>
            </w:pPr>
          </w:p>
        </w:tc>
        <w:tc>
          <w:tcPr>
            <w:tcW w:w="1842" w:type="dxa"/>
          </w:tcPr>
          <w:p w:rsidR="00996881" w:rsidRPr="00B61B89" w:rsidRDefault="00996881" w:rsidP="00B61B89">
            <w:pPr>
              <w:jc w:val="center"/>
              <w:rPr>
                <w:rFonts w:ascii="Arial" w:hAnsi="Arial" w:cs="Arial"/>
                <w:sz w:val="22"/>
                <w:szCs w:val="22"/>
              </w:rPr>
            </w:pPr>
          </w:p>
        </w:tc>
        <w:tc>
          <w:tcPr>
            <w:tcW w:w="2127"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949725.87</w:t>
            </w:r>
          </w:p>
        </w:tc>
        <w:tc>
          <w:tcPr>
            <w:tcW w:w="2126"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345474.46</w:t>
            </w:r>
          </w:p>
        </w:tc>
      </w:tr>
      <w:tr w:rsidR="00996881" w:rsidTr="004906A4">
        <w:tc>
          <w:tcPr>
            <w:tcW w:w="1101" w:type="dxa"/>
          </w:tcPr>
          <w:p w:rsidR="00996881" w:rsidRPr="00B61B89" w:rsidRDefault="00996881" w:rsidP="00B61B89">
            <w:pPr>
              <w:jc w:val="center"/>
              <w:rPr>
                <w:rFonts w:ascii="Arial" w:hAnsi="Arial" w:cs="Arial"/>
                <w:sz w:val="22"/>
                <w:szCs w:val="22"/>
              </w:rPr>
            </w:pPr>
          </w:p>
        </w:tc>
        <w:tc>
          <w:tcPr>
            <w:tcW w:w="2268"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11° 37' 44"</w:t>
            </w:r>
          </w:p>
        </w:tc>
        <w:tc>
          <w:tcPr>
            <w:tcW w:w="1842" w:type="dxa"/>
          </w:tcPr>
          <w:p w:rsidR="00996881" w:rsidRPr="00B61B89" w:rsidRDefault="00996881" w:rsidP="00B61B89">
            <w:pPr>
              <w:jc w:val="center"/>
              <w:rPr>
                <w:rFonts w:ascii="Arial" w:hAnsi="Arial" w:cs="Arial"/>
                <w:sz w:val="22"/>
                <w:szCs w:val="22"/>
              </w:rPr>
            </w:pPr>
            <w:r w:rsidRPr="00B61B89">
              <w:rPr>
                <w:rFonts w:ascii="Arial" w:hAnsi="Arial" w:cs="Arial"/>
                <w:sz w:val="22"/>
                <w:szCs w:val="22"/>
              </w:rPr>
              <w:t>25.00</w:t>
            </w:r>
          </w:p>
        </w:tc>
        <w:tc>
          <w:tcPr>
            <w:tcW w:w="2127" w:type="dxa"/>
          </w:tcPr>
          <w:p w:rsidR="00996881" w:rsidRPr="00B61B89" w:rsidRDefault="00996881" w:rsidP="00B61B89">
            <w:pPr>
              <w:jc w:val="center"/>
              <w:rPr>
                <w:rFonts w:ascii="Arial" w:hAnsi="Arial" w:cs="Arial"/>
                <w:sz w:val="22"/>
                <w:szCs w:val="22"/>
              </w:rPr>
            </w:pPr>
          </w:p>
        </w:tc>
        <w:tc>
          <w:tcPr>
            <w:tcW w:w="2126" w:type="dxa"/>
          </w:tcPr>
          <w:p w:rsidR="00996881" w:rsidRPr="00B61B89" w:rsidRDefault="00996881"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4</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949750.36</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345479.50</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358° 32' 15"</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86.59</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5</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949836.93</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345477.29</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329° 30' 42"</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87.39</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949912.24</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345432.95</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342° 06' 15"</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50.40</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7</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949960.21</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345417.46</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343° 50' 15"</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15.95</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8</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949975.53</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345413.02</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347° 24' 46"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52.17</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950026.45</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345401.65</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350° 42' 55"</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38.67</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10</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950064.62</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345395.41</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351° 53' 57"</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27.53</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11</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950091.88</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345391.53</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352° 49' 16"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38.41</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12</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950129.99</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345386.73</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351° 53' 46"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33.83</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13</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950163.49</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345381.96</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350° 50' 34"</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21.30</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14</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950184.52</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345378.57</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351° 11' 17"</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68.47</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15</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950252.19</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345368.08</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297° 49' 36"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64.18</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16</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950282.15</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345311.32</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322° 36' 24"</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63.94</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17</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950332.95</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345272.49</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322° 45' 35"</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68.39</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18</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950387.40</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345231.10</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322° 41' 57"</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68.08</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19</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950441.56</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345189.84</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322° 55' 18"</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64.33</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20</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950492.89</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345151.05</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322° 48' 16"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61.23</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21</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950541.67</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345114.03</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319° 03' 11"</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162.06</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22</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950664.08</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345007.82</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229° 23' 10"</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90.60</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23</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950605.10</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344939.04</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279° 53' 26"</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35.39</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24</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950611.18</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344904.17</w:t>
            </w:r>
          </w:p>
        </w:tc>
      </w:tr>
      <w:tr w:rsidR="00D63854" w:rsidTr="004906A4">
        <w:tc>
          <w:tcPr>
            <w:tcW w:w="1101" w:type="dxa"/>
          </w:tcPr>
          <w:p w:rsidR="00D63854" w:rsidRPr="00B61B89" w:rsidRDefault="00D63854" w:rsidP="00B61B89">
            <w:pPr>
              <w:jc w:val="center"/>
              <w:rPr>
                <w:rFonts w:ascii="Arial" w:hAnsi="Arial" w:cs="Arial"/>
                <w:sz w:val="22"/>
                <w:szCs w:val="22"/>
              </w:rPr>
            </w:pPr>
          </w:p>
        </w:tc>
        <w:tc>
          <w:tcPr>
            <w:tcW w:w="2268"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301° 32' 53"</w:t>
            </w:r>
          </w:p>
        </w:tc>
        <w:tc>
          <w:tcPr>
            <w:tcW w:w="1842"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1584.50</w:t>
            </w:r>
          </w:p>
        </w:tc>
        <w:tc>
          <w:tcPr>
            <w:tcW w:w="2127" w:type="dxa"/>
          </w:tcPr>
          <w:p w:rsidR="00D63854" w:rsidRPr="00B61B89" w:rsidRDefault="00D63854" w:rsidP="00B61B89">
            <w:pPr>
              <w:jc w:val="center"/>
              <w:rPr>
                <w:rFonts w:ascii="Arial" w:hAnsi="Arial" w:cs="Arial"/>
                <w:sz w:val="22"/>
                <w:szCs w:val="22"/>
              </w:rPr>
            </w:pPr>
          </w:p>
        </w:tc>
        <w:tc>
          <w:tcPr>
            <w:tcW w:w="2126" w:type="dxa"/>
          </w:tcPr>
          <w:p w:rsidR="00D63854" w:rsidRPr="00B61B89" w:rsidRDefault="00D63854" w:rsidP="00B61B89">
            <w:pPr>
              <w:jc w:val="center"/>
              <w:rPr>
                <w:rFonts w:ascii="Arial" w:hAnsi="Arial" w:cs="Arial"/>
                <w:sz w:val="22"/>
                <w:szCs w:val="22"/>
              </w:rPr>
            </w:pPr>
          </w:p>
        </w:tc>
      </w:tr>
      <w:tr w:rsidR="00D63854" w:rsidTr="004906A4">
        <w:tc>
          <w:tcPr>
            <w:tcW w:w="1101"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25</w:t>
            </w:r>
          </w:p>
        </w:tc>
        <w:tc>
          <w:tcPr>
            <w:tcW w:w="2268" w:type="dxa"/>
          </w:tcPr>
          <w:p w:rsidR="00D63854" w:rsidRPr="00B61B89" w:rsidRDefault="00D63854" w:rsidP="00B61B89">
            <w:pPr>
              <w:jc w:val="center"/>
              <w:rPr>
                <w:rFonts w:ascii="Arial" w:hAnsi="Arial" w:cs="Arial"/>
                <w:sz w:val="22"/>
                <w:szCs w:val="22"/>
              </w:rPr>
            </w:pPr>
          </w:p>
        </w:tc>
        <w:tc>
          <w:tcPr>
            <w:tcW w:w="1842" w:type="dxa"/>
          </w:tcPr>
          <w:p w:rsidR="00D63854" w:rsidRPr="00B61B89" w:rsidRDefault="00D63854" w:rsidP="00B61B89">
            <w:pPr>
              <w:jc w:val="center"/>
              <w:rPr>
                <w:rFonts w:ascii="Arial" w:hAnsi="Arial" w:cs="Arial"/>
                <w:sz w:val="22"/>
                <w:szCs w:val="22"/>
              </w:rPr>
            </w:pPr>
          </w:p>
        </w:tc>
        <w:tc>
          <w:tcPr>
            <w:tcW w:w="2127"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951440.22</w:t>
            </w:r>
          </w:p>
        </w:tc>
        <w:tc>
          <w:tcPr>
            <w:tcW w:w="2126" w:type="dxa"/>
          </w:tcPr>
          <w:p w:rsidR="00D63854" w:rsidRPr="00B61B89" w:rsidRDefault="00D63854" w:rsidP="00B61B89">
            <w:pPr>
              <w:jc w:val="center"/>
              <w:rPr>
                <w:rFonts w:ascii="Arial" w:hAnsi="Arial" w:cs="Arial"/>
                <w:sz w:val="22"/>
                <w:szCs w:val="22"/>
              </w:rPr>
            </w:pPr>
            <w:r w:rsidRPr="00B61B89">
              <w:rPr>
                <w:rFonts w:ascii="Arial" w:hAnsi="Arial" w:cs="Arial"/>
                <w:sz w:val="22"/>
                <w:szCs w:val="22"/>
              </w:rPr>
              <w:t>343553.85</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 54' 28"</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34.46</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26</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951474.17</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343559.78</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301° 13' 15"</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22.53</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27</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951485.85</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343540.51</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189° 55' 01"</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1253.60</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28</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950250.98</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343324.61</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115° 42' 46"</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186.44</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29</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950170.09</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343492.59</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86° 54' 27"</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57.09</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30</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950173.17</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343549.60</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81° 57' 47"</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76.31</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31</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950183.84</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343625.17</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67° 51' 54"</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15.63</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32</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950189.73</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343639.65</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117° 47' 14"</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6.49</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33</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950186.70</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343645.40</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81° 57' 22"</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14.07</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950188.67</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343659.34</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117° 47' 43"</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426.36</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35</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949989.85</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344036.51</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64° 37' 29"</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350.77</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36</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950140.17</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344353.44</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99° 53' 22"</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12.34</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37</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950138.05</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344365.60</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61° 12' 41"</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41.61</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38</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950158.09</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344402.07</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121° 49' 27"</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10.39</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39</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950152.61</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344410.90</w:t>
            </w:r>
          </w:p>
        </w:tc>
      </w:tr>
      <w:tr w:rsidR="00384D67" w:rsidTr="004906A4">
        <w:tc>
          <w:tcPr>
            <w:tcW w:w="1101" w:type="dxa"/>
          </w:tcPr>
          <w:p w:rsidR="00384D67" w:rsidRPr="00B61B89" w:rsidRDefault="00384D67" w:rsidP="00B61B89">
            <w:pPr>
              <w:jc w:val="center"/>
              <w:rPr>
                <w:rFonts w:ascii="Arial" w:hAnsi="Arial" w:cs="Arial"/>
                <w:sz w:val="22"/>
                <w:szCs w:val="22"/>
              </w:rPr>
            </w:pPr>
          </w:p>
        </w:tc>
        <w:tc>
          <w:tcPr>
            <w:tcW w:w="2268"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32° 34' 11"</w:t>
            </w:r>
          </w:p>
        </w:tc>
        <w:tc>
          <w:tcPr>
            <w:tcW w:w="1842"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18.72</w:t>
            </w:r>
          </w:p>
        </w:tc>
        <w:tc>
          <w:tcPr>
            <w:tcW w:w="2127" w:type="dxa"/>
          </w:tcPr>
          <w:p w:rsidR="00384D67" w:rsidRPr="00B61B89" w:rsidRDefault="00384D67" w:rsidP="00B61B89">
            <w:pPr>
              <w:jc w:val="center"/>
              <w:rPr>
                <w:rFonts w:ascii="Arial" w:hAnsi="Arial" w:cs="Arial"/>
                <w:sz w:val="22"/>
                <w:szCs w:val="22"/>
              </w:rPr>
            </w:pPr>
          </w:p>
        </w:tc>
        <w:tc>
          <w:tcPr>
            <w:tcW w:w="2126" w:type="dxa"/>
          </w:tcPr>
          <w:p w:rsidR="00384D67" w:rsidRPr="00B61B89" w:rsidRDefault="00384D67" w:rsidP="00B61B89">
            <w:pPr>
              <w:jc w:val="center"/>
              <w:rPr>
                <w:rFonts w:ascii="Arial" w:hAnsi="Arial" w:cs="Arial"/>
                <w:sz w:val="22"/>
                <w:szCs w:val="22"/>
              </w:rPr>
            </w:pPr>
          </w:p>
        </w:tc>
      </w:tr>
      <w:tr w:rsidR="00384D67" w:rsidTr="004906A4">
        <w:tc>
          <w:tcPr>
            <w:tcW w:w="1101"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40</w:t>
            </w:r>
          </w:p>
        </w:tc>
        <w:tc>
          <w:tcPr>
            <w:tcW w:w="2268" w:type="dxa"/>
          </w:tcPr>
          <w:p w:rsidR="00384D67" w:rsidRPr="00B61B89" w:rsidRDefault="00384D67" w:rsidP="00B61B89">
            <w:pPr>
              <w:jc w:val="center"/>
              <w:rPr>
                <w:rFonts w:ascii="Arial" w:hAnsi="Arial" w:cs="Arial"/>
                <w:sz w:val="22"/>
                <w:szCs w:val="22"/>
              </w:rPr>
            </w:pPr>
          </w:p>
        </w:tc>
        <w:tc>
          <w:tcPr>
            <w:tcW w:w="1842" w:type="dxa"/>
          </w:tcPr>
          <w:p w:rsidR="00384D67" w:rsidRPr="00B61B89" w:rsidRDefault="00384D67" w:rsidP="00B61B89">
            <w:pPr>
              <w:jc w:val="center"/>
              <w:rPr>
                <w:rFonts w:ascii="Arial" w:hAnsi="Arial" w:cs="Arial"/>
                <w:sz w:val="22"/>
                <w:szCs w:val="22"/>
              </w:rPr>
            </w:pPr>
          </w:p>
        </w:tc>
        <w:tc>
          <w:tcPr>
            <w:tcW w:w="2127"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950168.39</w:t>
            </w:r>
          </w:p>
        </w:tc>
        <w:tc>
          <w:tcPr>
            <w:tcW w:w="2126" w:type="dxa"/>
          </w:tcPr>
          <w:p w:rsidR="00384D67" w:rsidRPr="00B61B89" w:rsidRDefault="00384D67" w:rsidP="00B61B89">
            <w:pPr>
              <w:jc w:val="center"/>
              <w:rPr>
                <w:rFonts w:ascii="Arial" w:hAnsi="Arial" w:cs="Arial"/>
                <w:sz w:val="22"/>
                <w:szCs w:val="22"/>
              </w:rPr>
            </w:pPr>
            <w:r w:rsidRPr="00B61B89">
              <w:rPr>
                <w:rFonts w:ascii="Arial" w:hAnsi="Arial" w:cs="Arial"/>
                <w:sz w:val="22"/>
                <w:szCs w:val="22"/>
              </w:rPr>
              <w:t>344420.98</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289° 48' 23"</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8.32</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41</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950171.21</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344413.15</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54' 53"</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182.70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42</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950351.19</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344444.61</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99° 47' 26"</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351.60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43</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950291.40</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344791.09</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99° 47' 08"</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18.35</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44</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950288.28</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344809.18</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54' 47"</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29.44</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45</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950317.29</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344814.25</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279° 47' 04"</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18.41</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46</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950320.42</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344796.10</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279° 47' 16"</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137.99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47</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950343.88</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344660.11</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279° 45' 04"</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14.99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48</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950346.42</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344645.33</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279° 47' 37"</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199.00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49</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950380.27</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344449.23</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21"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33.99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50</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950413.77</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344455.01</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31"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51</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950419.68</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344456.03</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11"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52</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950453.19</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344461.81</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22"</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18.99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53</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950471.91</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344465.04</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11"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54</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950505.42</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344470.82</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31"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55</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950511.33</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344471.84</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47' 11"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56</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950544.84</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344477.62</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20' 00"</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18.99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57</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950563.58</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344480.70</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55' 04"</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49.00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58</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950611.85</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344489.14</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 55' 09"</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39.99</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59</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950651.25</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344496.03</w:t>
            </w:r>
          </w:p>
        </w:tc>
      </w:tr>
      <w:tr w:rsidR="004906A4" w:rsidTr="004906A4">
        <w:tc>
          <w:tcPr>
            <w:tcW w:w="1101" w:type="dxa"/>
          </w:tcPr>
          <w:p w:rsidR="004906A4" w:rsidRPr="00B61B89" w:rsidRDefault="004906A4" w:rsidP="00B61B89">
            <w:pPr>
              <w:jc w:val="center"/>
              <w:rPr>
                <w:rFonts w:ascii="Arial" w:hAnsi="Arial" w:cs="Arial"/>
                <w:sz w:val="22"/>
                <w:szCs w:val="22"/>
              </w:rPr>
            </w:pPr>
          </w:p>
        </w:tc>
        <w:tc>
          <w:tcPr>
            <w:tcW w:w="2268"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99° 54' 11"</w:t>
            </w:r>
          </w:p>
        </w:tc>
        <w:tc>
          <w:tcPr>
            <w:tcW w:w="1842"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25.00</w:t>
            </w:r>
          </w:p>
        </w:tc>
        <w:tc>
          <w:tcPr>
            <w:tcW w:w="2127" w:type="dxa"/>
          </w:tcPr>
          <w:p w:rsidR="004906A4" w:rsidRPr="00B61B89" w:rsidRDefault="004906A4" w:rsidP="00B61B89">
            <w:pPr>
              <w:jc w:val="center"/>
              <w:rPr>
                <w:rFonts w:ascii="Arial" w:hAnsi="Arial" w:cs="Arial"/>
                <w:sz w:val="22"/>
                <w:szCs w:val="22"/>
              </w:rPr>
            </w:pPr>
          </w:p>
        </w:tc>
        <w:tc>
          <w:tcPr>
            <w:tcW w:w="2126" w:type="dxa"/>
          </w:tcPr>
          <w:p w:rsidR="004906A4" w:rsidRPr="00B61B89" w:rsidRDefault="004906A4" w:rsidP="00B61B89">
            <w:pPr>
              <w:jc w:val="center"/>
              <w:rPr>
                <w:rFonts w:ascii="Arial" w:hAnsi="Arial" w:cs="Arial"/>
                <w:sz w:val="22"/>
                <w:szCs w:val="22"/>
              </w:rPr>
            </w:pPr>
          </w:p>
        </w:tc>
      </w:tr>
      <w:tr w:rsidR="004906A4" w:rsidTr="004906A4">
        <w:tc>
          <w:tcPr>
            <w:tcW w:w="1101"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60</w:t>
            </w:r>
          </w:p>
        </w:tc>
        <w:tc>
          <w:tcPr>
            <w:tcW w:w="2268" w:type="dxa"/>
          </w:tcPr>
          <w:p w:rsidR="004906A4" w:rsidRPr="00B61B89" w:rsidRDefault="004906A4" w:rsidP="00B61B89">
            <w:pPr>
              <w:jc w:val="center"/>
              <w:rPr>
                <w:rFonts w:ascii="Arial" w:hAnsi="Arial" w:cs="Arial"/>
                <w:sz w:val="22"/>
                <w:szCs w:val="22"/>
              </w:rPr>
            </w:pPr>
          </w:p>
        </w:tc>
        <w:tc>
          <w:tcPr>
            <w:tcW w:w="1842" w:type="dxa"/>
          </w:tcPr>
          <w:p w:rsidR="004906A4" w:rsidRPr="00B61B89" w:rsidRDefault="004906A4" w:rsidP="00B61B89">
            <w:pPr>
              <w:jc w:val="center"/>
              <w:rPr>
                <w:rFonts w:ascii="Arial" w:hAnsi="Arial" w:cs="Arial"/>
                <w:sz w:val="22"/>
                <w:szCs w:val="22"/>
              </w:rPr>
            </w:pPr>
          </w:p>
        </w:tc>
        <w:tc>
          <w:tcPr>
            <w:tcW w:w="2127"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950646.95</w:t>
            </w:r>
          </w:p>
        </w:tc>
        <w:tc>
          <w:tcPr>
            <w:tcW w:w="2126" w:type="dxa"/>
          </w:tcPr>
          <w:p w:rsidR="004906A4" w:rsidRPr="00B61B89" w:rsidRDefault="004906A4" w:rsidP="00B61B89">
            <w:pPr>
              <w:jc w:val="center"/>
              <w:rPr>
                <w:rFonts w:ascii="Arial" w:hAnsi="Arial" w:cs="Arial"/>
                <w:sz w:val="22"/>
                <w:szCs w:val="22"/>
              </w:rPr>
            </w:pPr>
            <w:r w:rsidRPr="00B61B89">
              <w:rPr>
                <w:rFonts w:ascii="Arial" w:hAnsi="Arial" w:cs="Arial"/>
                <w:sz w:val="22"/>
                <w:szCs w:val="22"/>
              </w:rPr>
              <w:t>344520.66</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54' 11"</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25.00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61</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950642.65</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344545.29</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55' 46"</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24.99</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62</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950638.34</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344569.91</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54' 11"</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25.00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63</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950634.04</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344594.54</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55' 32"</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25.00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64</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950629.73</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344619.17</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54' 25"</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24.99</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65</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950625.43</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344643.79</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55' 32"</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25.00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66</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950621.12</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344668.42</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54' 11"</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25.00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67</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950616.82</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344693.05</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54' 28"</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13.94</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68</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950614.42</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344706.79</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47' 31"</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138.00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69</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950590.95</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344842.78</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99° 47' 15"</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88.88</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70</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950575.84</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344930.37</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49° 39' 21"</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39.37</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71</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950601.33</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344960.38</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280° 08' 13"</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11.30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72</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950603.32</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344949.25</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49° 23' 17"</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76.06</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73</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950652.83</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345006.99</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139° 03' 03"</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153.84</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74</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950536.63</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345107.82</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142° 47' 57"</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60.96</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75</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950488.07</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345144.68</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142° 55' 56"</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64.35</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76</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950436.72</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345183.47</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142° 41' 57"</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68.08</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77</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950382.56</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345224.73</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142° 45' 53"</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68.40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78</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950328.10</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345266.12</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142° 35' 59"</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65.70</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79</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950275.90</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345306.03</w:t>
            </w:r>
          </w:p>
        </w:tc>
      </w:tr>
      <w:tr w:rsidR="00DD7273" w:rsidTr="00430B97">
        <w:tc>
          <w:tcPr>
            <w:tcW w:w="1101" w:type="dxa"/>
          </w:tcPr>
          <w:p w:rsidR="00DD7273" w:rsidRPr="00B61B89" w:rsidRDefault="00DD7273" w:rsidP="00B61B89">
            <w:pPr>
              <w:jc w:val="center"/>
              <w:rPr>
                <w:rFonts w:ascii="Arial" w:hAnsi="Arial" w:cs="Arial"/>
                <w:sz w:val="22"/>
                <w:szCs w:val="22"/>
              </w:rPr>
            </w:pPr>
          </w:p>
        </w:tc>
        <w:tc>
          <w:tcPr>
            <w:tcW w:w="2268"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117° 49' 52"</w:t>
            </w:r>
          </w:p>
        </w:tc>
        <w:tc>
          <w:tcPr>
            <w:tcW w:w="1842"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61.92</w:t>
            </w:r>
          </w:p>
        </w:tc>
        <w:tc>
          <w:tcPr>
            <w:tcW w:w="2127" w:type="dxa"/>
          </w:tcPr>
          <w:p w:rsidR="00DD7273" w:rsidRPr="00B61B89" w:rsidRDefault="00DD7273" w:rsidP="00B61B89">
            <w:pPr>
              <w:jc w:val="center"/>
              <w:rPr>
                <w:rFonts w:ascii="Arial" w:hAnsi="Arial" w:cs="Arial"/>
                <w:sz w:val="22"/>
                <w:szCs w:val="22"/>
              </w:rPr>
            </w:pPr>
          </w:p>
        </w:tc>
        <w:tc>
          <w:tcPr>
            <w:tcW w:w="2126" w:type="dxa"/>
          </w:tcPr>
          <w:p w:rsidR="00DD7273" w:rsidRPr="00B61B89" w:rsidRDefault="00DD7273" w:rsidP="00B61B89">
            <w:pPr>
              <w:jc w:val="center"/>
              <w:rPr>
                <w:rFonts w:ascii="Arial" w:hAnsi="Arial" w:cs="Arial"/>
                <w:sz w:val="22"/>
                <w:szCs w:val="22"/>
              </w:rPr>
            </w:pPr>
          </w:p>
        </w:tc>
      </w:tr>
      <w:tr w:rsidR="00DD7273" w:rsidTr="00430B97">
        <w:tc>
          <w:tcPr>
            <w:tcW w:w="1101"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80</w:t>
            </w:r>
          </w:p>
        </w:tc>
        <w:tc>
          <w:tcPr>
            <w:tcW w:w="2268" w:type="dxa"/>
          </w:tcPr>
          <w:p w:rsidR="00DD7273" w:rsidRPr="00B61B89" w:rsidRDefault="00DD7273" w:rsidP="00B61B89">
            <w:pPr>
              <w:jc w:val="center"/>
              <w:rPr>
                <w:rFonts w:ascii="Arial" w:hAnsi="Arial" w:cs="Arial"/>
                <w:sz w:val="22"/>
                <w:szCs w:val="22"/>
              </w:rPr>
            </w:pPr>
          </w:p>
        </w:tc>
        <w:tc>
          <w:tcPr>
            <w:tcW w:w="1842" w:type="dxa"/>
          </w:tcPr>
          <w:p w:rsidR="00DD7273" w:rsidRPr="00B61B89" w:rsidRDefault="00DD7273" w:rsidP="00B61B89">
            <w:pPr>
              <w:jc w:val="center"/>
              <w:rPr>
                <w:rFonts w:ascii="Arial" w:hAnsi="Arial" w:cs="Arial"/>
                <w:sz w:val="22"/>
                <w:szCs w:val="22"/>
              </w:rPr>
            </w:pPr>
          </w:p>
        </w:tc>
        <w:tc>
          <w:tcPr>
            <w:tcW w:w="2127"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950246.99</w:t>
            </w:r>
          </w:p>
        </w:tc>
        <w:tc>
          <w:tcPr>
            <w:tcW w:w="2126" w:type="dxa"/>
          </w:tcPr>
          <w:p w:rsidR="00DD7273" w:rsidRPr="00B61B89" w:rsidRDefault="00DD7273" w:rsidP="00B61B89">
            <w:pPr>
              <w:jc w:val="center"/>
              <w:rPr>
                <w:rFonts w:ascii="Arial" w:hAnsi="Arial" w:cs="Arial"/>
                <w:sz w:val="22"/>
                <w:szCs w:val="22"/>
              </w:rPr>
            </w:pPr>
            <w:r w:rsidRPr="00B61B89">
              <w:rPr>
                <w:rFonts w:ascii="Arial" w:hAnsi="Arial" w:cs="Arial"/>
                <w:sz w:val="22"/>
                <w:szCs w:val="22"/>
              </w:rPr>
              <w:t>345360.79</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171° 11' 10"</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64.48</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81</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950183.27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345370.67</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170° 50' 52"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21.25</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82</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950162.29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345374.05</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171° 53' 46"</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33.69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83</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950128.93</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345378.80</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172° 49' 16"</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38.41</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84</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950090.82</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345383.60</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171° 54' 07"</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27.68</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85</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950063.41</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345387.50</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170° 42' 33"</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38.96</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86</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950024.96</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345393.79</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167° 28' 21"</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46.70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87</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949979.37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345403.92</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147° 49' 25"</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4.61</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88</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949975.46</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345406.38</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158° 56' 43"</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7.26</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89</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949968.68</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345408.99</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169° 48' 22"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18.92</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90</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949950.05</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345412.34</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162° 06' 37"</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43.19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91</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949908.94</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345425.61</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149° 30' 50"</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86.19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92</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949834.66</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345469.34</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178° 32' 00"</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83.61</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93</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949751.07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345471.48</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191° 36' 42"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24.94</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949726.64</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345466.46</w:t>
            </w:r>
          </w:p>
        </w:tc>
      </w:tr>
      <w:tr w:rsidR="00430B97" w:rsidTr="00DD7273">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179° 20' 57"</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175.26</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DD7273">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949551.39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345468.45</w:t>
            </w:r>
          </w:p>
        </w:tc>
      </w:tr>
      <w:tr w:rsidR="009D626E" w:rsidTr="00705447">
        <w:tc>
          <w:tcPr>
            <w:tcW w:w="9464" w:type="dxa"/>
            <w:gridSpan w:val="5"/>
          </w:tcPr>
          <w:p w:rsidR="009D626E" w:rsidRPr="00B61B89" w:rsidRDefault="009D626E"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951410.38</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343558.49</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53"</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22.18</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96</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951398.77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343577.40</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97</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951385.69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343598.71</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98</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951372.61</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343620.01</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99</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951359.53</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343641.32</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100</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951346.45</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343662.62</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101</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951333.37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343683.93</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102</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951320.29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343705.23</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103</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951307.21</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343726.54</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104</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951294.13</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343747.84</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105</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951281.05</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343769.15</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106</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951267.97</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343790.45</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107</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951254.89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343811.76</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108</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951241.81</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343833.06</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109</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951228.73</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343854.37</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40.00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110</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951194.64</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343833.44</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40.00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111</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951160.55</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343812.51</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112</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951173.63</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343791.21</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113</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951186.71</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343769.90</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24.99</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430B97" w:rsidTr="00430B97">
        <w:tc>
          <w:tcPr>
            <w:tcW w:w="1101"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114</w:t>
            </w:r>
          </w:p>
        </w:tc>
        <w:tc>
          <w:tcPr>
            <w:tcW w:w="2268" w:type="dxa"/>
          </w:tcPr>
          <w:p w:rsidR="00430B97" w:rsidRPr="00B61B89" w:rsidRDefault="00430B97" w:rsidP="00B61B89">
            <w:pPr>
              <w:jc w:val="center"/>
              <w:rPr>
                <w:rFonts w:ascii="Arial" w:hAnsi="Arial" w:cs="Arial"/>
                <w:sz w:val="22"/>
                <w:szCs w:val="22"/>
              </w:rPr>
            </w:pPr>
          </w:p>
        </w:tc>
        <w:tc>
          <w:tcPr>
            <w:tcW w:w="1842" w:type="dxa"/>
          </w:tcPr>
          <w:p w:rsidR="00430B97" w:rsidRPr="00B61B89" w:rsidRDefault="00430B97" w:rsidP="00B61B89">
            <w:pPr>
              <w:jc w:val="center"/>
              <w:rPr>
                <w:rFonts w:ascii="Arial" w:hAnsi="Arial" w:cs="Arial"/>
                <w:sz w:val="22"/>
                <w:szCs w:val="22"/>
              </w:rPr>
            </w:pPr>
          </w:p>
        </w:tc>
        <w:tc>
          <w:tcPr>
            <w:tcW w:w="2127"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951199.79</w:t>
            </w:r>
          </w:p>
        </w:tc>
        <w:tc>
          <w:tcPr>
            <w:tcW w:w="2126"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343748.60</w:t>
            </w:r>
          </w:p>
        </w:tc>
      </w:tr>
      <w:tr w:rsidR="00430B97" w:rsidTr="00430B97">
        <w:tc>
          <w:tcPr>
            <w:tcW w:w="1101" w:type="dxa"/>
          </w:tcPr>
          <w:p w:rsidR="00430B97" w:rsidRPr="00B61B89" w:rsidRDefault="00430B97" w:rsidP="00B61B89">
            <w:pPr>
              <w:jc w:val="center"/>
              <w:rPr>
                <w:rFonts w:ascii="Arial" w:hAnsi="Arial" w:cs="Arial"/>
                <w:sz w:val="22"/>
                <w:szCs w:val="22"/>
              </w:rPr>
            </w:pPr>
          </w:p>
        </w:tc>
        <w:tc>
          <w:tcPr>
            <w:tcW w:w="2268"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430B97" w:rsidRPr="00B61B89" w:rsidRDefault="00430B97" w:rsidP="00B61B89">
            <w:pPr>
              <w:jc w:val="center"/>
              <w:rPr>
                <w:rFonts w:ascii="Arial" w:hAnsi="Arial" w:cs="Arial"/>
                <w:sz w:val="22"/>
                <w:szCs w:val="22"/>
              </w:rPr>
            </w:pPr>
            <w:r w:rsidRPr="00B61B89">
              <w:rPr>
                <w:rFonts w:ascii="Arial" w:hAnsi="Arial" w:cs="Arial"/>
                <w:sz w:val="22"/>
                <w:szCs w:val="22"/>
              </w:rPr>
              <w:t>25.00</w:t>
            </w:r>
          </w:p>
        </w:tc>
        <w:tc>
          <w:tcPr>
            <w:tcW w:w="2127" w:type="dxa"/>
          </w:tcPr>
          <w:p w:rsidR="00430B97" w:rsidRPr="00B61B89" w:rsidRDefault="00430B97" w:rsidP="00B61B89">
            <w:pPr>
              <w:jc w:val="center"/>
              <w:rPr>
                <w:rFonts w:ascii="Arial" w:hAnsi="Arial" w:cs="Arial"/>
                <w:sz w:val="22"/>
                <w:szCs w:val="22"/>
              </w:rPr>
            </w:pPr>
          </w:p>
        </w:tc>
        <w:tc>
          <w:tcPr>
            <w:tcW w:w="2126" w:type="dxa"/>
          </w:tcPr>
          <w:p w:rsidR="00430B97" w:rsidRPr="00B61B89" w:rsidRDefault="00430B97"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115</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951212.87</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343727.29</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24.99</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116</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951225.95</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343705.99</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25.00</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117</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951239.03</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343684.68</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24.99</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118</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951252.11</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343663.38</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33' 39"</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25.00</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119</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951265.20</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343642.07</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24.99</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120</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951278.28</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343620.77</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25.00</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121</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951291.36</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343599.46</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24.99</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122</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951304.44</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343578.16</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25.00</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123</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951317.52</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343556.85</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301° 32' 59"</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17.60</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124</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951326.73</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343541.85</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 15' 07"</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42.63</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125</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951368.55</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343550.17</w:t>
            </w:r>
          </w:p>
        </w:tc>
      </w:tr>
      <w:tr w:rsidR="00B11D96" w:rsidTr="00B11D96">
        <w:tc>
          <w:tcPr>
            <w:tcW w:w="1101" w:type="dxa"/>
          </w:tcPr>
          <w:p w:rsidR="00B11D96" w:rsidRPr="00B61B89" w:rsidRDefault="00B11D96" w:rsidP="00B61B89">
            <w:pPr>
              <w:jc w:val="center"/>
              <w:rPr>
                <w:rFonts w:ascii="Arial" w:hAnsi="Arial" w:cs="Arial"/>
                <w:sz w:val="22"/>
                <w:szCs w:val="22"/>
              </w:rPr>
            </w:pPr>
          </w:p>
        </w:tc>
        <w:tc>
          <w:tcPr>
            <w:tcW w:w="2268"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11° 14' 57"</w:t>
            </w:r>
          </w:p>
        </w:tc>
        <w:tc>
          <w:tcPr>
            <w:tcW w:w="1842"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42.64</w:t>
            </w:r>
          </w:p>
        </w:tc>
        <w:tc>
          <w:tcPr>
            <w:tcW w:w="2127" w:type="dxa"/>
          </w:tcPr>
          <w:p w:rsidR="00B11D96" w:rsidRPr="00B61B89" w:rsidRDefault="00B11D96" w:rsidP="00B61B89">
            <w:pPr>
              <w:jc w:val="center"/>
              <w:rPr>
                <w:rFonts w:ascii="Arial" w:hAnsi="Arial" w:cs="Arial"/>
                <w:sz w:val="22"/>
                <w:szCs w:val="22"/>
              </w:rPr>
            </w:pPr>
          </w:p>
        </w:tc>
        <w:tc>
          <w:tcPr>
            <w:tcW w:w="2126" w:type="dxa"/>
          </w:tcPr>
          <w:p w:rsidR="00B11D96" w:rsidRPr="00B61B89" w:rsidRDefault="00B11D96" w:rsidP="00B61B89">
            <w:pPr>
              <w:jc w:val="center"/>
              <w:rPr>
                <w:rFonts w:ascii="Arial" w:hAnsi="Arial" w:cs="Arial"/>
                <w:sz w:val="22"/>
                <w:szCs w:val="22"/>
              </w:rPr>
            </w:pPr>
          </w:p>
        </w:tc>
      </w:tr>
      <w:tr w:rsidR="00B11D96" w:rsidTr="00B11D96">
        <w:tc>
          <w:tcPr>
            <w:tcW w:w="1101"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w:t>
            </w:r>
          </w:p>
        </w:tc>
        <w:tc>
          <w:tcPr>
            <w:tcW w:w="2268" w:type="dxa"/>
          </w:tcPr>
          <w:p w:rsidR="00B11D96" w:rsidRPr="00B61B89" w:rsidRDefault="00B11D96" w:rsidP="00B61B89">
            <w:pPr>
              <w:jc w:val="center"/>
              <w:rPr>
                <w:rFonts w:ascii="Arial" w:hAnsi="Arial" w:cs="Arial"/>
                <w:sz w:val="22"/>
                <w:szCs w:val="22"/>
              </w:rPr>
            </w:pPr>
          </w:p>
        </w:tc>
        <w:tc>
          <w:tcPr>
            <w:tcW w:w="1842" w:type="dxa"/>
          </w:tcPr>
          <w:p w:rsidR="00B11D96" w:rsidRPr="00B61B89" w:rsidRDefault="00B11D96" w:rsidP="00B61B89">
            <w:pPr>
              <w:jc w:val="center"/>
              <w:rPr>
                <w:rFonts w:ascii="Arial" w:hAnsi="Arial" w:cs="Arial"/>
                <w:sz w:val="22"/>
                <w:szCs w:val="22"/>
              </w:rPr>
            </w:pPr>
          </w:p>
        </w:tc>
        <w:tc>
          <w:tcPr>
            <w:tcW w:w="2127"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951410.38</w:t>
            </w:r>
          </w:p>
        </w:tc>
        <w:tc>
          <w:tcPr>
            <w:tcW w:w="2126" w:type="dxa"/>
          </w:tcPr>
          <w:p w:rsidR="00B11D96" w:rsidRPr="00B61B89" w:rsidRDefault="00B11D96" w:rsidP="00B61B89">
            <w:pPr>
              <w:jc w:val="center"/>
              <w:rPr>
                <w:rFonts w:ascii="Arial" w:hAnsi="Arial" w:cs="Arial"/>
                <w:sz w:val="22"/>
                <w:szCs w:val="22"/>
              </w:rPr>
            </w:pPr>
            <w:r w:rsidRPr="00B61B89">
              <w:rPr>
                <w:rFonts w:ascii="Arial" w:hAnsi="Arial" w:cs="Arial"/>
                <w:sz w:val="22"/>
                <w:szCs w:val="22"/>
              </w:rPr>
              <w:t>343558.49</w:t>
            </w:r>
          </w:p>
        </w:tc>
      </w:tr>
      <w:tr w:rsidR="009D626E" w:rsidTr="00705447">
        <w:tc>
          <w:tcPr>
            <w:tcW w:w="9464" w:type="dxa"/>
            <w:gridSpan w:val="5"/>
          </w:tcPr>
          <w:p w:rsidR="009D626E" w:rsidRPr="00B61B89" w:rsidRDefault="009D626E"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126</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951301.12</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343537.68</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44"</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32.76</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127</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951283.98</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343565.60</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128</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951270.90</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343586.90</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129</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951257.82</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343608.21</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130</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951244.74</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343629.51</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131</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951231.66</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343650.82</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132</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951218.58</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343672.12</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133</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951205.50</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343693.43</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134</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951192.42</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343714.73</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135</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951179.34</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343736.04</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136</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951166.26</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343757.34</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137</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951153.18</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343778.65</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138</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951140.10</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343799.95</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211° 32' 10"</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39.99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139</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951106.01</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343779.03</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40.00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140</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951071.92</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343758.10</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141</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951085.00</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343736.79</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142</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951098.08</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343715.49</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143</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951111.16</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343694.18</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144</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951124.24</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343672.88</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33' 39"</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25.00</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EF7883" w:rsidTr="00EF7883">
        <w:tc>
          <w:tcPr>
            <w:tcW w:w="1101"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145</w:t>
            </w:r>
          </w:p>
        </w:tc>
        <w:tc>
          <w:tcPr>
            <w:tcW w:w="2268" w:type="dxa"/>
          </w:tcPr>
          <w:p w:rsidR="00EF7883" w:rsidRPr="00B61B89" w:rsidRDefault="00EF7883" w:rsidP="00B61B89">
            <w:pPr>
              <w:jc w:val="center"/>
              <w:rPr>
                <w:rFonts w:ascii="Arial" w:hAnsi="Arial" w:cs="Arial"/>
                <w:sz w:val="22"/>
                <w:szCs w:val="22"/>
              </w:rPr>
            </w:pPr>
          </w:p>
        </w:tc>
        <w:tc>
          <w:tcPr>
            <w:tcW w:w="1842" w:type="dxa"/>
          </w:tcPr>
          <w:p w:rsidR="00EF7883" w:rsidRPr="00B61B89" w:rsidRDefault="00EF7883" w:rsidP="00B61B89">
            <w:pPr>
              <w:jc w:val="center"/>
              <w:rPr>
                <w:rFonts w:ascii="Arial" w:hAnsi="Arial" w:cs="Arial"/>
                <w:sz w:val="22"/>
                <w:szCs w:val="22"/>
              </w:rPr>
            </w:pPr>
          </w:p>
        </w:tc>
        <w:tc>
          <w:tcPr>
            <w:tcW w:w="2127"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951137.33</w:t>
            </w:r>
          </w:p>
        </w:tc>
        <w:tc>
          <w:tcPr>
            <w:tcW w:w="2126"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343651.57</w:t>
            </w:r>
          </w:p>
        </w:tc>
      </w:tr>
      <w:tr w:rsidR="00EF7883" w:rsidTr="00EF7883">
        <w:tc>
          <w:tcPr>
            <w:tcW w:w="1101" w:type="dxa"/>
          </w:tcPr>
          <w:p w:rsidR="00EF7883" w:rsidRPr="00B61B89" w:rsidRDefault="00EF7883" w:rsidP="00B61B89">
            <w:pPr>
              <w:jc w:val="center"/>
              <w:rPr>
                <w:rFonts w:ascii="Arial" w:hAnsi="Arial" w:cs="Arial"/>
                <w:sz w:val="22"/>
                <w:szCs w:val="22"/>
              </w:rPr>
            </w:pPr>
          </w:p>
        </w:tc>
        <w:tc>
          <w:tcPr>
            <w:tcW w:w="2268"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EF7883" w:rsidRPr="00B61B89" w:rsidRDefault="00EF7883" w:rsidP="00B61B89">
            <w:pPr>
              <w:jc w:val="center"/>
              <w:rPr>
                <w:rFonts w:ascii="Arial" w:hAnsi="Arial" w:cs="Arial"/>
                <w:sz w:val="22"/>
                <w:szCs w:val="22"/>
              </w:rPr>
            </w:pPr>
            <w:r w:rsidRPr="00B61B89">
              <w:rPr>
                <w:rFonts w:ascii="Arial" w:hAnsi="Arial" w:cs="Arial"/>
                <w:sz w:val="22"/>
                <w:szCs w:val="22"/>
              </w:rPr>
              <w:t>24.99</w:t>
            </w:r>
          </w:p>
        </w:tc>
        <w:tc>
          <w:tcPr>
            <w:tcW w:w="2127" w:type="dxa"/>
          </w:tcPr>
          <w:p w:rsidR="00EF7883" w:rsidRPr="00B61B89" w:rsidRDefault="00EF7883" w:rsidP="00B61B89">
            <w:pPr>
              <w:jc w:val="center"/>
              <w:rPr>
                <w:rFonts w:ascii="Arial" w:hAnsi="Arial" w:cs="Arial"/>
                <w:sz w:val="22"/>
                <w:szCs w:val="22"/>
              </w:rPr>
            </w:pPr>
          </w:p>
        </w:tc>
        <w:tc>
          <w:tcPr>
            <w:tcW w:w="2126" w:type="dxa"/>
          </w:tcPr>
          <w:p w:rsidR="00EF7883" w:rsidRPr="00B61B89" w:rsidRDefault="00EF7883"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146</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951150.41</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343630.27</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25.00</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147</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951163.49</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343608.96</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24.99</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148</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951176.57</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343587.66</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25.00</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149</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951189.65</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343566.35</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24.99</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150</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951202.73</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343545.05</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25.00</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151</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951215.81</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343523.74</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301° 31' 36"</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1.39</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152</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951216.54</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343522.55</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 54' 55"</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43.03</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153</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951258.93</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343529.96</w:t>
            </w:r>
          </w:p>
        </w:tc>
      </w:tr>
      <w:tr w:rsidR="009D626E" w:rsidTr="009D626E">
        <w:tc>
          <w:tcPr>
            <w:tcW w:w="1101" w:type="dxa"/>
          </w:tcPr>
          <w:p w:rsidR="009D626E" w:rsidRPr="00B61B89" w:rsidRDefault="009D626E" w:rsidP="00B61B89">
            <w:pPr>
              <w:jc w:val="center"/>
              <w:rPr>
                <w:rFonts w:ascii="Arial" w:hAnsi="Arial" w:cs="Arial"/>
                <w:sz w:val="22"/>
                <w:szCs w:val="22"/>
              </w:rPr>
            </w:pPr>
          </w:p>
        </w:tc>
        <w:tc>
          <w:tcPr>
            <w:tcW w:w="2268"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10° 22' 09"</w:t>
            </w:r>
          </w:p>
        </w:tc>
        <w:tc>
          <w:tcPr>
            <w:tcW w:w="1842"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42.89</w:t>
            </w:r>
          </w:p>
        </w:tc>
        <w:tc>
          <w:tcPr>
            <w:tcW w:w="2127" w:type="dxa"/>
          </w:tcPr>
          <w:p w:rsidR="009D626E" w:rsidRPr="00B61B89" w:rsidRDefault="009D626E" w:rsidP="00B61B89">
            <w:pPr>
              <w:jc w:val="center"/>
              <w:rPr>
                <w:rFonts w:ascii="Arial" w:hAnsi="Arial" w:cs="Arial"/>
                <w:sz w:val="22"/>
                <w:szCs w:val="22"/>
              </w:rPr>
            </w:pPr>
          </w:p>
        </w:tc>
        <w:tc>
          <w:tcPr>
            <w:tcW w:w="2126" w:type="dxa"/>
          </w:tcPr>
          <w:p w:rsidR="009D626E" w:rsidRPr="00B61B89" w:rsidRDefault="009D626E" w:rsidP="00B61B89">
            <w:pPr>
              <w:jc w:val="center"/>
              <w:rPr>
                <w:rFonts w:ascii="Arial" w:hAnsi="Arial" w:cs="Arial"/>
                <w:sz w:val="22"/>
                <w:szCs w:val="22"/>
              </w:rPr>
            </w:pPr>
          </w:p>
        </w:tc>
      </w:tr>
      <w:tr w:rsidR="009D626E" w:rsidTr="009D626E">
        <w:tc>
          <w:tcPr>
            <w:tcW w:w="1101"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126</w:t>
            </w:r>
          </w:p>
        </w:tc>
        <w:tc>
          <w:tcPr>
            <w:tcW w:w="2268" w:type="dxa"/>
          </w:tcPr>
          <w:p w:rsidR="009D626E" w:rsidRPr="00B61B89" w:rsidRDefault="009D626E" w:rsidP="00B61B89">
            <w:pPr>
              <w:jc w:val="center"/>
              <w:rPr>
                <w:rFonts w:ascii="Arial" w:hAnsi="Arial" w:cs="Arial"/>
                <w:sz w:val="22"/>
                <w:szCs w:val="22"/>
              </w:rPr>
            </w:pPr>
          </w:p>
        </w:tc>
        <w:tc>
          <w:tcPr>
            <w:tcW w:w="1842" w:type="dxa"/>
          </w:tcPr>
          <w:p w:rsidR="009D626E" w:rsidRPr="00B61B89" w:rsidRDefault="009D626E" w:rsidP="00B61B89">
            <w:pPr>
              <w:jc w:val="center"/>
              <w:rPr>
                <w:rFonts w:ascii="Arial" w:hAnsi="Arial" w:cs="Arial"/>
                <w:sz w:val="22"/>
                <w:szCs w:val="22"/>
              </w:rPr>
            </w:pPr>
          </w:p>
        </w:tc>
        <w:tc>
          <w:tcPr>
            <w:tcW w:w="2127"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951301.12</w:t>
            </w:r>
          </w:p>
        </w:tc>
        <w:tc>
          <w:tcPr>
            <w:tcW w:w="2126" w:type="dxa"/>
          </w:tcPr>
          <w:p w:rsidR="009D626E" w:rsidRPr="00B61B89" w:rsidRDefault="009D626E" w:rsidP="00B61B89">
            <w:pPr>
              <w:jc w:val="center"/>
              <w:rPr>
                <w:rFonts w:ascii="Arial" w:hAnsi="Arial" w:cs="Arial"/>
                <w:sz w:val="22"/>
                <w:szCs w:val="22"/>
              </w:rPr>
            </w:pPr>
            <w:r w:rsidRPr="00B61B89">
              <w:rPr>
                <w:rFonts w:ascii="Arial" w:hAnsi="Arial" w:cs="Arial"/>
                <w:sz w:val="22"/>
                <w:szCs w:val="22"/>
              </w:rPr>
              <w:t>343537.68</w:t>
            </w:r>
          </w:p>
        </w:tc>
      </w:tr>
      <w:tr w:rsidR="0004107D" w:rsidTr="00705447">
        <w:tc>
          <w:tcPr>
            <w:tcW w:w="9464" w:type="dxa"/>
            <w:gridSpan w:val="5"/>
          </w:tcPr>
          <w:p w:rsidR="0004107D" w:rsidRPr="00B61B89" w:rsidRDefault="0004107D"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154</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951191.10</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343518.11</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06"</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16.87</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155</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951182.27</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343532.49</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156</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951169.19</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343553.80</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157</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951156.11</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343575.10</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158</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951143.03</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343596.41</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159</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951129.95</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343617.71</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160</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951116.87</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343639.02</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161</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951103.79</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343660.32</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162</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951090.71</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343681.63</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163</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951077.63</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343702.93</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164</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951064.55</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343724.24</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165</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951051.47</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343745.54</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40.00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166</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951017.38</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343724.61</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40.00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167</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950983.29</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343703.68</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04107D">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168</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950996.37</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343682.38</w:t>
            </w:r>
          </w:p>
        </w:tc>
      </w:tr>
      <w:tr w:rsidR="00705447" w:rsidTr="0004107D">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39"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169</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951009.46</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343661.07</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170</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951022.54</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343639.77</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171</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951035.62</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343618.46</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172</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951048.70</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343597.16</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173</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951061.78</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343575.85</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174</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951074.86</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343554.55</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175</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951087.94</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343533.24</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24.99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176</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951101.02</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343511.94</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32' 40"</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10.14</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177</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951106.33</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343503.29</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 54' 59"</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86.05</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154</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951191.10</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343518.11</w:t>
            </w:r>
          </w:p>
        </w:tc>
      </w:tr>
      <w:tr w:rsidR="00705447" w:rsidTr="00705447">
        <w:tc>
          <w:tcPr>
            <w:tcW w:w="9464" w:type="dxa"/>
            <w:gridSpan w:val="5"/>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178</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951087.25</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343499.96</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32' 56"</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223.00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179</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950970.57</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343690.00</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121° 31' 57"</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180</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950967.95</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343694.27</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211° 35' 32"</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5.00</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181</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950963.69</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343691.65</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18.48</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182</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950947.94</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343681.98</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301° 32' 45"</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218.69</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183</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951062.36</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343495.60</w:t>
            </w:r>
          </w:p>
        </w:tc>
      </w:tr>
      <w:tr w:rsidR="00705447" w:rsidTr="00705447">
        <w:tc>
          <w:tcPr>
            <w:tcW w:w="1101" w:type="dxa"/>
          </w:tcPr>
          <w:p w:rsidR="00705447" w:rsidRPr="00B61B89" w:rsidRDefault="00705447" w:rsidP="00B61B89">
            <w:pPr>
              <w:jc w:val="center"/>
              <w:rPr>
                <w:rFonts w:ascii="Arial" w:hAnsi="Arial" w:cs="Arial"/>
                <w:sz w:val="22"/>
                <w:szCs w:val="22"/>
              </w:rPr>
            </w:pPr>
          </w:p>
        </w:tc>
        <w:tc>
          <w:tcPr>
            <w:tcW w:w="2268"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 56' 08"</w:t>
            </w:r>
          </w:p>
        </w:tc>
        <w:tc>
          <w:tcPr>
            <w:tcW w:w="1842"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25.26</w:t>
            </w:r>
          </w:p>
        </w:tc>
        <w:tc>
          <w:tcPr>
            <w:tcW w:w="2127" w:type="dxa"/>
          </w:tcPr>
          <w:p w:rsidR="00705447" w:rsidRPr="00B61B89" w:rsidRDefault="00705447" w:rsidP="00B61B89">
            <w:pPr>
              <w:jc w:val="center"/>
              <w:rPr>
                <w:rFonts w:ascii="Arial" w:hAnsi="Arial" w:cs="Arial"/>
                <w:sz w:val="22"/>
                <w:szCs w:val="22"/>
              </w:rPr>
            </w:pPr>
          </w:p>
        </w:tc>
        <w:tc>
          <w:tcPr>
            <w:tcW w:w="2126" w:type="dxa"/>
          </w:tcPr>
          <w:p w:rsidR="00705447" w:rsidRPr="00B61B89" w:rsidRDefault="00705447" w:rsidP="00B61B89">
            <w:pPr>
              <w:jc w:val="center"/>
              <w:rPr>
                <w:rFonts w:ascii="Arial" w:hAnsi="Arial" w:cs="Arial"/>
                <w:sz w:val="22"/>
                <w:szCs w:val="22"/>
              </w:rPr>
            </w:pPr>
          </w:p>
        </w:tc>
      </w:tr>
      <w:tr w:rsidR="00705447" w:rsidTr="00705447">
        <w:tc>
          <w:tcPr>
            <w:tcW w:w="1101"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178</w:t>
            </w:r>
          </w:p>
        </w:tc>
        <w:tc>
          <w:tcPr>
            <w:tcW w:w="2268" w:type="dxa"/>
          </w:tcPr>
          <w:p w:rsidR="00705447" w:rsidRPr="00B61B89" w:rsidRDefault="00705447" w:rsidP="00B61B89">
            <w:pPr>
              <w:jc w:val="center"/>
              <w:rPr>
                <w:rFonts w:ascii="Arial" w:hAnsi="Arial" w:cs="Arial"/>
                <w:sz w:val="22"/>
                <w:szCs w:val="22"/>
              </w:rPr>
            </w:pPr>
          </w:p>
        </w:tc>
        <w:tc>
          <w:tcPr>
            <w:tcW w:w="1842" w:type="dxa"/>
          </w:tcPr>
          <w:p w:rsidR="00705447" w:rsidRPr="00B61B89" w:rsidRDefault="00705447" w:rsidP="00B61B89">
            <w:pPr>
              <w:jc w:val="center"/>
              <w:rPr>
                <w:rFonts w:ascii="Arial" w:hAnsi="Arial" w:cs="Arial"/>
                <w:sz w:val="22"/>
                <w:szCs w:val="22"/>
              </w:rPr>
            </w:pPr>
          </w:p>
        </w:tc>
        <w:tc>
          <w:tcPr>
            <w:tcW w:w="2127"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951087.25</w:t>
            </w:r>
          </w:p>
        </w:tc>
        <w:tc>
          <w:tcPr>
            <w:tcW w:w="2126" w:type="dxa"/>
          </w:tcPr>
          <w:p w:rsidR="00705447" w:rsidRPr="00B61B89" w:rsidRDefault="00705447" w:rsidP="00B61B89">
            <w:pPr>
              <w:jc w:val="center"/>
              <w:rPr>
                <w:rFonts w:ascii="Arial" w:hAnsi="Arial" w:cs="Arial"/>
                <w:sz w:val="22"/>
                <w:szCs w:val="22"/>
              </w:rPr>
            </w:pPr>
            <w:r w:rsidRPr="00B61B89">
              <w:rPr>
                <w:rFonts w:ascii="Arial" w:hAnsi="Arial" w:cs="Arial"/>
                <w:sz w:val="22"/>
                <w:szCs w:val="22"/>
              </w:rPr>
              <w:t>343499.96</w:t>
            </w:r>
          </w:p>
        </w:tc>
      </w:tr>
      <w:tr w:rsidR="00891CB5" w:rsidTr="008F44F9">
        <w:tc>
          <w:tcPr>
            <w:tcW w:w="9464" w:type="dxa"/>
            <w:gridSpan w:val="5"/>
          </w:tcPr>
          <w:p w:rsidR="00891CB5" w:rsidRPr="00B61B89" w:rsidRDefault="00891CB5" w:rsidP="00B61B89">
            <w:pPr>
              <w:jc w:val="center"/>
              <w:rPr>
                <w:rFonts w:ascii="Arial" w:hAnsi="Arial" w:cs="Arial"/>
                <w:sz w:val="22"/>
                <w:szCs w:val="22"/>
              </w:rPr>
            </w:pPr>
          </w:p>
        </w:tc>
      </w:tr>
      <w:tr w:rsidR="008F44F9" w:rsidTr="00705447">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184</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951216.17</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343874.83</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32' 53"</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37.99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185</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951196.29</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343907.21</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186</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951183.21</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343928.51</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187</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951170.13</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343949.82</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188</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951157.05</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343971.12</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189</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951143.97</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343992.43</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190</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951130.89</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344013.73</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191</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951117.81</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344035.04</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192</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951104.73</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344056.34</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32' 29"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193</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951091.65</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344077.65</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194</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951078.57</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344098.95</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121° 33' 39"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195</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951065.48</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344120.26</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211° 33' 21"</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39.99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196</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951031.40</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344099.33</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211° 32' 54"</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40.00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197</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950997.31</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344078.40</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25.00</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8F44F9" w:rsidTr="00891CB5">
        <w:tc>
          <w:tcPr>
            <w:tcW w:w="1101"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198</w:t>
            </w:r>
          </w:p>
        </w:tc>
        <w:tc>
          <w:tcPr>
            <w:tcW w:w="2268" w:type="dxa"/>
          </w:tcPr>
          <w:p w:rsidR="008F44F9" w:rsidRPr="00B61B89" w:rsidRDefault="008F44F9" w:rsidP="00B61B89">
            <w:pPr>
              <w:jc w:val="center"/>
              <w:rPr>
                <w:rFonts w:ascii="Arial" w:hAnsi="Arial" w:cs="Arial"/>
                <w:sz w:val="22"/>
                <w:szCs w:val="22"/>
              </w:rPr>
            </w:pPr>
          </w:p>
        </w:tc>
        <w:tc>
          <w:tcPr>
            <w:tcW w:w="1842" w:type="dxa"/>
          </w:tcPr>
          <w:p w:rsidR="008F44F9" w:rsidRPr="00B61B89" w:rsidRDefault="008F44F9" w:rsidP="00B61B89">
            <w:pPr>
              <w:jc w:val="center"/>
              <w:rPr>
                <w:rFonts w:ascii="Arial" w:hAnsi="Arial" w:cs="Arial"/>
                <w:sz w:val="22"/>
                <w:szCs w:val="22"/>
              </w:rPr>
            </w:pPr>
          </w:p>
        </w:tc>
        <w:tc>
          <w:tcPr>
            <w:tcW w:w="2127"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951010.39</w:t>
            </w:r>
          </w:p>
        </w:tc>
        <w:tc>
          <w:tcPr>
            <w:tcW w:w="2126"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344057.09</w:t>
            </w:r>
          </w:p>
        </w:tc>
      </w:tr>
      <w:tr w:rsidR="008F44F9" w:rsidTr="00891CB5">
        <w:tc>
          <w:tcPr>
            <w:tcW w:w="1101" w:type="dxa"/>
          </w:tcPr>
          <w:p w:rsidR="008F44F9" w:rsidRPr="00B61B89" w:rsidRDefault="008F44F9" w:rsidP="00B61B89">
            <w:pPr>
              <w:jc w:val="center"/>
              <w:rPr>
                <w:rFonts w:ascii="Arial" w:hAnsi="Arial" w:cs="Arial"/>
                <w:sz w:val="22"/>
                <w:szCs w:val="22"/>
              </w:rPr>
            </w:pPr>
          </w:p>
        </w:tc>
        <w:tc>
          <w:tcPr>
            <w:tcW w:w="2268"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8F44F9" w:rsidRPr="00B61B89" w:rsidRDefault="008F44F9" w:rsidP="00B61B89">
            <w:pPr>
              <w:jc w:val="center"/>
              <w:rPr>
                <w:rFonts w:ascii="Arial" w:hAnsi="Arial" w:cs="Arial"/>
                <w:sz w:val="22"/>
                <w:szCs w:val="22"/>
              </w:rPr>
            </w:pPr>
            <w:r w:rsidRPr="00B61B89">
              <w:rPr>
                <w:rFonts w:ascii="Arial" w:hAnsi="Arial" w:cs="Arial"/>
                <w:sz w:val="22"/>
                <w:szCs w:val="22"/>
              </w:rPr>
              <w:t>24.99</w:t>
            </w:r>
          </w:p>
        </w:tc>
        <w:tc>
          <w:tcPr>
            <w:tcW w:w="2127" w:type="dxa"/>
          </w:tcPr>
          <w:p w:rsidR="008F44F9" w:rsidRPr="00B61B89" w:rsidRDefault="008F44F9" w:rsidP="00B61B89">
            <w:pPr>
              <w:jc w:val="center"/>
              <w:rPr>
                <w:rFonts w:ascii="Arial" w:hAnsi="Arial" w:cs="Arial"/>
                <w:sz w:val="22"/>
                <w:szCs w:val="22"/>
              </w:rPr>
            </w:pPr>
          </w:p>
        </w:tc>
        <w:tc>
          <w:tcPr>
            <w:tcW w:w="2126" w:type="dxa"/>
          </w:tcPr>
          <w:p w:rsidR="008F44F9" w:rsidRPr="00B61B89" w:rsidRDefault="008F44F9"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199</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951023.47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344035.79</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200</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951036.55</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344014.48</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201</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951049.63</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343993.18</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202</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951062.71</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343971.87</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203</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951075.79</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343950.57</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204</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951088.87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343929.26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205</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951101.95</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343907.96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206</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951115.03</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343886.65</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207</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951128.11</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343865.35</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25"</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38.00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208</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951147.99</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343832.96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31° 33' 53"</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26.32</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209</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951170.42</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343846.74</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31° 32' 46"</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26.31</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210</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951192.85</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343860.51</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31° 33' 09"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27.36</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184</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951216.17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343874.83</w:t>
            </w:r>
          </w:p>
        </w:tc>
      </w:tr>
      <w:tr w:rsidR="00676B0F" w:rsidTr="00676B0F">
        <w:tc>
          <w:tcPr>
            <w:tcW w:w="9464" w:type="dxa"/>
            <w:gridSpan w:val="5"/>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951127.54</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343820.41</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121° 32' 54"</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40.00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212</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951106.61</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343854.50</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121° 33' 21"</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39.99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213</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951085.68</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343888.58</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214</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951064.38</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343875.50</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215</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951043.07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343862.42</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216</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951021.77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343849.34</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217</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951000.46</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343836.26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218</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950979.16</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343823.18</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219</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950957.85</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343810.10</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220</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950936.55</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343797.02</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221</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950915.24</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343783.94</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222</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950893.94</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343770.86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54"</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40.00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223</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950914.87</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343736.77</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301° 32' 54"</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40.00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224</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950935.80</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343702.68</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24.99</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676B0F" w:rsidTr="00676B0F">
        <w:tc>
          <w:tcPr>
            <w:tcW w:w="1101"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225</w:t>
            </w:r>
          </w:p>
        </w:tc>
        <w:tc>
          <w:tcPr>
            <w:tcW w:w="2268" w:type="dxa"/>
          </w:tcPr>
          <w:p w:rsidR="00676B0F" w:rsidRPr="00B61B89" w:rsidRDefault="00676B0F" w:rsidP="00B61B89">
            <w:pPr>
              <w:jc w:val="center"/>
              <w:rPr>
                <w:rFonts w:ascii="Arial" w:hAnsi="Arial" w:cs="Arial"/>
                <w:sz w:val="22"/>
                <w:szCs w:val="22"/>
              </w:rPr>
            </w:pPr>
          </w:p>
        </w:tc>
        <w:tc>
          <w:tcPr>
            <w:tcW w:w="1842" w:type="dxa"/>
          </w:tcPr>
          <w:p w:rsidR="00676B0F" w:rsidRPr="00B61B89" w:rsidRDefault="00676B0F" w:rsidP="00B61B89">
            <w:pPr>
              <w:jc w:val="center"/>
              <w:rPr>
                <w:rFonts w:ascii="Arial" w:hAnsi="Arial" w:cs="Arial"/>
                <w:sz w:val="22"/>
                <w:szCs w:val="22"/>
              </w:rPr>
            </w:pPr>
          </w:p>
        </w:tc>
        <w:tc>
          <w:tcPr>
            <w:tcW w:w="2127"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950957.10</w:t>
            </w:r>
          </w:p>
        </w:tc>
        <w:tc>
          <w:tcPr>
            <w:tcW w:w="2126"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343715.76</w:t>
            </w:r>
          </w:p>
        </w:tc>
      </w:tr>
      <w:tr w:rsidR="00676B0F" w:rsidTr="00676B0F">
        <w:tc>
          <w:tcPr>
            <w:tcW w:w="1101" w:type="dxa"/>
          </w:tcPr>
          <w:p w:rsidR="00676B0F" w:rsidRPr="00B61B89" w:rsidRDefault="00676B0F" w:rsidP="00B61B89">
            <w:pPr>
              <w:jc w:val="center"/>
              <w:rPr>
                <w:rFonts w:ascii="Arial" w:hAnsi="Arial" w:cs="Arial"/>
                <w:sz w:val="22"/>
                <w:szCs w:val="22"/>
              </w:rPr>
            </w:pPr>
          </w:p>
        </w:tc>
        <w:tc>
          <w:tcPr>
            <w:tcW w:w="2268"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676B0F" w:rsidRPr="00B61B89" w:rsidRDefault="00676B0F" w:rsidP="00B61B89">
            <w:pPr>
              <w:jc w:val="center"/>
              <w:rPr>
                <w:rFonts w:ascii="Arial" w:hAnsi="Arial" w:cs="Arial"/>
                <w:sz w:val="22"/>
                <w:szCs w:val="22"/>
              </w:rPr>
            </w:pPr>
            <w:r w:rsidRPr="00B61B89">
              <w:rPr>
                <w:rFonts w:ascii="Arial" w:hAnsi="Arial" w:cs="Arial"/>
                <w:sz w:val="22"/>
                <w:szCs w:val="22"/>
              </w:rPr>
              <w:t>25.00</w:t>
            </w:r>
          </w:p>
        </w:tc>
        <w:tc>
          <w:tcPr>
            <w:tcW w:w="2127" w:type="dxa"/>
          </w:tcPr>
          <w:p w:rsidR="00676B0F" w:rsidRPr="00B61B89" w:rsidRDefault="00676B0F" w:rsidP="00B61B89">
            <w:pPr>
              <w:jc w:val="center"/>
              <w:rPr>
                <w:rFonts w:ascii="Arial" w:hAnsi="Arial" w:cs="Arial"/>
                <w:sz w:val="22"/>
                <w:szCs w:val="22"/>
              </w:rPr>
            </w:pPr>
          </w:p>
        </w:tc>
        <w:tc>
          <w:tcPr>
            <w:tcW w:w="2126" w:type="dxa"/>
          </w:tcPr>
          <w:p w:rsidR="00676B0F" w:rsidRPr="00B61B89" w:rsidRDefault="00676B0F" w:rsidP="00B61B89">
            <w:pPr>
              <w:jc w:val="center"/>
              <w:rPr>
                <w:rFonts w:ascii="Arial" w:hAnsi="Arial" w:cs="Arial"/>
                <w:sz w:val="22"/>
                <w:szCs w:val="22"/>
              </w:rPr>
            </w:pPr>
          </w:p>
        </w:tc>
      </w:tr>
      <w:tr w:rsidR="004A6530" w:rsidTr="00676B0F">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226</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950978.41</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343728.84</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34' 22"</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25.00</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227</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950999.71</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343741.93</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25.00</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228</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951021.02</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343755.01</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24.99</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229</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951042.32</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343768.09</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25.00</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230</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951063.63</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343781.17</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24.99</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231</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951084.93</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343794.25</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25.00</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232</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951106.24</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343807.33</w:t>
            </w:r>
          </w:p>
        </w:tc>
      </w:tr>
      <w:tr w:rsidR="004A6530" w:rsidTr="004A6530">
        <w:tc>
          <w:tcPr>
            <w:tcW w:w="1101" w:type="dxa"/>
          </w:tcPr>
          <w:p w:rsidR="004A6530" w:rsidRPr="00B61B89" w:rsidRDefault="004A6530" w:rsidP="00B61B89">
            <w:pPr>
              <w:jc w:val="center"/>
              <w:rPr>
                <w:rFonts w:ascii="Arial" w:hAnsi="Arial" w:cs="Arial"/>
                <w:sz w:val="22"/>
                <w:szCs w:val="22"/>
              </w:rPr>
            </w:pPr>
          </w:p>
        </w:tc>
        <w:tc>
          <w:tcPr>
            <w:tcW w:w="2268"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24.99</w:t>
            </w:r>
          </w:p>
        </w:tc>
        <w:tc>
          <w:tcPr>
            <w:tcW w:w="2127" w:type="dxa"/>
          </w:tcPr>
          <w:p w:rsidR="004A6530" w:rsidRPr="00B61B89" w:rsidRDefault="004A6530" w:rsidP="00B61B89">
            <w:pPr>
              <w:jc w:val="center"/>
              <w:rPr>
                <w:rFonts w:ascii="Arial" w:hAnsi="Arial" w:cs="Arial"/>
                <w:sz w:val="22"/>
                <w:szCs w:val="22"/>
              </w:rPr>
            </w:pPr>
          </w:p>
        </w:tc>
        <w:tc>
          <w:tcPr>
            <w:tcW w:w="2126" w:type="dxa"/>
          </w:tcPr>
          <w:p w:rsidR="004A6530" w:rsidRPr="00B61B89" w:rsidRDefault="004A6530" w:rsidP="00B61B89">
            <w:pPr>
              <w:jc w:val="center"/>
              <w:rPr>
                <w:rFonts w:ascii="Arial" w:hAnsi="Arial" w:cs="Arial"/>
                <w:sz w:val="22"/>
                <w:szCs w:val="22"/>
              </w:rPr>
            </w:pPr>
          </w:p>
        </w:tc>
      </w:tr>
      <w:tr w:rsidR="004A6530" w:rsidTr="004A6530">
        <w:tc>
          <w:tcPr>
            <w:tcW w:w="1101"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211</w:t>
            </w:r>
          </w:p>
        </w:tc>
        <w:tc>
          <w:tcPr>
            <w:tcW w:w="2268" w:type="dxa"/>
          </w:tcPr>
          <w:p w:rsidR="004A6530" w:rsidRPr="00B61B89" w:rsidRDefault="004A6530" w:rsidP="00B61B89">
            <w:pPr>
              <w:jc w:val="center"/>
              <w:rPr>
                <w:rFonts w:ascii="Arial" w:hAnsi="Arial" w:cs="Arial"/>
                <w:sz w:val="22"/>
                <w:szCs w:val="22"/>
              </w:rPr>
            </w:pPr>
          </w:p>
        </w:tc>
        <w:tc>
          <w:tcPr>
            <w:tcW w:w="1842" w:type="dxa"/>
          </w:tcPr>
          <w:p w:rsidR="004A6530" w:rsidRPr="00B61B89" w:rsidRDefault="004A6530" w:rsidP="00B61B89">
            <w:pPr>
              <w:jc w:val="center"/>
              <w:rPr>
                <w:rFonts w:ascii="Arial" w:hAnsi="Arial" w:cs="Arial"/>
                <w:sz w:val="22"/>
                <w:szCs w:val="22"/>
              </w:rPr>
            </w:pPr>
          </w:p>
        </w:tc>
        <w:tc>
          <w:tcPr>
            <w:tcW w:w="2127"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951127.54</w:t>
            </w:r>
          </w:p>
        </w:tc>
        <w:tc>
          <w:tcPr>
            <w:tcW w:w="2126" w:type="dxa"/>
          </w:tcPr>
          <w:p w:rsidR="004A6530" w:rsidRPr="00B61B89" w:rsidRDefault="004A6530" w:rsidP="00B61B89">
            <w:pPr>
              <w:jc w:val="center"/>
              <w:rPr>
                <w:rFonts w:ascii="Arial" w:hAnsi="Arial" w:cs="Arial"/>
                <w:sz w:val="22"/>
                <w:szCs w:val="22"/>
              </w:rPr>
            </w:pPr>
            <w:r w:rsidRPr="00B61B89">
              <w:rPr>
                <w:rFonts w:ascii="Arial" w:hAnsi="Arial" w:cs="Arial"/>
                <w:sz w:val="22"/>
                <w:szCs w:val="22"/>
              </w:rPr>
              <w:t>343820.41</w:t>
            </w:r>
          </w:p>
        </w:tc>
      </w:tr>
      <w:tr w:rsidR="004A6530" w:rsidTr="004A6530">
        <w:tc>
          <w:tcPr>
            <w:tcW w:w="9464" w:type="dxa"/>
            <w:gridSpan w:val="5"/>
          </w:tcPr>
          <w:p w:rsidR="004A6530" w:rsidRPr="00B61B89" w:rsidRDefault="004A6530"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233</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951073.13</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343909.04</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121° 33' 21"</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39.99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234</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951052.20</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343943.12</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121° 32' 54"</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40.00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235</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951031.27</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343977.21</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236</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951009.97</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343964.13</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237</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950988.66</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343951.05</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238</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950967.36</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343937.97</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239</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950946.05</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343924.89</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240</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950924.75</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343911.81</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241</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950903.44</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343898.73</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242</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950882.14</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343885.65</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243</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950860.83</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343872.57</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244</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950839.53</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343859.49</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301° 32' 10"</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39.99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245</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950860.45</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343825.40</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301° 32' 54"</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40.00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246</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950881.38</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343791.31</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4A6530">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247</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950902.69</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343804.39</w:t>
            </w:r>
          </w:p>
        </w:tc>
      </w:tr>
      <w:tr w:rsidR="00233032" w:rsidTr="004A6530">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248</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950923.99</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343817.47</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950945.30</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343830.55</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950966.60</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343843.63</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251</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950987.91</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343856.71</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34' 22"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252</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951009.21</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343869.80</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253</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951030.52</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343882.88</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24.99</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254</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951051.82</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343895.96</w:t>
            </w:r>
          </w:p>
        </w:tc>
      </w:tr>
      <w:tr w:rsidR="00233032" w:rsidTr="00233032">
        <w:tc>
          <w:tcPr>
            <w:tcW w:w="1101" w:type="dxa"/>
          </w:tcPr>
          <w:p w:rsidR="00233032" w:rsidRPr="00B61B89" w:rsidRDefault="00233032" w:rsidP="00B61B89">
            <w:pPr>
              <w:jc w:val="center"/>
              <w:rPr>
                <w:rFonts w:ascii="Arial" w:hAnsi="Arial" w:cs="Arial"/>
                <w:sz w:val="22"/>
                <w:szCs w:val="22"/>
              </w:rPr>
            </w:pPr>
          </w:p>
        </w:tc>
        <w:tc>
          <w:tcPr>
            <w:tcW w:w="2268"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25.00</w:t>
            </w:r>
          </w:p>
        </w:tc>
        <w:tc>
          <w:tcPr>
            <w:tcW w:w="2127" w:type="dxa"/>
          </w:tcPr>
          <w:p w:rsidR="00233032" w:rsidRPr="00B61B89" w:rsidRDefault="00233032" w:rsidP="00B61B89">
            <w:pPr>
              <w:jc w:val="center"/>
              <w:rPr>
                <w:rFonts w:ascii="Arial" w:hAnsi="Arial" w:cs="Arial"/>
                <w:sz w:val="22"/>
                <w:szCs w:val="22"/>
              </w:rPr>
            </w:pPr>
          </w:p>
        </w:tc>
        <w:tc>
          <w:tcPr>
            <w:tcW w:w="2126" w:type="dxa"/>
          </w:tcPr>
          <w:p w:rsidR="00233032" w:rsidRPr="00B61B89" w:rsidRDefault="00233032" w:rsidP="00B61B89">
            <w:pPr>
              <w:jc w:val="center"/>
              <w:rPr>
                <w:rFonts w:ascii="Arial" w:hAnsi="Arial" w:cs="Arial"/>
                <w:sz w:val="22"/>
                <w:szCs w:val="22"/>
              </w:rPr>
            </w:pPr>
          </w:p>
        </w:tc>
      </w:tr>
      <w:tr w:rsidR="00233032" w:rsidTr="00233032">
        <w:tc>
          <w:tcPr>
            <w:tcW w:w="1101"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233</w:t>
            </w:r>
          </w:p>
        </w:tc>
        <w:tc>
          <w:tcPr>
            <w:tcW w:w="2268" w:type="dxa"/>
          </w:tcPr>
          <w:p w:rsidR="00233032" w:rsidRPr="00B61B89" w:rsidRDefault="00233032" w:rsidP="00B61B89">
            <w:pPr>
              <w:jc w:val="center"/>
              <w:rPr>
                <w:rFonts w:ascii="Arial" w:hAnsi="Arial" w:cs="Arial"/>
                <w:sz w:val="22"/>
                <w:szCs w:val="22"/>
              </w:rPr>
            </w:pPr>
          </w:p>
        </w:tc>
        <w:tc>
          <w:tcPr>
            <w:tcW w:w="1842" w:type="dxa"/>
          </w:tcPr>
          <w:p w:rsidR="00233032" w:rsidRPr="00B61B89" w:rsidRDefault="00233032" w:rsidP="00B61B89">
            <w:pPr>
              <w:jc w:val="center"/>
              <w:rPr>
                <w:rFonts w:ascii="Arial" w:hAnsi="Arial" w:cs="Arial"/>
                <w:sz w:val="22"/>
                <w:szCs w:val="22"/>
              </w:rPr>
            </w:pPr>
          </w:p>
        </w:tc>
        <w:tc>
          <w:tcPr>
            <w:tcW w:w="2127"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951073.13</w:t>
            </w:r>
          </w:p>
        </w:tc>
        <w:tc>
          <w:tcPr>
            <w:tcW w:w="2126" w:type="dxa"/>
          </w:tcPr>
          <w:p w:rsidR="00233032" w:rsidRPr="00B61B89" w:rsidRDefault="00233032" w:rsidP="00B61B89">
            <w:pPr>
              <w:jc w:val="center"/>
              <w:rPr>
                <w:rFonts w:ascii="Arial" w:hAnsi="Arial" w:cs="Arial"/>
                <w:sz w:val="22"/>
                <w:szCs w:val="22"/>
              </w:rPr>
            </w:pPr>
            <w:r w:rsidRPr="00B61B89">
              <w:rPr>
                <w:rFonts w:ascii="Arial" w:hAnsi="Arial" w:cs="Arial"/>
                <w:sz w:val="22"/>
                <w:szCs w:val="22"/>
              </w:rPr>
              <w:t>343909.04</w:t>
            </w:r>
          </w:p>
        </w:tc>
      </w:tr>
      <w:tr w:rsidR="008A4070" w:rsidTr="008A4070">
        <w:tc>
          <w:tcPr>
            <w:tcW w:w="9464" w:type="dxa"/>
            <w:gridSpan w:val="5"/>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255</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951018.71</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343997.67</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121° 33' 21"</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39.99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256</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950997.78</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344031.75</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121° 32' 10"</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39.99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257</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950976.86</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344065.84</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258</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950955.55</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344052.76</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259</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950934.25</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344039.68</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260</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950912.94</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344026.60</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261</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950891.64</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344013.52</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262</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950870.33</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344000.44</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263</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950849.03</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343987.36</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264</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950827.72</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343974.28</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265</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950806.42</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343961.20</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211°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266</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950785.11</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343948.12</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301° 32' 54"</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40.00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267</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950806.04</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343914.03</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301° 32' 54"</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40.00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268</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950826.97</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343879.94</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269</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950848.27</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343893.02</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270</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950869.58</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343906.10</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271</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950890.88</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343919.18</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272</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950912.19</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343932.26</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273</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950933.49</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343945.34</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274</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950954.80</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343958.42</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33' 12"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24.99</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275</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950976.10</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343971.50</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32' 29"</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276</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950997.41</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343984.58</w:t>
            </w:r>
          </w:p>
        </w:tc>
      </w:tr>
      <w:tr w:rsidR="008A4070" w:rsidTr="008A4070">
        <w:tc>
          <w:tcPr>
            <w:tcW w:w="1101" w:type="dxa"/>
          </w:tcPr>
          <w:p w:rsidR="008A4070" w:rsidRPr="00B61B89" w:rsidRDefault="008A4070" w:rsidP="00B61B89">
            <w:pPr>
              <w:jc w:val="center"/>
              <w:rPr>
                <w:rFonts w:ascii="Arial" w:hAnsi="Arial" w:cs="Arial"/>
                <w:sz w:val="22"/>
                <w:szCs w:val="22"/>
              </w:rPr>
            </w:pPr>
          </w:p>
        </w:tc>
        <w:tc>
          <w:tcPr>
            <w:tcW w:w="2268"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31° 34' 22"</w:t>
            </w:r>
          </w:p>
        </w:tc>
        <w:tc>
          <w:tcPr>
            <w:tcW w:w="1842"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25.00</w:t>
            </w:r>
          </w:p>
        </w:tc>
        <w:tc>
          <w:tcPr>
            <w:tcW w:w="2127" w:type="dxa"/>
          </w:tcPr>
          <w:p w:rsidR="008A4070" w:rsidRPr="00B61B89" w:rsidRDefault="008A4070" w:rsidP="00B61B89">
            <w:pPr>
              <w:jc w:val="center"/>
              <w:rPr>
                <w:rFonts w:ascii="Arial" w:hAnsi="Arial" w:cs="Arial"/>
                <w:sz w:val="22"/>
                <w:szCs w:val="22"/>
              </w:rPr>
            </w:pPr>
          </w:p>
        </w:tc>
        <w:tc>
          <w:tcPr>
            <w:tcW w:w="2126" w:type="dxa"/>
          </w:tcPr>
          <w:p w:rsidR="008A4070" w:rsidRPr="00B61B89" w:rsidRDefault="008A4070" w:rsidP="00B61B89">
            <w:pPr>
              <w:jc w:val="center"/>
              <w:rPr>
                <w:rFonts w:ascii="Arial" w:hAnsi="Arial" w:cs="Arial"/>
                <w:sz w:val="22"/>
                <w:szCs w:val="22"/>
              </w:rPr>
            </w:pPr>
          </w:p>
        </w:tc>
      </w:tr>
      <w:tr w:rsidR="008A4070" w:rsidTr="008A4070">
        <w:tc>
          <w:tcPr>
            <w:tcW w:w="1101"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255</w:t>
            </w:r>
          </w:p>
        </w:tc>
        <w:tc>
          <w:tcPr>
            <w:tcW w:w="2268" w:type="dxa"/>
          </w:tcPr>
          <w:p w:rsidR="008A4070" w:rsidRPr="00B61B89" w:rsidRDefault="008A4070" w:rsidP="00B61B89">
            <w:pPr>
              <w:jc w:val="center"/>
              <w:rPr>
                <w:rFonts w:ascii="Arial" w:hAnsi="Arial" w:cs="Arial"/>
                <w:sz w:val="22"/>
                <w:szCs w:val="22"/>
              </w:rPr>
            </w:pPr>
          </w:p>
        </w:tc>
        <w:tc>
          <w:tcPr>
            <w:tcW w:w="1842" w:type="dxa"/>
          </w:tcPr>
          <w:p w:rsidR="008A4070" w:rsidRPr="00B61B89" w:rsidRDefault="008A4070" w:rsidP="00B61B89">
            <w:pPr>
              <w:jc w:val="center"/>
              <w:rPr>
                <w:rFonts w:ascii="Arial" w:hAnsi="Arial" w:cs="Arial"/>
                <w:sz w:val="22"/>
                <w:szCs w:val="22"/>
              </w:rPr>
            </w:pPr>
          </w:p>
        </w:tc>
        <w:tc>
          <w:tcPr>
            <w:tcW w:w="2127"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951018.71</w:t>
            </w:r>
          </w:p>
        </w:tc>
        <w:tc>
          <w:tcPr>
            <w:tcW w:w="2126" w:type="dxa"/>
          </w:tcPr>
          <w:p w:rsidR="008A4070" w:rsidRPr="00B61B89" w:rsidRDefault="008A4070" w:rsidP="00B61B89">
            <w:pPr>
              <w:jc w:val="center"/>
              <w:rPr>
                <w:rFonts w:ascii="Arial" w:hAnsi="Arial" w:cs="Arial"/>
                <w:sz w:val="22"/>
                <w:szCs w:val="22"/>
              </w:rPr>
            </w:pPr>
            <w:r w:rsidRPr="00B61B89">
              <w:rPr>
                <w:rFonts w:ascii="Arial" w:hAnsi="Arial" w:cs="Arial"/>
                <w:sz w:val="22"/>
                <w:szCs w:val="22"/>
              </w:rPr>
              <w:t>343997.67</w:t>
            </w:r>
          </w:p>
        </w:tc>
      </w:tr>
      <w:tr w:rsidR="0080638A" w:rsidTr="0080638A">
        <w:tc>
          <w:tcPr>
            <w:tcW w:w="9464" w:type="dxa"/>
            <w:gridSpan w:val="5"/>
          </w:tcPr>
          <w:p w:rsidR="0080638A" w:rsidRDefault="0080638A" w:rsidP="008A5042">
            <w:pPr>
              <w:rPr>
                <w:rFonts w:ascii="Times New Roman" w:hAnsi="Times New Roman"/>
                <w:sz w:val="24"/>
                <w:szCs w:val="24"/>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277</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951052.93</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344140.71</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33.99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278</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951035.14</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344169.68</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279</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951022.06</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344190.99</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280</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951008.98</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344212.29</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281</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950995.90</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344233.60</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282</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950982.82</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344254.90</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283</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950969.74</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344276.21</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284</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950956.66</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344297.51</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211° 32' 54"</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40.00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285</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950922.57</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344276.58</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211° 32' 10"</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39.99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286</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950888.48</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344255.66</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287</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950901.56</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344234.35</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288</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950914.64</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344213.05</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289</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950927.72</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344191.74</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290</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950940.80</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344170.44</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25.00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291</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950953.88</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344149.13</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24.99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292</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950966.96</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344127.83</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301° 32' 40"</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34.00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293</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950984.75</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344098.85</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31° 33' 03"</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26.60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294</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951007.42</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344112.77</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31° 33' 03"</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26.60</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295</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951030.09</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344126.69</w:t>
            </w:r>
          </w:p>
        </w:tc>
      </w:tr>
      <w:tr w:rsidR="00740825" w:rsidTr="0080638A">
        <w:tc>
          <w:tcPr>
            <w:tcW w:w="1101" w:type="dxa"/>
          </w:tcPr>
          <w:p w:rsidR="00740825" w:rsidRPr="005A4B2A" w:rsidRDefault="00740825" w:rsidP="005A4B2A">
            <w:pPr>
              <w:jc w:val="center"/>
              <w:rPr>
                <w:rFonts w:ascii="Arial" w:hAnsi="Arial" w:cs="Arial"/>
                <w:sz w:val="22"/>
                <w:szCs w:val="22"/>
              </w:rPr>
            </w:pPr>
          </w:p>
        </w:tc>
        <w:tc>
          <w:tcPr>
            <w:tcW w:w="2268"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31° 32' 35"</w:t>
            </w:r>
          </w:p>
        </w:tc>
        <w:tc>
          <w:tcPr>
            <w:tcW w:w="1842"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26.79</w:t>
            </w:r>
          </w:p>
        </w:tc>
        <w:tc>
          <w:tcPr>
            <w:tcW w:w="2127" w:type="dxa"/>
          </w:tcPr>
          <w:p w:rsidR="00740825" w:rsidRPr="005A4B2A" w:rsidRDefault="00740825" w:rsidP="005A4B2A">
            <w:pPr>
              <w:jc w:val="center"/>
              <w:rPr>
                <w:rFonts w:ascii="Arial" w:hAnsi="Arial" w:cs="Arial"/>
                <w:sz w:val="22"/>
                <w:szCs w:val="22"/>
              </w:rPr>
            </w:pPr>
          </w:p>
        </w:tc>
        <w:tc>
          <w:tcPr>
            <w:tcW w:w="2126" w:type="dxa"/>
          </w:tcPr>
          <w:p w:rsidR="00740825" w:rsidRPr="005A4B2A" w:rsidRDefault="00740825" w:rsidP="005A4B2A">
            <w:pPr>
              <w:jc w:val="center"/>
              <w:rPr>
                <w:rFonts w:ascii="Arial" w:hAnsi="Arial" w:cs="Arial"/>
                <w:sz w:val="22"/>
                <w:szCs w:val="22"/>
              </w:rPr>
            </w:pPr>
          </w:p>
        </w:tc>
      </w:tr>
      <w:tr w:rsidR="00740825" w:rsidTr="0080638A">
        <w:tc>
          <w:tcPr>
            <w:tcW w:w="1101"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277</w:t>
            </w:r>
          </w:p>
        </w:tc>
        <w:tc>
          <w:tcPr>
            <w:tcW w:w="2268" w:type="dxa"/>
          </w:tcPr>
          <w:p w:rsidR="00740825" w:rsidRPr="005A4B2A" w:rsidRDefault="00740825" w:rsidP="005A4B2A">
            <w:pPr>
              <w:jc w:val="center"/>
              <w:rPr>
                <w:rFonts w:ascii="Arial" w:hAnsi="Arial" w:cs="Arial"/>
                <w:sz w:val="22"/>
                <w:szCs w:val="22"/>
              </w:rPr>
            </w:pPr>
          </w:p>
        </w:tc>
        <w:tc>
          <w:tcPr>
            <w:tcW w:w="1842" w:type="dxa"/>
          </w:tcPr>
          <w:p w:rsidR="00740825" w:rsidRPr="005A4B2A" w:rsidRDefault="00740825" w:rsidP="005A4B2A">
            <w:pPr>
              <w:jc w:val="center"/>
              <w:rPr>
                <w:rFonts w:ascii="Arial" w:hAnsi="Arial" w:cs="Arial"/>
                <w:sz w:val="22"/>
                <w:szCs w:val="22"/>
              </w:rPr>
            </w:pPr>
          </w:p>
        </w:tc>
        <w:tc>
          <w:tcPr>
            <w:tcW w:w="2127"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951052.93</w:t>
            </w:r>
          </w:p>
        </w:tc>
        <w:tc>
          <w:tcPr>
            <w:tcW w:w="2126" w:type="dxa"/>
          </w:tcPr>
          <w:p w:rsidR="00740825" w:rsidRPr="005A4B2A" w:rsidRDefault="00740825" w:rsidP="005A4B2A">
            <w:pPr>
              <w:jc w:val="center"/>
              <w:rPr>
                <w:rFonts w:ascii="Arial" w:hAnsi="Arial" w:cs="Arial"/>
                <w:sz w:val="22"/>
                <w:szCs w:val="22"/>
              </w:rPr>
            </w:pPr>
            <w:r w:rsidRPr="005A4B2A">
              <w:rPr>
                <w:rFonts w:ascii="Arial" w:hAnsi="Arial" w:cs="Arial"/>
                <w:sz w:val="22"/>
                <w:szCs w:val="22"/>
              </w:rPr>
              <w:t>344140.71</w:t>
            </w:r>
          </w:p>
        </w:tc>
      </w:tr>
      <w:tr w:rsidR="00740825" w:rsidTr="00740825">
        <w:tc>
          <w:tcPr>
            <w:tcW w:w="9464" w:type="dxa"/>
            <w:gridSpan w:val="5"/>
          </w:tcPr>
          <w:p w:rsidR="00740825" w:rsidRPr="005A4B2A" w:rsidRDefault="00740825"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296</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950964.30</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344086.29</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121° 32' 54"</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40.00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297</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950943.37</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344120.38</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121° 32' 54"</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40.00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298</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950922.44</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344154.47</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299</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950901.14</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344141.39</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300</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950879.83</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344128.31</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301</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950858.53</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344115.23</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302</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950837.22</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344102.15</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303</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950815.92</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344089.07</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304</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950794.61</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344075.99</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305</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950773.31</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344062.91</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211° 33' 57"</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16.31</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306</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950759.41</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344054.37</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279° 55' 03"</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43.02</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307</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950766.82</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344011.99</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279° 54' 55"</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43.03</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308</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950774.23</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343969.60</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32' 38"</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23.03</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309</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950793.86</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343981.65</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310</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950815.16</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343994.73</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311</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950836.47</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344007.81</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312</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950857.77</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344020.89</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313</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950879.08</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344033.97</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314</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950900.38</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344047.05</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315</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950921.69</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344060.13</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24.99</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316</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950942.99</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344073.21</w:t>
            </w:r>
          </w:p>
        </w:tc>
      </w:tr>
      <w:tr w:rsidR="006D48FD" w:rsidTr="006D48FD">
        <w:tc>
          <w:tcPr>
            <w:tcW w:w="1101" w:type="dxa"/>
          </w:tcPr>
          <w:p w:rsidR="006D48FD" w:rsidRPr="005A4B2A" w:rsidRDefault="006D48FD" w:rsidP="005A4B2A">
            <w:pPr>
              <w:jc w:val="center"/>
              <w:rPr>
                <w:rFonts w:ascii="Arial" w:hAnsi="Arial" w:cs="Arial"/>
                <w:sz w:val="22"/>
                <w:szCs w:val="22"/>
              </w:rPr>
            </w:pPr>
          </w:p>
        </w:tc>
        <w:tc>
          <w:tcPr>
            <w:tcW w:w="2268"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25.00</w:t>
            </w:r>
          </w:p>
        </w:tc>
        <w:tc>
          <w:tcPr>
            <w:tcW w:w="2127" w:type="dxa"/>
          </w:tcPr>
          <w:p w:rsidR="006D48FD" w:rsidRPr="005A4B2A" w:rsidRDefault="006D48FD" w:rsidP="005A4B2A">
            <w:pPr>
              <w:jc w:val="center"/>
              <w:rPr>
                <w:rFonts w:ascii="Arial" w:hAnsi="Arial" w:cs="Arial"/>
                <w:sz w:val="22"/>
                <w:szCs w:val="22"/>
              </w:rPr>
            </w:pPr>
          </w:p>
        </w:tc>
        <w:tc>
          <w:tcPr>
            <w:tcW w:w="2126" w:type="dxa"/>
          </w:tcPr>
          <w:p w:rsidR="006D48FD" w:rsidRPr="005A4B2A" w:rsidRDefault="006D48FD" w:rsidP="005A4B2A">
            <w:pPr>
              <w:jc w:val="center"/>
              <w:rPr>
                <w:rFonts w:ascii="Arial" w:hAnsi="Arial" w:cs="Arial"/>
                <w:sz w:val="22"/>
                <w:szCs w:val="22"/>
              </w:rPr>
            </w:pPr>
          </w:p>
        </w:tc>
      </w:tr>
      <w:tr w:rsidR="006D48FD" w:rsidTr="006D48FD">
        <w:tc>
          <w:tcPr>
            <w:tcW w:w="1101"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296</w:t>
            </w:r>
          </w:p>
        </w:tc>
        <w:tc>
          <w:tcPr>
            <w:tcW w:w="2268" w:type="dxa"/>
          </w:tcPr>
          <w:p w:rsidR="006D48FD" w:rsidRPr="005A4B2A" w:rsidRDefault="006D48FD" w:rsidP="005A4B2A">
            <w:pPr>
              <w:jc w:val="center"/>
              <w:rPr>
                <w:rFonts w:ascii="Arial" w:hAnsi="Arial" w:cs="Arial"/>
                <w:sz w:val="22"/>
                <w:szCs w:val="22"/>
              </w:rPr>
            </w:pPr>
          </w:p>
        </w:tc>
        <w:tc>
          <w:tcPr>
            <w:tcW w:w="1842" w:type="dxa"/>
          </w:tcPr>
          <w:p w:rsidR="006D48FD" w:rsidRPr="005A4B2A" w:rsidRDefault="006D48FD" w:rsidP="005A4B2A">
            <w:pPr>
              <w:jc w:val="center"/>
              <w:rPr>
                <w:rFonts w:ascii="Arial" w:hAnsi="Arial" w:cs="Arial"/>
                <w:sz w:val="22"/>
                <w:szCs w:val="22"/>
              </w:rPr>
            </w:pPr>
          </w:p>
        </w:tc>
        <w:tc>
          <w:tcPr>
            <w:tcW w:w="2127"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950964.30</w:t>
            </w:r>
          </w:p>
        </w:tc>
        <w:tc>
          <w:tcPr>
            <w:tcW w:w="2126" w:type="dxa"/>
          </w:tcPr>
          <w:p w:rsidR="006D48FD" w:rsidRPr="005A4B2A" w:rsidRDefault="006D48FD" w:rsidP="005A4B2A">
            <w:pPr>
              <w:jc w:val="center"/>
              <w:rPr>
                <w:rFonts w:ascii="Arial" w:hAnsi="Arial" w:cs="Arial"/>
                <w:sz w:val="22"/>
                <w:szCs w:val="22"/>
              </w:rPr>
            </w:pPr>
            <w:r w:rsidRPr="005A4B2A">
              <w:rPr>
                <w:rFonts w:ascii="Arial" w:hAnsi="Arial" w:cs="Arial"/>
                <w:sz w:val="22"/>
                <w:szCs w:val="22"/>
              </w:rPr>
              <w:t>344086.29</w:t>
            </w:r>
          </w:p>
        </w:tc>
      </w:tr>
      <w:tr w:rsidR="006D48FD" w:rsidTr="0046336A">
        <w:tc>
          <w:tcPr>
            <w:tcW w:w="9464" w:type="dxa"/>
            <w:gridSpan w:val="5"/>
          </w:tcPr>
          <w:p w:rsidR="006D48FD" w:rsidRPr="005A4B2A" w:rsidRDefault="006D48FD"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317</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950909.88</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344174.92</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121° 32' 10"</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39.99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318</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950888.96</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344209.01</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121° 32' 54"</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40.00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319</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950868.03</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344243.10</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320</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950846.72</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344230.02</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321</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950825.42</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344216.94</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322</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950804.11</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344203.86</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323</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950782.81</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344190.78</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324</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950761.50</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344177.70</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325</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950740.20</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344164.62</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213° 41' 24"</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0.07</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326</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950740.14</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344164.58</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279° 54' 59"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86.05</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327</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950754.96</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344079.81</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32' 41"</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31.78</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328</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950782.05</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344096.44</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329</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950803.36</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344109.52</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330</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950824.66</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344122.60</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331</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950845.97</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344135.68</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332</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950867.27</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344148.76</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25.00</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333</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950888.58</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344161.84</w:t>
            </w:r>
          </w:p>
        </w:tc>
      </w:tr>
      <w:tr w:rsidR="0046336A" w:rsidTr="0046336A">
        <w:tc>
          <w:tcPr>
            <w:tcW w:w="1101" w:type="dxa"/>
          </w:tcPr>
          <w:p w:rsidR="0046336A" w:rsidRPr="005A4B2A" w:rsidRDefault="0046336A" w:rsidP="005A4B2A">
            <w:pPr>
              <w:jc w:val="center"/>
              <w:rPr>
                <w:rFonts w:ascii="Arial" w:hAnsi="Arial" w:cs="Arial"/>
                <w:sz w:val="22"/>
                <w:szCs w:val="22"/>
              </w:rPr>
            </w:pPr>
          </w:p>
        </w:tc>
        <w:tc>
          <w:tcPr>
            <w:tcW w:w="2268"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24.99</w:t>
            </w:r>
          </w:p>
        </w:tc>
        <w:tc>
          <w:tcPr>
            <w:tcW w:w="2127" w:type="dxa"/>
          </w:tcPr>
          <w:p w:rsidR="0046336A" w:rsidRPr="005A4B2A" w:rsidRDefault="0046336A" w:rsidP="005A4B2A">
            <w:pPr>
              <w:jc w:val="center"/>
              <w:rPr>
                <w:rFonts w:ascii="Arial" w:hAnsi="Arial" w:cs="Arial"/>
                <w:sz w:val="22"/>
                <w:szCs w:val="22"/>
              </w:rPr>
            </w:pPr>
          </w:p>
        </w:tc>
        <w:tc>
          <w:tcPr>
            <w:tcW w:w="2126" w:type="dxa"/>
          </w:tcPr>
          <w:p w:rsidR="0046336A" w:rsidRPr="005A4B2A" w:rsidRDefault="0046336A" w:rsidP="005A4B2A">
            <w:pPr>
              <w:jc w:val="center"/>
              <w:rPr>
                <w:rFonts w:ascii="Arial" w:hAnsi="Arial" w:cs="Arial"/>
                <w:sz w:val="22"/>
                <w:szCs w:val="22"/>
              </w:rPr>
            </w:pPr>
          </w:p>
        </w:tc>
      </w:tr>
      <w:tr w:rsidR="0046336A" w:rsidTr="0046336A">
        <w:tc>
          <w:tcPr>
            <w:tcW w:w="1101"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317</w:t>
            </w:r>
          </w:p>
        </w:tc>
        <w:tc>
          <w:tcPr>
            <w:tcW w:w="2268" w:type="dxa"/>
          </w:tcPr>
          <w:p w:rsidR="0046336A" w:rsidRPr="005A4B2A" w:rsidRDefault="0046336A" w:rsidP="005A4B2A">
            <w:pPr>
              <w:jc w:val="center"/>
              <w:rPr>
                <w:rFonts w:ascii="Arial" w:hAnsi="Arial" w:cs="Arial"/>
                <w:sz w:val="22"/>
                <w:szCs w:val="22"/>
              </w:rPr>
            </w:pPr>
          </w:p>
        </w:tc>
        <w:tc>
          <w:tcPr>
            <w:tcW w:w="1842" w:type="dxa"/>
          </w:tcPr>
          <w:p w:rsidR="0046336A" w:rsidRPr="005A4B2A" w:rsidRDefault="0046336A" w:rsidP="005A4B2A">
            <w:pPr>
              <w:jc w:val="center"/>
              <w:rPr>
                <w:rFonts w:ascii="Arial" w:hAnsi="Arial" w:cs="Arial"/>
                <w:sz w:val="22"/>
                <w:szCs w:val="22"/>
              </w:rPr>
            </w:pPr>
          </w:p>
        </w:tc>
        <w:tc>
          <w:tcPr>
            <w:tcW w:w="2127"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950909.88</w:t>
            </w:r>
          </w:p>
        </w:tc>
        <w:tc>
          <w:tcPr>
            <w:tcW w:w="2126" w:type="dxa"/>
          </w:tcPr>
          <w:p w:rsidR="0046336A" w:rsidRPr="005A4B2A" w:rsidRDefault="0046336A" w:rsidP="005A4B2A">
            <w:pPr>
              <w:jc w:val="center"/>
              <w:rPr>
                <w:rFonts w:ascii="Arial" w:hAnsi="Arial" w:cs="Arial"/>
                <w:sz w:val="22"/>
                <w:szCs w:val="22"/>
              </w:rPr>
            </w:pPr>
            <w:r w:rsidRPr="005A4B2A">
              <w:rPr>
                <w:rFonts w:ascii="Arial" w:hAnsi="Arial" w:cs="Arial"/>
                <w:sz w:val="22"/>
                <w:szCs w:val="22"/>
              </w:rPr>
              <w:t>344174.92</w:t>
            </w:r>
          </w:p>
        </w:tc>
      </w:tr>
      <w:tr w:rsidR="0046336A" w:rsidTr="0046336A">
        <w:tc>
          <w:tcPr>
            <w:tcW w:w="9464" w:type="dxa"/>
            <w:gridSpan w:val="5"/>
          </w:tcPr>
          <w:p w:rsidR="0046336A" w:rsidRPr="005A4B2A" w:rsidRDefault="0046336A"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334</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950940.96</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344323.08</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335</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950927.88</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344344.38</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32' 58"</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24.65</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336</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950914.98</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344365.39</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337</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950901.90</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344386.70</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338</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950888.82</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344408.00</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339</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950875.74</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344429.31</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340</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950862.66</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344450.61</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341</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950849.58</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344471.92</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342</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950836.50</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344493.22</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121° 33' 56"</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12.56</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343</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950829.92</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344503.93</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189° 54' 59"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86.05</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950745.15</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344489.11</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32' 21"</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19.28</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345</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950755.24</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344472.67</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346</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950768.32</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344451.37</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347</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950781.40</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344430.06</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348</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950794.48</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344408.76</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349</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950807.56</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344387.45</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33' 12"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24.99</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350</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950820.64</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344366.15</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351</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950833.72</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344344.84</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34' 22"</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352</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950846.81</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344323.54</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31' 47"</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24.64</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353</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950859.70</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344302.53</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301° 32' 29"</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25.00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354</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950872.78</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344281.22</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31° 32' 54"</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40.00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355</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950906.87</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344302.15</w:t>
            </w:r>
          </w:p>
        </w:tc>
      </w:tr>
      <w:tr w:rsidR="00297A77" w:rsidTr="0046336A">
        <w:tc>
          <w:tcPr>
            <w:tcW w:w="1101" w:type="dxa"/>
          </w:tcPr>
          <w:p w:rsidR="00297A77" w:rsidRPr="005A4B2A" w:rsidRDefault="00297A77" w:rsidP="005A4B2A">
            <w:pPr>
              <w:jc w:val="center"/>
              <w:rPr>
                <w:rFonts w:ascii="Arial" w:hAnsi="Arial" w:cs="Arial"/>
                <w:sz w:val="22"/>
                <w:szCs w:val="22"/>
              </w:rPr>
            </w:pPr>
          </w:p>
        </w:tc>
        <w:tc>
          <w:tcPr>
            <w:tcW w:w="2268"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31° 32' 54"</w:t>
            </w:r>
          </w:p>
        </w:tc>
        <w:tc>
          <w:tcPr>
            <w:tcW w:w="1842"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40.00</w:t>
            </w:r>
          </w:p>
        </w:tc>
        <w:tc>
          <w:tcPr>
            <w:tcW w:w="2127" w:type="dxa"/>
          </w:tcPr>
          <w:p w:rsidR="00297A77" w:rsidRPr="005A4B2A" w:rsidRDefault="00297A77" w:rsidP="005A4B2A">
            <w:pPr>
              <w:jc w:val="center"/>
              <w:rPr>
                <w:rFonts w:ascii="Arial" w:hAnsi="Arial" w:cs="Arial"/>
                <w:sz w:val="22"/>
                <w:szCs w:val="22"/>
              </w:rPr>
            </w:pPr>
          </w:p>
        </w:tc>
        <w:tc>
          <w:tcPr>
            <w:tcW w:w="2126" w:type="dxa"/>
          </w:tcPr>
          <w:p w:rsidR="00297A77" w:rsidRPr="005A4B2A" w:rsidRDefault="00297A77" w:rsidP="005A4B2A">
            <w:pPr>
              <w:jc w:val="center"/>
              <w:rPr>
                <w:rFonts w:ascii="Arial" w:hAnsi="Arial" w:cs="Arial"/>
                <w:sz w:val="22"/>
                <w:szCs w:val="22"/>
              </w:rPr>
            </w:pPr>
          </w:p>
        </w:tc>
      </w:tr>
      <w:tr w:rsidR="00297A77" w:rsidTr="0046336A">
        <w:tc>
          <w:tcPr>
            <w:tcW w:w="1101"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334</w:t>
            </w:r>
          </w:p>
        </w:tc>
        <w:tc>
          <w:tcPr>
            <w:tcW w:w="2268" w:type="dxa"/>
          </w:tcPr>
          <w:p w:rsidR="00297A77" w:rsidRPr="005A4B2A" w:rsidRDefault="00297A77" w:rsidP="005A4B2A">
            <w:pPr>
              <w:jc w:val="center"/>
              <w:rPr>
                <w:rFonts w:ascii="Arial" w:hAnsi="Arial" w:cs="Arial"/>
                <w:sz w:val="22"/>
                <w:szCs w:val="22"/>
              </w:rPr>
            </w:pPr>
          </w:p>
        </w:tc>
        <w:tc>
          <w:tcPr>
            <w:tcW w:w="1842" w:type="dxa"/>
          </w:tcPr>
          <w:p w:rsidR="00297A77" w:rsidRPr="005A4B2A" w:rsidRDefault="00297A77" w:rsidP="005A4B2A">
            <w:pPr>
              <w:jc w:val="center"/>
              <w:rPr>
                <w:rFonts w:ascii="Arial" w:hAnsi="Arial" w:cs="Arial"/>
                <w:sz w:val="22"/>
                <w:szCs w:val="22"/>
              </w:rPr>
            </w:pPr>
          </w:p>
        </w:tc>
        <w:tc>
          <w:tcPr>
            <w:tcW w:w="2127"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950940.96</w:t>
            </w:r>
          </w:p>
        </w:tc>
        <w:tc>
          <w:tcPr>
            <w:tcW w:w="2126" w:type="dxa"/>
          </w:tcPr>
          <w:p w:rsidR="00297A77" w:rsidRPr="005A4B2A" w:rsidRDefault="00297A77" w:rsidP="005A4B2A">
            <w:pPr>
              <w:jc w:val="center"/>
              <w:rPr>
                <w:rFonts w:ascii="Arial" w:hAnsi="Arial" w:cs="Arial"/>
                <w:sz w:val="22"/>
                <w:szCs w:val="22"/>
              </w:rPr>
            </w:pPr>
            <w:r w:rsidRPr="005A4B2A">
              <w:rPr>
                <w:rFonts w:ascii="Arial" w:hAnsi="Arial" w:cs="Arial"/>
                <w:sz w:val="22"/>
                <w:szCs w:val="22"/>
              </w:rPr>
              <w:t>344323.08</w:t>
            </w:r>
          </w:p>
        </w:tc>
      </w:tr>
      <w:tr w:rsidR="00297A77" w:rsidTr="005A4B2A">
        <w:tc>
          <w:tcPr>
            <w:tcW w:w="9464" w:type="dxa"/>
            <w:gridSpan w:val="5"/>
          </w:tcPr>
          <w:p w:rsidR="00297A77" w:rsidRPr="005A4B2A" w:rsidRDefault="00297A77"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356</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950852.33</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344268.66</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121° 32' 54"</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40.00</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357</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950831.40</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344302.75</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121° 32' 40"</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127.41</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358</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950764.74</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344411.34</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121° 33' 10"</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86.05</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359</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950719.71</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344484.67</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189° 55' 31"</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34.98</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360</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950685.25</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344478.64</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279° 54' 43"</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79.99</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361</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950699.02</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344399.84</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279° 54' 58"</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163.52</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362</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950727.18</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344238.76</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293° 51' 10"</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40.35</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363</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950743.50</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344201.85</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31° 32' 18"</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27.70</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364</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950767.11</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344216.34</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25.00</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365</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950788.42</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344229.42</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24.99</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366</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950809.72</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344242.50</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31° 32' 29"</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25.00</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367</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950831.03</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344255.58</w:t>
            </w:r>
          </w:p>
        </w:tc>
      </w:tr>
      <w:tr w:rsidR="005A4B2A" w:rsidTr="005A4B2A">
        <w:tc>
          <w:tcPr>
            <w:tcW w:w="1101" w:type="dxa"/>
          </w:tcPr>
          <w:p w:rsidR="005A4B2A" w:rsidRPr="005A4B2A" w:rsidRDefault="005A4B2A" w:rsidP="005A4B2A">
            <w:pPr>
              <w:jc w:val="center"/>
              <w:rPr>
                <w:rFonts w:ascii="Arial" w:hAnsi="Arial" w:cs="Arial"/>
                <w:sz w:val="22"/>
                <w:szCs w:val="22"/>
              </w:rPr>
            </w:pPr>
          </w:p>
        </w:tc>
        <w:tc>
          <w:tcPr>
            <w:tcW w:w="2268"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31° 33' 12"</w:t>
            </w:r>
          </w:p>
        </w:tc>
        <w:tc>
          <w:tcPr>
            <w:tcW w:w="1842"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24.99</w:t>
            </w:r>
          </w:p>
        </w:tc>
        <w:tc>
          <w:tcPr>
            <w:tcW w:w="2127" w:type="dxa"/>
          </w:tcPr>
          <w:p w:rsidR="005A4B2A" w:rsidRPr="005A4B2A" w:rsidRDefault="005A4B2A" w:rsidP="005A4B2A">
            <w:pPr>
              <w:jc w:val="center"/>
              <w:rPr>
                <w:rFonts w:ascii="Arial" w:hAnsi="Arial" w:cs="Arial"/>
                <w:sz w:val="22"/>
                <w:szCs w:val="22"/>
              </w:rPr>
            </w:pPr>
          </w:p>
        </w:tc>
        <w:tc>
          <w:tcPr>
            <w:tcW w:w="2126" w:type="dxa"/>
          </w:tcPr>
          <w:p w:rsidR="005A4B2A" w:rsidRPr="005A4B2A" w:rsidRDefault="005A4B2A" w:rsidP="005A4B2A">
            <w:pPr>
              <w:jc w:val="center"/>
              <w:rPr>
                <w:rFonts w:ascii="Arial" w:hAnsi="Arial" w:cs="Arial"/>
                <w:sz w:val="22"/>
                <w:szCs w:val="22"/>
              </w:rPr>
            </w:pPr>
          </w:p>
        </w:tc>
      </w:tr>
      <w:tr w:rsidR="005A4B2A" w:rsidTr="005A4B2A">
        <w:tc>
          <w:tcPr>
            <w:tcW w:w="1101"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356</w:t>
            </w:r>
          </w:p>
        </w:tc>
        <w:tc>
          <w:tcPr>
            <w:tcW w:w="2268" w:type="dxa"/>
          </w:tcPr>
          <w:p w:rsidR="005A4B2A" w:rsidRPr="005A4B2A" w:rsidRDefault="005A4B2A" w:rsidP="005A4B2A">
            <w:pPr>
              <w:jc w:val="center"/>
              <w:rPr>
                <w:rFonts w:ascii="Arial" w:hAnsi="Arial" w:cs="Arial"/>
                <w:sz w:val="22"/>
                <w:szCs w:val="22"/>
              </w:rPr>
            </w:pPr>
          </w:p>
        </w:tc>
        <w:tc>
          <w:tcPr>
            <w:tcW w:w="1842" w:type="dxa"/>
          </w:tcPr>
          <w:p w:rsidR="005A4B2A" w:rsidRPr="005A4B2A" w:rsidRDefault="005A4B2A" w:rsidP="005A4B2A">
            <w:pPr>
              <w:jc w:val="center"/>
              <w:rPr>
                <w:rFonts w:ascii="Arial" w:hAnsi="Arial" w:cs="Arial"/>
                <w:sz w:val="22"/>
                <w:szCs w:val="22"/>
              </w:rPr>
            </w:pPr>
          </w:p>
        </w:tc>
        <w:tc>
          <w:tcPr>
            <w:tcW w:w="2127"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950852.33</w:t>
            </w:r>
          </w:p>
        </w:tc>
        <w:tc>
          <w:tcPr>
            <w:tcW w:w="2126" w:type="dxa"/>
          </w:tcPr>
          <w:p w:rsidR="005A4B2A" w:rsidRPr="005A4B2A" w:rsidRDefault="005A4B2A" w:rsidP="005A4B2A">
            <w:pPr>
              <w:jc w:val="center"/>
              <w:rPr>
                <w:rFonts w:ascii="Arial" w:hAnsi="Arial" w:cs="Arial"/>
                <w:sz w:val="22"/>
                <w:szCs w:val="22"/>
              </w:rPr>
            </w:pPr>
            <w:r w:rsidRPr="005A4B2A">
              <w:rPr>
                <w:rFonts w:ascii="Arial" w:hAnsi="Arial" w:cs="Arial"/>
                <w:sz w:val="22"/>
                <w:szCs w:val="22"/>
              </w:rPr>
              <w:t>344268.66</w:t>
            </w:r>
          </w:p>
        </w:tc>
      </w:tr>
      <w:tr w:rsidR="005A4B2A" w:rsidTr="005A4B2A">
        <w:tc>
          <w:tcPr>
            <w:tcW w:w="9464" w:type="dxa"/>
            <w:gridSpan w:val="5"/>
          </w:tcPr>
          <w:p w:rsidR="005A4B2A" w:rsidRDefault="005A4B2A" w:rsidP="008A5042">
            <w:pPr>
              <w:rPr>
                <w:rFonts w:ascii="Times New Roman" w:hAnsi="Times New Roman"/>
                <w:sz w:val="24"/>
                <w:szCs w:val="24"/>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368</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950817.22</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344524.62</w:t>
            </w:r>
          </w:p>
        </w:tc>
      </w:tr>
      <w:tr w:rsidR="00E55264" w:rsidTr="005A4B2A">
        <w:tc>
          <w:tcPr>
            <w:tcW w:w="1101" w:type="dxa"/>
          </w:tcPr>
          <w:p w:rsidR="00E55264" w:rsidRPr="009247F9" w:rsidRDefault="00E55264" w:rsidP="009247F9">
            <w:pPr>
              <w:jc w:val="center"/>
              <w:rPr>
                <w:rFonts w:ascii="Arial" w:hAnsi="Arial" w:cs="Arial"/>
                <w:sz w:val="22"/>
                <w:szCs w:val="22"/>
              </w:rPr>
            </w:pPr>
          </w:p>
        </w:tc>
        <w:tc>
          <w:tcPr>
            <w:tcW w:w="2268"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121° 32' 52"</w:t>
            </w:r>
          </w:p>
        </w:tc>
        <w:tc>
          <w:tcPr>
            <w:tcW w:w="1842"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374.11</w:t>
            </w:r>
          </w:p>
        </w:tc>
        <w:tc>
          <w:tcPr>
            <w:tcW w:w="2127" w:type="dxa"/>
          </w:tcPr>
          <w:p w:rsidR="00E55264" w:rsidRPr="009247F9" w:rsidRDefault="00E55264" w:rsidP="009247F9">
            <w:pPr>
              <w:jc w:val="center"/>
              <w:rPr>
                <w:rFonts w:ascii="Arial" w:hAnsi="Arial" w:cs="Arial"/>
                <w:sz w:val="22"/>
                <w:szCs w:val="22"/>
              </w:rPr>
            </w:pPr>
          </w:p>
        </w:tc>
        <w:tc>
          <w:tcPr>
            <w:tcW w:w="2126" w:type="dxa"/>
          </w:tcPr>
          <w:p w:rsidR="00E55264" w:rsidRPr="009247F9" w:rsidRDefault="00E55264" w:rsidP="009247F9">
            <w:pPr>
              <w:jc w:val="center"/>
              <w:rPr>
                <w:rFonts w:ascii="Arial" w:hAnsi="Arial" w:cs="Arial"/>
                <w:sz w:val="22"/>
                <w:szCs w:val="22"/>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369</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950621.48</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344843.44</w:t>
            </w:r>
          </w:p>
        </w:tc>
      </w:tr>
      <w:tr w:rsidR="00E55264" w:rsidTr="005A4B2A">
        <w:tc>
          <w:tcPr>
            <w:tcW w:w="1101" w:type="dxa"/>
          </w:tcPr>
          <w:p w:rsidR="00E55264" w:rsidRPr="009247F9" w:rsidRDefault="00E55264" w:rsidP="009247F9">
            <w:pPr>
              <w:jc w:val="center"/>
              <w:rPr>
                <w:rFonts w:ascii="Arial" w:hAnsi="Arial" w:cs="Arial"/>
                <w:sz w:val="22"/>
                <w:szCs w:val="22"/>
              </w:rPr>
            </w:pPr>
          </w:p>
        </w:tc>
        <w:tc>
          <w:tcPr>
            <w:tcW w:w="2268"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279° 54' 55"</w:t>
            </w:r>
          </w:p>
        </w:tc>
        <w:tc>
          <w:tcPr>
            <w:tcW w:w="1842"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322.48</w:t>
            </w:r>
          </w:p>
        </w:tc>
        <w:tc>
          <w:tcPr>
            <w:tcW w:w="2127" w:type="dxa"/>
          </w:tcPr>
          <w:p w:rsidR="00E55264" w:rsidRPr="009247F9" w:rsidRDefault="00E55264" w:rsidP="009247F9">
            <w:pPr>
              <w:jc w:val="center"/>
              <w:rPr>
                <w:rFonts w:ascii="Arial" w:hAnsi="Arial" w:cs="Arial"/>
                <w:sz w:val="22"/>
                <w:szCs w:val="22"/>
              </w:rPr>
            </w:pPr>
          </w:p>
        </w:tc>
        <w:tc>
          <w:tcPr>
            <w:tcW w:w="2126" w:type="dxa"/>
          </w:tcPr>
          <w:p w:rsidR="00E55264" w:rsidRPr="009247F9" w:rsidRDefault="00E55264" w:rsidP="009247F9">
            <w:pPr>
              <w:jc w:val="center"/>
              <w:rPr>
                <w:rFonts w:ascii="Arial" w:hAnsi="Arial" w:cs="Arial"/>
                <w:sz w:val="22"/>
                <w:szCs w:val="22"/>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370</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950677.01</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344525.77</w:t>
            </w:r>
          </w:p>
        </w:tc>
      </w:tr>
      <w:tr w:rsidR="00E55264" w:rsidTr="005A4B2A">
        <w:tc>
          <w:tcPr>
            <w:tcW w:w="1101" w:type="dxa"/>
          </w:tcPr>
          <w:p w:rsidR="00E55264" w:rsidRPr="009247F9" w:rsidRDefault="00E55264" w:rsidP="009247F9">
            <w:pPr>
              <w:jc w:val="center"/>
              <w:rPr>
                <w:rFonts w:ascii="Arial" w:hAnsi="Arial" w:cs="Arial"/>
                <w:sz w:val="22"/>
                <w:szCs w:val="22"/>
              </w:rPr>
            </w:pPr>
          </w:p>
        </w:tc>
        <w:tc>
          <w:tcPr>
            <w:tcW w:w="2268"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279° 54' 53"</w:t>
            </w:r>
          </w:p>
        </w:tc>
        <w:tc>
          <w:tcPr>
            <w:tcW w:w="1842"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24.97</w:t>
            </w:r>
          </w:p>
        </w:tc>
        <w:tc>
          <w:tcPr>
            <w:tcW w:w="2127" w:type="dxa"/>
          </w:tcPr>
          <w:p w:rsidR="00E55264" w:rsidRPr="009247F9" w:rsidRDefault="00E55264" w:rsidP="009247F9">
            <w:pPr>
              <w:jc w:val="center"/>
              <w:rPr>
                <w:rFonts w:ascii="Arial" w:hAnsi="Arial" w:cs="Arial"/>
                <w:sz w:val="22"/>
                <w:szCs w:val="22"/>
              </w:rPr>
            </w:pPr>
          </w:p>
        </w:tc>
        <w:tc>
          <w:tcPr>
            <w:tcW w:w="2126" w:type="dxa"/>
          </w:tcPr>
          <w:p w:rsidR="00E55264" w:rsidRPr="009247F9" w:rsidRDefault="00E55264" w:rsidP="009247F9">
            <w:pPr>
              <w:jc w:val="center"/>
              <w:rPr>
                <w:rFonts w:ascii="Arial" w:hAnsi="Arial" w:cs="Arial"/>
                <w:sz w:val="22"/>
                <w:szCs w:val="22"/>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371</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950681.31</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344501.17</w:t>
            </w:r>
          </w:p>
        </w:tc>
      </w:tr>
      <w:tr w:rsidR="00E55264" w:rsidTr="005A4B2A">
        <w:tc>
          <w:tcPr>
            <w:tcW w:w="1101" w:type="dxa"/>
          </w:tcPr>
          <w:p w:rsidR="00E55264" w:rsidRPr="009247F9" w:rsidRDefault="00E55264" w:rsidP="009247F9">
            <w:pPr>
              <w:jc w:val="center"/>
              <w:rPr>
                <w:rFonts w:ascii="Arial" w:hAnsi="Arial" w:cs="Arial"/>
                <w:sz w:val="22"/>
                <w:szCs w:val="22"/>
              </w:rPr>
            </w:pPr>
          </w:p>
        </w:tc>
        <w:tc>
          <w:tcPr>
            <w:tcW w:w="2268"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 47' 20"</w:t>
            </w:r>
          </w:p>
        </w:tc>
        <w:tc>
          <w:tcPr>
            <w:tcW w:w="1842"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29.99</w:t>
            </w:r>
          </w:p>
        </w:tc>
        <w:tc>
          <w:tcPr>
            <w:tcW w:w="2127" w:type="dxa"/>
          </w:tcPr>
          <w:p w:rsidR="00E55264" w:rsidRPr="009247F9" w:rsidRDefault="00E55264" w:rsidP="009247F9">
            <w:pPr>
              <w:jc w:val="center"/>
              <w:rPr>
                <w:rFonts w:ascii="Arial" w:hAnsi="Arial" w:cs="Arial"/>
                <w:sz w:val="22"/>
                <w:szCs w:val="22"/>
              </w:rPr>
            </w:pPr>
          </w:p>
        </w:tc>
        <w:tc>
          <w:tcPr>
            <w:tcW w:w="2126" w:type="dxa"/>
          </w:tcPr>
          <w:p w:rsidR="00E55264" w:rsidRPr="009247F9" w:rsidRDefault="00E55264" w:rsidP="009247F9">
            <w:pPr>
              <w:jc w:val="center"/>
              <w:rPr>
                <w:rFonts w:ascii="Arial" w:hAnsi="Arial" w:cs="Arial"/>
                <w:sz w:val="22"/>
                <w:szCs w:val="22"/>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372</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950710.87</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344506.27</w:t>
            </w:r>
          </w:p>
        </w:tc>
      </w:tr>
      <w:tr w:rsidR="00E55264" w:rsidTr="005A4B2A">
        <w:tc>
          <w:tcPr>
            <w:tcW w:w="1101" w:type="dxa"/>
          </w:tcPr>
          <w:p w:rsidR="00E55264" w:rsidRPr="009247F9" w:rsidRDefault="00E55264" w:rsidP="009247F9">
            <w:pPr>
              <w:jc w:val="center"/>
              <w:rPr>
                <w:rFonts w:ascii="Arial" w:hAnsi="Arial" w:cs="Arial"/>
                <w:sz w:val="22"/>
                <w:szCs w:val="22"/>
              </w:rPr>
            </w:pPr>
          </w:p>
        </w:tc>
        <w:tc>
          <w:tcPr>
            <w:tcW w:w="2268"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 47' 22"</w:t>
            </w:r>
          </w:p>
        </w:tc>
        <w:tc>
          <w:tcPr>
            <w:tcW w:w="1842"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107.92</w:t>
            </w:r>
          </w:p>
        </w:tc>
        <w:tc>
          <w:tcPr>
            <w:tcW w:w="2127" w:type="dxa"/>
          </w:tcPr>
          <w:p w:rsidR="00E55264" w:rsidRPr="009247F9" w:rsidRDefault="00E55264" w:rsidP="009247F9">
            <w:pPr>
              <w:jc w:val="center"/>
              <w:rPr>
                <w:rFonts w:ascii="Arial" w:hAnsi="Arial" w:cs="Arial"/>
                <w:sz w:val="22"/>
                <w:szCs w:val="22"/>
              </w:rPr>
            </w:pPr>
          </w:p>
        </w:tc>
        <w:tc>
          <w:tcPr>
            <w:tcW w:w="2126" w:type="dxa"/>
          </w:tcPr>
          <w:p w:rsidR="00E55264" w:rsidRPr="009247F9" w:rsidRDefault="00E55264" w:rsidP="009247F9">
            <w:pPr>
              <w:jc w:val="center"/>
              <w:rPr>
                <w:rFonts w:ascii="Arial" w:hAnsi="Arial" w:cs="Arial"/>
                <w:sz w:val="22"/>
                <w:szCs w:val="22"/>
              </w:rPr>
            </w:pPr>
          </w:p>
        </w:tc>
      </w:tr>
      <w:tr w:rsidR="00E55264" w:rsidTr="005A4B2A">
        <w:tc>
          <w:tcPr>
            <w:tcW w:w="1101"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368</w:t>
            </w:r>
          </w:p>
        </w:tc>
        <w:tc>
          <w:tcPr>
            <w:tcW w:w="2268" w:type="dxa"/>
          </w:tcPr>
          <w:p w:rsidR="00E55264" w:rsidRPr="009247F9" w:rsidRDefault="00E55264" w:rsidP="009247F9">
            <w:pPr>
              <w:jc w:val="center"/>
              <w:rPr>
                <w:rFonts w:ascii="Arial" w:hAnsi="Arial" w:cs="Arial"/>
                <w:sz w:val="22"/>
                <w:szCs w:val="22"/>
              </w:rPr>
            </w:pPr>
          </w:p>
        </w:tc>
        <w:tc>
          <w:tcPr>
            <w:tcW w:w="1842" w:type="dxa"/>
          </w:tcPr>
          <w:p w:rsidR="00E55264" w:rsidRPr="009247F9" w:rsidRDefault="00E55264" w:rsidP="009247F9">
            <w:pPr>
              <w:jc w:val="center"/>
              <w:rPr>
                <w:rFonts w:ascii="Arial" w:hAnsi="Arial" w:cs="Arial"/>
                <w:sz w:val="22"/>
                <w:szCs w:val="22"/>
              </w:rPr>
            </w:pPr>
          </w:p>
        </w:tc>
        <w:tc>
          <w:tcPr>
            <w:tcW w:w="2127"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950817.22</w:t>
            </w:r>
          </w:p>
        </w:tc>
        <w:tc>
          <w:tcPr>
            <w:tcW w:w="2126" w:type="dxa"/>
          </w:tcPr>
          <w:p w:rsidR="00E55264" w:rsidRPr="009247F9" w:rsidRDefault="00E55264" w:rsidP="009247F9">
            <w:pPr>
              <w:jc w:val="center"/>
              <w:rPr>
                <w:rFonts w:ascii="Arial" w:hAnsi="Arial" w:cs="Arial"/>
                <w:sz w:val="22"/>
                <w:szCs w:val="22"/>
              </w:rPr>
            </w:pPr>
            <w:r w:rsidRPr="009247F9">
              <w:rPr>
                <w:rFonts w:ascii="Arial" w:hAnsi="Arial" w:cs="Arial"/>
                <w:sz w:val="22"/>
                <w:szCs w:val="22"/>
              </w:rPr>
              <w:t>344524.62</w:t>
            </w:r>
          </w:p>
        </w:tc>
      </w:tr>
      <w:tr w:rsidR="00E55264" w:rsidTr="00E55264">
        <w:tc>
          <w:tcPr>
            <w:tcW w:w="9464" w:type="dxa"/>
            <w:gridSpan w:val="5"/>
          </w:tcPr>
          <w:p w:rsidR="00E55264" w:rsidRPr="009247F9" w:rsidRDefault="00E55264"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373</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951033.78</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343484.81</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121° 32' 37"</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86.05</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374</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950988.76</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343558.15</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53' 52"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12.97</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375</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950975.98</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343555.92</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376</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950951.35</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343551.62</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377</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950926.72</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343547.31</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378</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950902.10</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343543.01</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379</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950877.47</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343538.70</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380</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950852.84</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343534.40</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55' 46"</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381</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950828.22</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343530.09</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382</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950803.59</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343525.79</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383</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950778.96</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343521.48</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384</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950754.34</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343517.18</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279° 54' 18"</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385</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950761.22</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343477.78</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279° 55' 00"</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40.00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386</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950768.11</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343438.37</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387</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950792.74</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343442.68</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388</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950817.37</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343446.98</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389</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950841.99</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343451.29</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390</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950866.62</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343455.59</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391</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950891.25</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343459.90</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25"</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392</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950915.87</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343464.20</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393</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950940.50</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343468.51</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394</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950965.13</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343472.81</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24.99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395</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950989.75</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343477.12</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25.00</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396</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951014.38</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343481.42</w:t>
            </w:r>
          </w:p>
        </w:tc>
      </w:tr>
      <w:tr w:rsidR="00A95E0C" w:rsidTr="00E55264">
        <w:tc>
          <w:tcPr>
            <w:tcW w:w="1101" w:type="dxa"/>
          </w:tcPr>
          <w:p w:rsidR="00A95E0C" w:rsidRPr="009247F9" w:rsidRDefault="00A95E0C" w:rsidP="009247F9">
            <w:pPr>
              <w:jc w:val="center"/>
              <w:rPr>
                <w:rFonts w:ascii="Arial" w:hAnsi="Arial" w:cs="Arial"/>
                <w:sz w:val="22"/>
                <w:szCs w:val="22"/>
              </w:rPr>
            </w:pPr>
          </w:p>
        </w:tc>
        <w:tc>
          <w:tcPr>
            <w:tcW w:w="2268"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 54' 42"</w:t>
            </w:r>
          </w:p>
        </w:tc>
        <w:tc>
          <w:tcPr>
            <w:tcW w:w="1842"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19.69</w:t>
            </w:r>
          </w:p>
        </w:tc>
        <w:tc>
          <w:tcPr>
            <w:tcW w:w="2127" w:type="dxa"/>
          </w:tcPr>
          <w:p w:rsidR="00A95E0C" w:rsidRPr="009247F9" w:rsidRDefault="00A95E0C" w:rsidP="009247F9">
            <w:pPr>
              <w:jc w:val="center"/>
              <w:rPr>
                <w:rFonts w:ascii="Arial" w:hAnsi="Arial" w:cs="Arial"/>
                <w:sz w:val="22"/>
                <w:szCs w:val="22"/>
              </w:rPr>
            </w:pPr>
          </w:p>
        </w:tc>
        <w:tc>
          <w:tcPr>
            <w:tcW w:w="2126" w:type="dxa"/>
          </w:tcPr>
          <w:p w:rsidR="00A95E0C" w:rsidRPr="009247F9" w:rsidRDefault="00A95E0C" w:rsidP="009247F9">
            <w:pPr>
              <w:jc w:val="center"/>
              <w:rPr>
                <w:rFonts w:ascii="Arial" w:hAnsi="Arial" w:cs="Arial"/>
                <w:sz w:val="22"/>
                <w:szCs w:val="22"/>
              </w:rPr>
            </w:pPr>
          </w:p>
        </w:tc>
      </w:tr>
      <w:tr w:rsidR="00A95E0C" w:rsidTr="00E55264">
        <w:tc>
          <w:tcPr>
            <w:tcW w:w="1101"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373</w:t>
            </w:r>
          </w:p>
        </w:tc>
        <w:tc>
          <w:tcPr>
            <w:tcW w:w="2268" w:type="dxa"/>
          </w:tcPr>
          <w:p w:rsidR="00A95E0C" w:rsidRPr="009247F9" w:rsidRDefault="00A95E0C" w:rsidP="009247F9">
            <w:pPr>
              <w:jc w:val="center"/>
              <w:rPr>
                <w:rFonts w:ascii="Arial" w:hAnsi="Arial" w:cs="Arial"/>
                <w:sz w:val="22"/>
                <w:szCs w:val="22"/>
              </w:rPr>
            </w:pPr>
          </w:p>
        </w:tc>
        <w:tc>
          <w:tcPr>
            <w:tcW w:w="1842" w:type="dxa"/>
          </w:tcPr>
          <w:p w:rsidR="00A95E0C" w:rsidRPr="009247F9" w:rsidRDefault="00A95E0C" w:rsidP="009247F9">
            <w:pPr>
              <w:jc w:val="center"/>
              <w:rPr>
                <w:rFonts w:ascii="Arial" w:hAnsi="Arial" w:cs="Arial"/>
                <w:sz w:val="22"/>
                <w:szCs w:val="22"/>
              </w:rPr>
            </w:pPr>
          </w:p>
        </w:tc>
        <w:tc>
          <w:tcPr>
            <w:tcW w:w="2127"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951033.78</w:t>
            </w:r>
          </w:p>
        </w:tc>
        <w:tc>
          <w:tcPr>
            <w:tcW w:w="2126" w:type="dxa"/>
          </w:tcPr>
          <w:p w:rsidR="00A95E0C" w:rsidRPr="009247F9" w:rsidRDefault="00A95E0C" w:rsidP="009247F9">
            <w:pPr>
              <w:jc w:val="center"/>
              <w:rPr>
                <w:rFonts w:ascii="Arial" w:hAnsi="Arial" w:cs="Arial"/>
                <w:sz w:val="22"/>
                <w:szCs w:val="22"/>
              </w:rPr>
            </w:pPr>
            <w:r w:rsidRPr="009247F9">
              <w:rPr>
                <w:rFonts w:ascii="Arial" w:hAnsi="Arial" w:cs="Arial"/>
                <w:sz w:val="22"/>
                <w:szCs w:val="22"/>
              </w:rPr>
              <w:t>343484.81</w:t>
            </w:r>
          </w:p>
        </w:tc>
      </w:tr>
      <w:tr w:rsidR="006A43DF" w:rsidTr="006A43DF">
        <w:tc>
          <w:tcPr>
            <w:tcW w:w="9464" w:type="dxa"/>
            <w:gridSpan w:val="5"/>
          </w:tcPr>
          <w:p w:rsidR="006A43DF" w:rsidRPr="009247F9" w:rsidRDefault="006A43DF"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397</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950947.82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343575.37</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100° 04' 45"</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398</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950940.82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343614.75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100° 05' 06"</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30.55</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399</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950935.47</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343644.83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121° 11' 47"</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10.13</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400</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950930.22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343653.50</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47"</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21.72</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401</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950908.82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343649.76</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402</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950884.19</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343645.45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403</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950859.56</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343641.15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55' 46"</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404</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950834.94</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343636.84</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405</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950810.31</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343632.54</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406</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950785.68</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343628.23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407</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950761.06</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343623.93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408</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950736.43</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343619.63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279° 55' 00"</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409</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950743.32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343580.22</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279° 55' 09"</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410</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950750.21</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343540.82</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411</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950774.83</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343545.13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412</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950799.46</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343549.43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413</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950824.09</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343553.73</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414</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950848.71</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343558.04</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415</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950873.34</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343562.34</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416</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950897.96</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343566.65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417</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950922.59</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343570.95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25.00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418</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950947.22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343575.26</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10° 23' 19"</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0.61</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397</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950947.82</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343575.37</w:t>
            </w:r>
          </w:p>
        </w:tc>
      </w:tr>
      <w:tr w:rsidR="00426A69" w:rsidTr="00426A69">
        <w:tc>
          <w:tcPr>
            <w:tcW w:w="9464" w:type="dxa"/>
            <w:gridSpan w:val="5"/>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419</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950916.71</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343675.50</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121° 32' 52"</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285.08</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420</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950767.55</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343918.45</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189° 54' 59"</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82.10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421</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950686.67</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343904.31</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279° 54' 54"</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260.00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422</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950731.44</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343648.19</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279° 54' 53"</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4.99</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423</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950732.30</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343643.27</w:t>
            </w:r>
          </w:p>
        </w:tc>
      </w:tr>
      <w:tr w:rsidR="00426A69" w:rsidTr="006A43DF">
        <w:tc>
          <w:tcPr>
            <w:tcW w:w="1101" w:type="dxa"/>
          </w:tcPr>
          <w:p w:rsidR="00426A69" w:rsidRPr="009247F9" w:rsidRDefault="00426A69" w:rsidP="009247F9">
            <w:pPr>
              <w:jc w:val="center"/>
              <w:rPr>
                <w:rFonts w:ascii="Arial" w:hAnsi="Arial" w:cs="Arial"/>
                <w:sz w:val="22"/>
                <w:szCs w:val="22"/>
              </w:rPr>
            </w:pPr>
          </w:p>
        </w:tc>
        <w:tc>
          <w:tcPr>
            <w:tcW w:w="2268"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 54' 49"</w:t>
            </w:r>
          </w:p>
        </w:tc>
        <w:tc>
          <w:tcPr>
            <w:tcW w:w="1842"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187.20</w:t>
            </w:r>
          </w:p>
        </w:tc>
        <w:tc>
          <w:tcPr>
            <w:tcW w:w="2127" w:type="dxa"/>
          </w:tcPr>
          <w:p w:rsidR="00426A69" w:rsidRPr="009247F9" w:rsidRDefault="00426A69" w:rsidP="009247F9">
            <w:pPr>
              <w:jc w:val="center"/>
              <w:rPr>
                <w:rFonts w:ascii="Arial" w:hAnsi="Arial" w:cs="Arial"/>
                <w:sz w:val="22"/>
                <w:szCs w:val="22"/>
              </w:rPr>
            </w:pPr>
          </w:p>
        </w:tc>
        <w:tc>
          <w:tcPr>
            <w:tcW w:w="2126" w:type="dxa"/>
          </w:tcPr>
          <w:p w:rsidR="00426A69" w:rsidRPr="009247F9" w:rsidRDefault="00426A69" w:rsidP="009247F9">
            <w:pPr>
              <w:jc w:val="center"/>
              <w:rPr>
                <w:rFonts w:ascii="Arial" w:hAnsi="Arial" w:cs="Arial"/>
                <w:sz w:val="22"/>
                <w:szCs w:val="22"/>
              </w:rPr>
            </w:pPr>
          </w:p>
        </w:tc>
      </w:tr>
      <w:tr w:rsidR="00426A69" w:rsidTr="006A43DF">
        <w:tc>
          <w:tcPr>
            <w:tcW w:w="1101"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419</w:t>
            </w:r>
          </w:p>
        </w:tc>
        <w:tc>
          <w:tcPr>
            <w:tcW w:w="2268" w:type="dxa"/>
          </w:tcPr>
          <w:p w:rsidR="00426A69" w:rsidRPr="009247F9" w:rsidRDefault="00426A69" w:rsidP="009247F9">
            <w:pPr>
              <w:jc w:val="center"/>
              <w:rPr>
                <w:rFonts w:ascii="Arial" w:hAnsi="Arial" w:cs="Arial"/>
                <w:sz w:val="22"/>
                <w:szCs w:val="22"/>
              </w:rPr>
            </w:pPr>
          </w:p>
        </w:tc>
        <w:tc>
          <w:tcPr>
            <w:tcW w:w="1842" w:type="dxa"/>
          </w:tcPr>
          <w:p w:rsidR="00426A69" w:rsidRPr="009247F9" w:rsidRDefault="00426A69" w:rsidP="009247F9">
            <w:pPr>
              <w:jc w:val="center"/>
              <w:rPr>
                <w:rFonts w:ascii="Arial" w:hAnsi="Arial" w:cs="Arial"/>
                <w:sz w:val="22"/>
                <w:szCs w:val="22"/>
              </w:rPr>
            </w:pPr>
          </w:p>
        </w:tc>
        <w:tc>
          <w:tcPr>
            <w:tcW w:w="2127"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950916.71</w:t>
            </w:r>
          </w:p>
        </w:tc>
        <w:tc>
          <w:tcPr>
            <w:tcW w:w="2126" w:type="dxa"/>
          </w:tcPr>
          <w:p w:rsidR="00426A69" w:rsidRPr="009247F9" w:rsidRDefault="00426A69" w:rsidP="009247F9">
            <w:pPr>
              <w:jc w:val="center"/>
              <w:rPr>
                <w:rFonts w:ascii="Arial" w:hAnsi="Arial" w:cs="Arial"/>
                <w:sz w:val="22"/>
                <w:szCs w:val="22"/>
              </w:rPr>
            </w:pPr>
            <w:r w:rsidRPr="009247F9">
              <w:rPr>
                <w:rFonts w:ascii="Arial" w:hAnsi="Arial" w:cs="Arial"/>
                <w:sz w:val="22"/>
                <w:szCs w:val="22"/>
              </w:rPr>
              <w:t>343675.50</w:t>
            </w:r>
          </w:p>
        </w:tc>
      </w:tr>
      <w:tr w:rsidR="00426A69" w:rsidTr="00426A69">
        <w:tc>
          <w:tcPr>
            <w:tcW w:w="9464" w:type="dxa"/>
            <w:gridSpan w:val="5"/>
          </w:tcPr>
          <w:p w:rsidR="00426A69" w:rsidRPr="009247F9" w:rsidRDefault="00426A69"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424</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950744.47</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343434.24</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99° 54' 39"</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80.00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425</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950730.70</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343513.05</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54' 43"</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426</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950721.83</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343511.50</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427</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950697.20</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343507.19</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24.99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428</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950672.58</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343502.89</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429</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950647.95</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343498.58</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430</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950623.32</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343494.28</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55' 46"</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24.99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431</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950598.70</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343489.97</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432</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950574.07</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343485.67</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433</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950549.44</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343481.36</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279° 55' 09"</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39.99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434</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950556.33</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343441.96</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279° 55' 09"</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39.99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435</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950563.22</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343402.56</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436</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950587.85</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343406.86</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24.99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437</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950612.47</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343411.17</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438</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950637.10</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343415.47</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439</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950661.73</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343419.78</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54' 25"</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24.99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440</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950686.35</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343424.08</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441</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950710.98</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343428.39</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25.00</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442</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950735.61</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343432.69</w:t>
            </w:r>
          </w:p>
        </w:tc>
      </w:tr>
      <w:tr w:rsidR="000D74F7" w:rsidTr="000D74F7">
        <w:tc>
          <w:tcPr>
            <w:tcW w:w="1101" w:type="dxa"/>
          </w:tcPr>
          <w:p w:rsidR="000D74F7" w:rsidRPr="009247F9" w:rsidRDefault="000D74F7" w:rsidP="009247F9">
            <w:pPr>
              <w:jc w:val="center"/>
              <w:rPr>
                <w:rFonts w:ascii="Arial" w:hAnsi="Arial" w:cs="Arial"/>
                <w:sz w:val="22"/>
                <w:szCs w:val="22"/>
              </w:rPr>
            </w:pPr>
          </w:p>
        </w:tc>
        <w:tc>
          <w:tcPr>
            <w:tcW w:w="2268"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 55' 23"</w:t>
            </w:r>
          </w:p>
        </w:tc>
        <w:tc>
          <w:tcPr>
            <w:tcW w:w="1842"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8.99</w:t>
            </w:r>
          </w:p>
        </w:tc>
        <w:tc>
          <w:tcPr>
            <w:tcW w:w="2127" w:type="dxa"/>
          </w:tcPr>
          <w:p w:rsidR="000D74F7" w:rsidRPr="009247F9" w:rsidRDefault="000D74F7" w:rsidP="009247F9">
            <w:pPr>
              <w:jc w:val="center"/>
              <w:rPr>
                <w:rFonts w:ascii="Arial" w:hAnsi="Arial" w:cs="Arial"/>
                <w:sz w:val="22"/>
                <w:szCs w:val="22"/>
              </w:rPr>
            </w:pPr>
          </w:p>
        </w:tc>
        <w:tc>
          <w:tcPr>
            <w:tcW w:w="2126" w:type="dxa"/>
          </w:tcPr>
          <w:p w:rsidR="000D74F7" w:rsidRPr="009247F9" w:rsidRDefault="000D74F7" w:rsidP="009247F9">
            <w:pPr>
              <w:jc w:val="center"/>
              <w:rPr>
                <w:rFonts w:ascii="Arial" w:hAnsi="Arial" w:cs="Arial"/>
                <w:sz w:val="22"/>
                <w:szCs w:val="22"/>
              </w:rPr>
            </w:pPr>
          </w:p>
        </w:tc>
      </w:tr>
      <w:tr w:rsidR="000D74F7" w:rsidTr="000D74F7">
        <w:tc>
          <w:tcPr>
            <w:tcW w:w="1101"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424</w:t>
            </w:r>
          </w:p>
        </w:tc>
        <w:tc>
          <w:tcPr>
            <w:tcW w:w="2268" w:type="dxa"/>
          </w:tcPr>
          <w:p w:rsidR="000D74F7" w:rsidRPr="009247F9" w:rsidRDefault="000D74F7" w:rsidP="009247F9">
            <w:pPr>
              <w:jc w:val="center"/>
              <w:rPr>
                <w:rFonts w:ascii="Arial" w:hAnsi="Arial" w:cs="Arial"/>
                <w:sz w:val="22"/>
                <w:szCs w:val="22"/>
              </w:rPr>
            </w:pPr>
          </w:p>
        </w:tc>
        <w:tc>
          <w:tcPr>
            <w:tcW w:w="1842" w:type="dxa"/>
          </w:tcPr>
          <w:p w:rsidR="000D74F7" w:rsidRPr="009247F9" w:rsidRDefault="000D74F7" w:rsidP="009247F9">
            <w:pPr>
              <w:jc w:val="center"/>
              <w:rPr>
                <w:rFonts w:ascii="Arial" w:hAnsi="Arial" w:cs="Arial"/>
                <w:sz w:val="22"/>
                <w:szCs w:val="22"/>
              </w:rPr>
            </w:pPr>
          </w:p>
        </w:tc>
        <w:tc>
          <w:tcPr>
            <w:tcW w:w="2127"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950744.47</w:t>
            </w:r>
          </w:p>
        </w:tc>
        <w:tc>
          <w:tcPr>
            <w:tcW w:w="2126" w:type="dxa"/>
          </w:tcPr>
          <w:p w:rsidR="000D74F7" w:rsidRPr="009247F9" w:rsidRDefault="000D74F7" w:rsidP="009247F9">
            <w:pPr>
              <w:jc w:val="center"/>
              <w:rPr>
                <w:rFonts w:ascii="Arial" w:hAnsi="Arial" w:cs="Arial"/>
                <w:sz w:val="22"/>
                <w:szCs w:val="22"/>
              </w:rPr>
            </w:pPr>
            <w:r w:rsidRPr="009247F9">
              <w:rPr>
                <w:rFonts w:ascii="Arial" w:hAnsi="Arial" w:cs="Arial"/>
                <w:sz w:val="22"/>
                <w:szCs w:val="22"/>
              </w:rPr>
              <w:t>343434.24</w:t>
            </w:r>
          </w:p>
        </w:tc>
      </w:tr>
      <w:tr w:rsidR="000D74F7" w:rsidTr="00885AB3">
        <w:tc>
          <w:tcPr>
            <w:tcW w:w="9464" w:type="dxa"/>
            <w:gridSpan w:val="5"/>
          </w:tcPr>
          <w:p w:rsidR="000D74F7" w:rsidRPr="009247F9" w:rsidRDefault="000D74F7"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443</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950726.56</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343536.69</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99° 54' 43"</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79.99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444</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950712.79</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343615.49</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54' 43"</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445</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950703.92</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343613.94</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24.99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446</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950679.30</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343609.64</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447</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950654.67</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343605.33</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448</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950630.04</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343601.03</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54' 25"</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24.99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449</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950605.42</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343596.73</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55' 32"</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450</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950580.79</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343592.42</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451</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950556.16</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343588.12</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189° 55' 46"</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24.99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452</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950531.54</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343583.81</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279° 54' 18"</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39.99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453</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950538.42</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343544.41</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279° 55' 09"</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39.99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454</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950545.31</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343505.01</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455</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950569.94</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343509.31</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24.99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456</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950594.56</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343513.62</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457</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950619.19</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343517.92</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458</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950643.82</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343522.22</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24.99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459</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950668.44</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343526.53</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460</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950693.07</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343530.83</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55' 32"</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25.00</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461</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950717.70</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343535.14</w:t>
            </w:r>
          </w:p>
        </w:tc>
      </w:tr>
      <w:tr w:rsidR="00885AB3" w:rsidTr="000D74F7">
        <w:tc>
          <w:tcPr>
            <w:tcW w:w="1101" w:type="dxa"/>
          </w:tcPr>
          <w:p w:rsidR="00885AB3" w:rsidRPr="009247F9" w:rsidRDefault="00885AB3" w:rsidP="009247F9">
            <w:pPr>
              <w:jc w:val="center"/>
              <w:rPr>
                <w:rFonts w:ascii="Arial" w:hAnsi="Arial" w:cs="Arial"/>
                <w:sz w:val="22"/>
                <w:szCs w:val="22"/>
              </w:rPr>
            </w:pPr>
          </w:p>
        </w:tc>
        <w:tc>
          <w:tcPr>
            <w:tcW w:w="2268"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 55' 23"</w:t>
            </w:r>
          </w:p>
        </w:tc>
        <w:tc>
          <w:tcPr>
            <w:tcW w:w="1842"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8.99</w:t>
            </w:r>
          </w:p>
        </w:tc>
        <w:tc>
          <w:tcPr>
            <w:tcW w:w="2127" w:type="dxa"/>
          </w:tcPr>
          <w:p w:rsidR="00885AB3" w:rsidRPr="009247F9" w:rsidRDefault="00885AB3" w:rsidP="009247F9">
            <w:pPr>
              <w:jc w:val="center"/>
              <w:rPr>
                <w:rFonts w:ascii="Arial" w:hAnsi="Arial" w:cs="Arial"/>
                <w:sz w:val="22"/>
                <w:szCs w:val="22"/>
              </w:rPr>
            </w:pPr>
          </w:p>
        </w:tc>
        <w:tc>
          <w:tcPr>
            <w:tcW w:w="2126" w:type="dxa"/>
          </w:tcPr>
          <w:p w:rsidR="00885AB3" w:rsidRPr="009247F9" w:rsidRDefault="00885AB3" w:rsidP="009247F9">
            <w:pPr>
              <w:jc w:val="center"/>
              <w:rPr>
                <w:rFonts w:ascii="Arial" w:hAnsi="Arial" w:cs="Arial"/>
                <w:sz w:val="22"/>
                <w:szCs w:val="22"/>
              </w:rPr>
            </w:pPr>
          </w:p>
        </w:tc>
      </w:tr>
      <w:tr w:rsidR="00885AB3" w:rsidTr="000D74F7">
        <w:tc>
          <w:tcPr>
            <w:tcW w:w="1101"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443</w:t>
            </w:r>
          </w:p>
        </w:tc>
        <w:tc>
          <w:tcPr>
            <w:tcW w:w="2268" w:type="dxa"/>
          </w:tcPr>
          <w:p w:rsidR="00885AB3" w:rsidRPr="009247F9" w:rsidRDefault="00885AB3" w:rsidP="009247F9">
            <w:pPr>
              <w:jc w:val="center"/>
              <w:rPr>
                <w:rFonts w:ascii="Arial" w:hAnsi="Arial" w:cs="Arial"/>
                <w:sz w:val="22"/>
                <w:szCs w:val="22"/>
              </w:rPr>
            </w:pPr>
          </w:p>
        </w:tc>
        <w:tc>
          <w:tcPr>
            <w:tcW w:w="1842" w:type="dxa"/>
          </w:tcPr>
          <w:p w:rsidR="00885AB3" w:rsidRPr="009247F9" w:rsidRDefault="00885AB3" w:rsidP="009247F9">
            <w:pPr>
              <w:jc w:val="center"/>
              <w:rPr>
                <w:rFonts w:ascii="Arial" w:hAnsi="Arial" w:cs="Arial"/>
                <w:sz w:val="22"/>
                <w:szCs w:val="22"/>
              </w:rPr>
            </w:pPr>
          </w:p>
        </w:tc>
        <w:tc>
          <w:tcPr>
            <w:tcW w:w="2127"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950726.56</w:t>
            </w:r>
          </w:p>
        </w:tc>
        <w:tc>
          <w:tcPr>
            <w:tcW w:w="2126" w:type="dxa"/>
          </w:tcPr>
          <w:p w:rsidR="00885AB3" w:rsidRPr="009247F9" w:rsidRDefault="00885AB3" w:rsidP="009247F9">
            <w:pPr>
              <w:jc w:val="center"/>
              <w:rPr>
                <w:rFonts w:ascii="Arial" w:hAnsi="Arial" w:cs="Arial"/>
                <w:sz w:val="22"/>
                <w:szCs w:val="22"/>
              </w:rPr>
            </w:pPr>
            <w:r w:rsidRPr="009247F9">
              <w:rPr>
                <w:rFonts w:ascii="Arial" w:hAnsi="Arial" w:cs="Arial"/>
                <w:sz w:val="22"/>
                <w:szCs w:val="22"/>
              </w:rPr>
              <w:t>343536.69</w:t>
            </w:r>
          </w:p>
        </w:tc>
      </w:tr>
      <w:tr w:rsidR="00885AB3" w:rsidTr="00885AB3">
        <w:tc>
          <w:tcPr>
            <w:tcW w:w="9464" w:type="dxa"/>
            <w:gridSpan w:val="5"/>
          </w:tcPr>
          <w:p w:rsidR="00885AB3" w:rsidRPr="009247F9" w:rsidRDefault="00885AB3"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462</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950708.66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343639.13</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55' 00"</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40.00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463</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950701.77</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343678.54</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55' 46"</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464</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950697.46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343703.16</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465</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950693.16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343727.79</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466</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950688.86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343752.42</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55' 46"</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467</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950684.55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343777.04</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468</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950680.25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343801.67</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55' 32"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469</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950675.94</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343826.30</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54' 25"</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470</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950671.64</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343850.92</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55' 32"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471</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950667.33</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343875.55</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472</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950663.03</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343900.18</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189° 55' 00"</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40.00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473</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950623.62</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343893.29</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189° 55' 09"</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39.99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474</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950584.22</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343886.40</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55' 46"</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475</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950588.53</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343861.78</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476</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950592.83</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343837.15</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55' 32"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477</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950597.14</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343812.52</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54' 25"</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478</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950601.44</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343787.90</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55' 32"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479</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950605.75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343763.27</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480</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950610.05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343738.64</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54' 25"</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481</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950614.35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343714.02</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55' 32"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482</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950618.66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343689.39</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483</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950622.96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343664.76</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279° 55' 09"</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39.99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484</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950629.85</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343625.36</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485</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950654.48</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343629.66</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 55' 46"</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24.99</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486</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950679.10</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343633.97</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 54' 11"</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25.00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487</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950703.73</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343638.27</w:t>
            </w:r>
          </w:p>
        </w:tc>
      </w:tr>
      <w:tr w:rsidR="009247F9" w:rsidTr="00885AB3">
        <w:tc>
          <w:tcPr>
            <w:tcW w:w="1101" w:type="dxa"/>
          </w:tcPr>
          <w:p w:rsidR="009247F9" w:rsidRPr="009247F9" w:rsidRDefault="009247F9" w:rsidP="009247F9">
            <w:pPr>
              <w:jc w:val="center"/>
              <w:rPr>
                <w:rFonts w:ascii="Arial" w:hAnsi="Arial" w:cs="Arial"/>
                <w:sz w:val="22"/>
                <w:szCs w:val="22"/>
              </w:rPr>
            </w:pPr>
          </w:p>
        </w:tc>
        <w:tc>
          <w:tcPr>
            <w:tcW w:w="2268"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 53' 42"</w:t>
            </w:r>
          </w:p>
        </w:tc>
        <w:tc>
          <w:tcPr>
            <w:tcW w:w="1842"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5.00</w:t>
            </w:r>
          </w:p>
        </w:tc>
        <w:tc>
          <w:tcPr>
            <w:tcW w:w="2127" w:type="dxa"/>
          </w:tcPr>
          <w:p w:rsidR="009247F9" w:rsidRPr="009247F9" w:rsidRDefault="009247F9" w:rsidP="009247F9">
            <w:pPr>
              <w:jc w:val="center"/>
              <w:rPr>
                <w:rFonts w:ascii="Arial" w:hAnsi="Arial" w:cs="Arial"/>
                <w:sz w:val="22"/>
                <w:szCs w:val="22"/>
              </w:rPr>
            </w:pPr>
          </w:p>
        </w:tc>
        <w:tc>
          <w:tcPr>
            <w:tcW w:w="2126" w:type="dxa"/>
          </w:tcPr>
          <w:p w:rsidR="009247F9" w:rsidRPr="009247F9" w:rsidRDefault="009247F9" w:rsidP="009247F9">
            <w:pPr>
              <w:jc w:val="center"/>
              <w:rPr>
                <w:rFonts w:ascii="Arial" w:hAnsi="Arial" w:cs="Arial"/>
                <w:sz w:val="22"/>
                <w:szCs w:val="22"/>
              </w:rPr>
            </w:pPr>
          </w:p>
        </w:tc>
      </w:tr>
      <w:tr w:rsidR="009247F9" w:rsidTr="00885AB3">
        <w:tc>
          <w:tcPr>
            <w:tcW w:w="1101"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462</w:t>
            </w:r>
          </w:p>
        </w:tc>
        <w:tc>
          <w:tcPr>
            <w:tcW w:w="2268" w:type="dxa"/>
          </w:tcPr>
          <w:p w:rsidR="009247F9" w:rsidRPr="009247F9" w:rsidRDefault="009247F9" w:rsidP="009247F9">
            <w:pPr>
              <w:jc w:val="center"/>
              <w:rPr>
                <w:rFonts w:ascii="Arial" w:hAnsi="Arial" w:cs="Arial"/>
                <w:sz w:val="22"/>
                <w:szCs w:val="22"/>
              </w:rPr>
            </w:pPr>
          </w:p>
        </w:tc>
        <w:tc>
          <w:tcPr>
            <w:tcW w:w="1842" w:type="dxa"/>
          </w:tcPr>
          <w:p w:rsidR="009247F9" w:rsidRPr="009247F9" w:rsidRDefault="009247F9" w:rsidP="009247F9">
            <w:pPr>
              <w:jc w:val="center"/>
              <w:rPr>
                <w:rFonts w:ascii="Arial" w:hAnsi="Arial" w:cs="Arial"/>
                <w:sz w:val="22"/>
                <w:szCs w:val="22"/>
              </w:rPr>
            </w:pPr>
          </w:p>
        </w:tc>
        <w:tc>
          <w:tcPr>
            <w:tcW w:w="2127"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950708.66</w:t>
            </w:r>
          </w:p>
        </w:tc>
        <w:tc>
          <w:tcPr>
            <w:tcW w:w="2126" w:type="dxa"/>
          </w:tcPr>
          <w:p w:rsidR="009247F9" w:rsidRPr="009247F9" w:rsidRDefault="009247F9" w:rsidP="009247F9">
            <w:pPr>
              <w:jc w:val="center"/>
              <w:rPr>
                <w:rFonts w:ascii="Arial" w:hAnsi="Arial" w:cs="Arial"/>
                <w:sz w:val="22"/>
                <w:szCs w:val="22"/>
              </w:rPr>
            </w:pPr>
            <w:r w:rsidRPr="009247F9">
              <w:rPr>
                <w:rFonts w:ascii="Arial" w:hAnsi="Arial" w:cs="Arial"/>
                <w:sz w:val="22"/>
                <w:szCs w:val="22"/>
              </w:rPr>
              <w:t>343639.13</w:t>
            </w:r>
          </w:p>
        </w:tc>
      </w:tr>
      <w:tr w:rsidR="009247F9" w:rsidTr="009247F9">
        <w:tc>
          <w:tcPr>
            <w:tcW w:w="9464" w:type="dxa"/>
            <w:gridSpan w:val="5"/>
          </w:tcPr>
          <w:p w:rsidR="009247F9" w:rsidRDefault="009247F9" w:rsidP="008A5042">
            <w:pPr>
              <w:rPr>
                <w:rFonts w:ascii="Times New Roman" w:hAnsi="Times New Roman"/>
                <w:sz w:val="24"/>
                <w:szCs w:val="24"/>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488</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950606.21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343621.23</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55' 09"</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39.99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489</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950599.32</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343660.63</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490</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950595.02</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343685.26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55' 46"</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491</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950590.71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343709.88</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492</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950586.41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343734.51</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493</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950582.10</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343759.14</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54' 25"</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494</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950577.80</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343783.76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495</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950573.49</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343808.39</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496</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950569.19</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343833.02</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54' 25"</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497</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950564.89</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343857.64</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498</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950560.58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343882.27</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189° 55' 09"</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39.99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499</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950521.18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343875.38</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189° 54' 18"</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39.99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500</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950481.78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343868.50</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501</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950486.08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343843.87</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502</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950490.38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343819.24</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55' 46"</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503</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950494.69</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343794.62</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504</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950498.99</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343769.99</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505</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950503.30</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343745.36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25"</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506</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950507.60</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343720.74</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507</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950511.91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343696.11</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508</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950516.21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343671.48</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55' 46"</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509</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950520.52</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343646.86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279° 54' 09"</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40.00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510</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950527.40</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343607.45</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511</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950552.03</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343611.76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512</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950576.66</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343616.06</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 55' 46"</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24.99</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513</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950601.28</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343620.37</w:t>
            </w:r>
          </w:p>
        </w:tc>
      </w:tr>
      <w:tr w:rsidR="002E6737" w:rsidTr="009247F9">
        <w:tc>
          <w:tcPr>
            <w:tcW w:w="1101" w:type="dxa"/>
          </w:tcPr>
          <w:p w:rsidR="002E6737" w:rsidRPr="00BC2AEF" w:rsidRDefault="002E6737" w:rsidP="00BC2AEF">
            <w:pPr>
              <w:jc w:val="center"/>
              <w:rPr>
                <w:rFonts w:ascii="Arial" w:hAnsi="Arial" w:cs="Arial"/>
                <w:sz w:val="22"/>
                <w:szCs w:val="22"/>
              </w:rPr>
            </w:pPr>
          </w:p>
        </w:tc>
        <w:tc>
          <w:tcPr>
            <w:tcW w:w="2268"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 53' 42"</w:t>
            </w:r>
          </w:p>
        </w:tc>
        <w:tc>
          <w:tcPr>
            <w:tcW w:w="1842"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5.00</w:t>
            </w:r>
          </w:p>
        </w:tc>
        <w:tc>
          <w:tcPr>
            <w:tcW w:w="2127" w:type="dxa"/>
          </w:tcPr>
          <w:p w:rsidR="002E6737" w:rsidRPr="00BC2AEF" w:rsidRDefault="002E6737" w:rsidP="00BC2AEF">
            <w:pPr>
              <w:jc w:val="center"/>
              <w:rPr>
                <w:rFonts w:ascii="Arial" w:hAnsi="Arial" w:cs="Arial"/>
                <w:sz w:val="22"/>
                <w:szCs w:val="22"/>
              </w:rPr>
            </w:pPr>
          </w:p>
        </w:tc>
        <w:tc>
          <w:tcPr>
            <w:tcW w:w="2126" w:type="dxa"/>
          </w:tcPr>
          <w:p w:rsidR="002E6737" w:rsidRPr="00BC2AEF" w:rsidRDefault="002E6737" w:rsidP="00BC2AEF">
            <w:pPr>
              <w:jc w:val="center"/>
              <w:rPr>
                <w:rFonts w:ascii="Arial" w:hAnsi="Arial" w:cs="Arial"/>
                <w:sz w:val="22"/>
                <w:szCs w:val="22"/>
              </w:rPr>
            </w:pPr>
          </w:p>
        </w:tc>
      </w:tr>
      <w:tr w:rsidR="002E6737" w:rsidTr="009247F9">
        <w:tc>
          <w:tcPr>
            <w:tcW w:w="1101"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488</w:t>
            </w:r>
          </w:p>
        </w:tc>
        <w:tc>
          <w:tcPr>
            <w:tcW w:w="2268" w:type="dxa"/>
          </w:tcPr>
          <w:p w:rsidR="002E6737" w:rsidRPr="00BC2AEF" w:rsidRDefault="002E6737" w:rsidP="00BC2AEF">
            <w:pPr>
              <w:jc w:val="center"/>
              <w:rPr>
                <w:rFonts w:ascii="Arial" w:hAnsi="Arial" w:cs="Arial"/>
                <w:sz w:val="22"/>
                <w:szCs w:val="22"/>
              </w:rPr>
            </w:pPr>
          </w:p>
        </w:tc>
        <w:tc>
          <w:tcPr>
            <w:tcW w:w="1842" w:type="dxa"/>
          </w:tcPr>
          <w:p w:rsidR="002E6737" w:rsidRPr="00BC2AEF" w:rsidRDefault="002E6737" w:rsidP="00BC2AEF">
            <w:pPr>
              <w:jc w:val="center"/>
              <w:rPr>
                <w:rFonts w:ascii="Arial" w:hAnsi="Arial" w:cs="Arial"/>
                <w:sz w:val="22"/>
                <w:szCs w:val="22"/>
              </w:rPr>
            </w:pPr>
          </w:p>
        </w:tc>
        <w:tc>
          <w:tcPr>
            <w:tcW w:w="2127"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950606.21</w:t>
            </w:r>
          </w:p>
        </w:tc>
        <w:tc>
          <w:tcPr>
            <w:tcW w:w="2126" w:type="dxa"/>
          </w:tcPr>
          <w:p w:rsidR="002E6737" w:rsidRPr="00BC2AEF" w:rsidRDefault="002E6737" w:rsidP="00BC2AEF">
            <w:pPr>
              <w:jc w:val="center"/>
              <w:rPr>
                <w:rFonts w:ascii="Arial" w:hAnsi="Arial" w:cs="Arial"/>
                <w:sz w:val="22"/>
                <w:szCs w:val="22"/>
              </w:rPr>
            </w:pPr>
            <w:r w:rsidRPr="00BC2AEF">
              <w:rPr>
                <w:rFonts w:ascii="Arial" w:hAnsi="Arial" w:cs="Arial"/>
                <w:sz w:val="22"/>
                <w:szCs w:val="22"/>
              </w:rPr>
              <w:t>343621.23</w:t>
            </w:r>
          </w:p>
        </w:tc>
      </w:tr>
      <w:tr w:rsidR="00A75559" w:rsidTr="00767546">
        <w:tc>
          <w:tcPr>
            <w:tcW w:w="9464" w:type="dxa"/>
            <w:gridSpan w:val="5"/>
          </w:tcPr>
          <w:p w:rsidR="00A75559" w:rsidRPr="00BC2AEF" w:rsidRDefault="00A75559"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514</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950533.67</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343397.39</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99° 55' 00"</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40.00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515</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950526.78</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343436.80</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99° 55' 09"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39.99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516</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950519.89</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343476.20</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46"</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517</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950495.27</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343471.89</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518</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950470.64</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343467.59</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519</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950446.01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343463.29</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46"</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520</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950421.39</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343458.98</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521</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950396.76</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343454.68</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522</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950372.13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343450.37</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30"</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33.99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523</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950338.64</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343444.52</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279° 54' 39"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21.20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524</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950342.29</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343423.63</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279° 54' 39"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29.39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525</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950347.35</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343394.67</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279° 55' 48"</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29.40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526</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950352.42</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343365.71</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30"</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33.99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527</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950385.91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343371.57</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25"</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528</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950410.53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343375.87</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529</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950435.16</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343380.18</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530</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950459.79</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343384.48</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25"</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531</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950484.41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343388.78</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532</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950509.04</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343393.09</w:t>
            </w:r>
          </w:p>
        </w:tc>
      </w:tr>
      <w:tr w:rsidR="00767546" w:rsidTr="00A75559">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A75559">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514</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950533.67</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343397.39</w:t>
            </w:r>
          </w:p>
        </w:tc>
      </w:tr>
      <w:tr w:rsidR="00767546" w:rsidTr="00767546">
        <w:tc>
          <w:tcPr>
            <w:tcW w:w="9464" w:type="dxa"/>
            <w:gridSpan w:val="5"/>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533</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950515.76</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343499.84</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99° 55' 09"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39.99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534</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950508.87</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343539.24</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99° 54' 09"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40.00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535</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950501.99</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343578.65</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536</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950477.36</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343574.34</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537</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950452.73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343570.04</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46"</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538</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950428.11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343565.73</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539</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950403.48</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343561.43</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540</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950378.85</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343557.12</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25"</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541</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950354.23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343552.82</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189° 54' 30"</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33.99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542</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950320.74</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343546.97</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279° 54' 39"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50.60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543</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950329.45</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343497.12</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279° 54' 39"</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29.39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544</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950334.51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343468.16</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30"</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33.99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545</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950368.00</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343474.01</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546</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950392.63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343478.32</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25"</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547</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950417.25</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343482.62</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548</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950441.88</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343486.93</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549</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950466.51</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343491.23</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55' 46"</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24.99</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550</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950491.13</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343495.54</w:t>
            </w:r>
          </w:p>
        </w:tc>
      </w:tr>
      <w:tr w:rsidR="00767546" w:rsidTr="00767546">
        <w:tc>
          <w:tcPr>
            <w:tcW w:w="1101" w:type="dxa"/>
          </w:tcPr>
          <w:p w:rsidR="00767546" w:rsidRPr="00BC2AEF" w:rsidRDefault="00767546" w:rsidP="00BC2AEF">
            <w:pPr>
              <w:jc w:val="center"/>
              <w:rPr>
                <w:rFonts w:ascii="Arial" w:hAnsi="Arial" w:cs="Arial"/>
                <w:sz w:val="22"/>
                <w:szCs w:val="22"/>
              </w:rPr>
            </w:pPr>
          </w:p>
        </w:tc>
        <w:tc>
          <w:tcPr>
            <w:tcW w:w="2268"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25.00</w:t>
            </w:r>
          </w:p>
        </w:tc>
        <w:tc>
          <w:tcPr>
            <w:tcW w:w="2127" w:type="dxa"/>
          </w:tcPr>
          <w:p w:rsidR="00767546" w:rsidRPr="00BC2AEF" w:rsidRDefault="00767546" w:rsidP="00BC2AEF">
            <w:pPr>
              <w:jc w:val="center"/>
              <w:rPr>
                <w:rFonts w:ascii="Arial" w:hAnsi="Arial" w:cs="Arial"/>
                <w:sz w:val="22"/>
                <w:szCs w:val="22"/>
              </w:rPr>
            </w:pPr>
          </w:p>
        </w:tc>
        <w:tc>
          <w:tcPr>
            <w:tcW w:w="2126" w:type="dxa"/>
          </w:tcPr>
          <w:p w:rsidR="00767546" w:rsidRPr="00BC2AEF" w:rsidRDefault="00767546" w:rsidP="00BC2AEF">
            <w:pPr>
              <w:jc w:val="center"/>
              <w:rPr>
                <w:rFonts w:ascii="Arial" w:hAnsi="Arial" w:cs="Arial"/>
                <w:sz w:val="22"/>
                <w:szCs w:val="22"/>
              </w:rPr>
            </w:pPr>
          </w:p>
        </w:tc>
      </w:tr>
      <w:tr w:rsidR="00767546" w:rsidTr="00767546">
        <w:tc>
          <w:tcPr>
            <w:tcW w:w="1101"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533</w:t>
            </w:r>
          </w:p>
        </w:tc>
        <w:tc>
          <w:tcPr>
            <w:tcW w:w="2268" w:type="dxa"/>
          </w:tcPr>
          <w:p w:rsidR="00767546" w:rsidRPr="00BC2AEF" w:rsidRDefault="00767546" w:rsidP="00BC2AEF">
            <w:pPr>
              <w:jc w:val="center"/>
              <w:rPr>
                <w:rFonts w:ascii="Arial" w:hAnsi="Arial" w:cs="Arial"/>
                <w:sz w:val="22"/>
                <w:szCs w:val="22"/>
              </w:rPr>
            </w:pPr>
          </w:p>
        </w:tc>
        <w:tc>
          <w:tcPr>
            <w:tcW w:w="1842" w:type="dxa"/>
          </w:tcPr>
          <w:p w:rsidR="00767546" w:rsidRPr="00BC2AEF" w:rsidRDefault="00767546" w:rsidP="00BC2AEF">
            <w:pPr>
              <w:jc w:val="center"/>
              <w:rPr>
                <w:rFonts w:ascii="Arial" w:hAnsi="Arial" w:cs="Arial"/>
                <w:sz w:val="22"/>
                <w:szCs w:val="22"/>
              </w:rPr>
            </w:pPr>
          </w:p>
        </w:tc>
        <w:tc>
          <w:tcPr>
            <w:tcW w:w="2127"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950515.76</w:t>
            </w:r>
          </w:p>
        </w:tc>
        <w:tc>
          <w:tcPr>
            <w:tcW w:w="2126" w:type="dxa"/>
          </w:tcPr>
          <w:p w:rsidR="00767546" w:rsidRPr="00BC2AEF" w:rsidRDefault="00767546" w:rsidP="00BC2AEF">
            <w:pPr>
              <w:jc w:val="center"/>
              <w:rPr>
                <w:rFonts w:ascii="Arial" w:hAnsi="Arial" w:cs="Arial"/>
                <w:sz w:val="22"/>
                <w:szCs w:val="22"/>
              </w:rPr>
            </w:pPr>
            <w:r w:rsidRPr="00BC2AEF">
              <w:rPr>
                <w:rFonts w:ascii="Arial" w:hAnsi="Arial" w:cs="Arial"/>
                <w:sz w:val="22"/>
                <w:szCs w:val="22"/>
              </w:rPr>
              <w:t>343499.84</w:t>
            </w:r>
          </w:p>
        </w:tc>
      </w:tr>
      <w:tr w:rsidR="0097116C" w:rsidTr="00BC2AEF">
        <w:tc>
          <w:tcPr>
            <w:tcW w:w="9464" w:type="dxa"/>
            <w:gridSpan w:val="5"/>
          </w:tcPr>
          <w:p w:rsidR="0097116C" w:rsidRPr="00BC2AEF" w:rsidRDefault="0097116C"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551</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950497.86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343602.29</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09"</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39.99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552</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950490.97</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343641.69</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553</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950486.66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343666.32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54' 25"</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554</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950482.36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343690.94</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555</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950478.05</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343715.57</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556</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950473.75</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343740.20</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46"</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557</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950469.44</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343764.82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558</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950465.14</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343789.45</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559</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950460.83</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343814.08</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54' 25"</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560</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950456.53</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343838.70</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561</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950452.22</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343863.33</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189° 55' 09"</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39.99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562</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950412.82</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343856.44</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189° 55' 09"</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39.99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563</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950373.42</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343849.55</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54' 25"</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564</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950377.72</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343824.93</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565</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950382.03</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343800.30</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566</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950386.33</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343775.67</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55' 46"</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567</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950390.64</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343751.05</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568</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950394.94</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343726.42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55' 46"</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569</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950399.25</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343701.80</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570</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950403.55</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343677.17</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571</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950407.86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343652.54</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54' 25"</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572</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950412.16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343627.92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279° 55' 00"</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40.00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573</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950419.05</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343588.51</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 55' 46"</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24.99</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574</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950443.67</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343592.82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 54' 11"</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575</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950468.30</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343597.12</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 55' 32"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25.00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576</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950492.93</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343601.43</w:t>
            </w:r>
          </w:p>
        </w:tc>
      </w:tr>
      <w:tr w:rsidR="00BC2AEF" w:rsidTr="0097116C">
        <w:tc>
          <w:tcPr>
            <w:tcW w:w="1101" w:type="dxa"/>
          </w:tcPr>
          <w:p w:rsidR="00BC2AEF" w:rsidRPr="00BC2AEF" w:rsidRDefault="00BC2AEF" w:rsidP="00BC2AEF">
            <w:pPr>
              <w:jc w:val="center"/>
              <w:rPr>
                <w:rFonts w:ascii="Arial" w:hAnsi="Arial" w:cs="Arial"/>
                <w:sz w:val="22"/>
                <w:szCs w:val="22"/>
              </w:rPr>
            </w:pPr>
          </w:p>
        </w:tc>
        <w:tc>
          <w:tcPr>
            <w:tcW w:w="2268"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 53' 42"</w:t>
            </w:r>
          </w:p>
        </w:tc>
        <w:tc>
          <w:tcPr>
            <w:tcW w:w="1842"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5.00</w:t>
            </w:r>
          </w:p>
        </w:tc>
        <w:tc>
          <w:tcPr>
            <w:tcW w:w="2127" w:type="dxa"/>
          </w:tcPr>
          <w:p w:rsidR="00BC2AEF" w:rsidRPr="00BC2AEF" w:rsidRDefault="00BC2AEF" w:rsidP="00BC2AEF">
            <w:pPr>
              <w:jc w:val="center"/>
              <w:rPr>
                <w:rFonts w:ascii="Arial" w:hAnsi="Arial" w:cs="Arial"/>
                <w:sz w:val="22"/>
                <w:szCs w:val="22"/>
              </w:rPr>
            </w:pPr>
          </w:p>
        </w:tc>
        <w:tc>
          <w:tcPr>
            <w:tcW w:w="2126" w:type="dxa"/>
          </w:tcPr>
          <w:p w:rsidR="00BC2AEF" w:rsidRPr="00BC2AEF" w:rsidRDefault="00BC2AEF" w:rsidP="00BC2AEF">
            <w:pPr>
              <w:jc w:val="center"/>
              <w:rPr>
                <w:rFonts w:ascii="Arial" w:hAnsi="Arial" w:cs="Arial"/>
                <w:sz w:val="22"/>
                <w:szCs w:val="22"/>
              </w:rPr>
            </w:pPr>
          </w:p>
        </w:tc>
      </w:tr>
      <w:tr w:rsidR="00BC2AEF" w:rsidTr="0097116C">
        <w:tc>
          <w:tcPr>
            <w:tcW w:w="1101"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551</w:t>
            </w:r>
          </w:p>
        </w:tc>
        <w:tc>
          <w:tcPr>
            <w:tcW w:w="2268" w:type="dxa"/>
          </w:tcPr>
          <w:p w:rsidR="00BC2AEF" w:rsidRPr="00BC2AEF" w:rsidRDefault="00BC2AEF" w:rsidP="00BC2AEF">
            <w:pPr>
              <w:jc w:val="center"/>
              <w:rPr>
                <w:rFonts w:ascii="Arial" w:hAnsi="Arial" w:cs="Arial"/>
                <w:sz w:val="22"/>
                <w:szCs w:val="22"/>
              </w:rPr>
            </w:pPr>
          </w:p>
        </w:tc>
        <w:tc>
          <w:tcPr>
            <w:tcW w:w="1842" w:type="dxa"/>
          </w:tcPr>
          <w:p w:rsidR="00BC2AEF" w:rsidRPr="00BC2AEF" w:rsidRDefault="00BC2AEF" w:rsidP="00BC2AEF">
            <w:pPr>
              <w:jc w:val="center"/>
              <w:rPr>
                <w:rFonts w:ascii="Arial" w:hAnsi="Arial" w:cs="Arial"/>
                <w:sz w:val="22"/>
                <w:szCs w:val="22"/>
              </w:rPr>
            </w:pPr>
          </w:p>
        </w:tc>
        <w:tc>
          <w:tcPr>
            <w:tcW w:w="2127"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950497.86</w:t>
            </w:r>
          </w:p>
        </w:tc>
        <w:tc>
          <w:tcPr>
            <w:tcW w:w="2126" w:type="dxa"/>
          </w:tcPr>
          <w:p w:rsidR="00BC2AEF" w:rsidRPr="00BC2AEF" w:rsidRDefault="00BC2AEF" w:rsidP="00BC2AEF">
            <w:pPr>
              <w:jc w:val="center"/>
              <w:rPr>
                <w:rFonts w:ascii="Arial" w:hAnsi="Arial" w:cs="Arial"/>
                <w:sz w:val="22"/>
                <w:szCs w:val="22"/>
              </w:rPr>
            </w:pPr>
            <w:r w:rsidRPr="00BC2AEF">
              <w:rPr>
                <w:rFonts w:ascii="Arial" w:hAnsi="Arial" w:cs="Arial"/>
                <w:sz w:val="22"/>
                <w:szCs w:val="22"/>
              </w:rPr>
              <w:t>343602.29</w:t>
            </w:r>
          </w:p>
        </w:tc>
      </w:tr>
      <w:tr w:rsidR="00BC2AEF" w:rsidTr="00BC2AEF">
        <w:tc>
          <w:tcPr>
            <w:tcW w:w="9464" w:type="dxa"/>
            <w:gridSpan w:val="5"/>
          </w:tcPr>
          <w:p w:rsidR="00BC2AEF" w:rsidRDefault="00BC2AEF" w:rsidP="008A5042">
            <w:pPr>
              <w:rPr>
                <w:rFonts w:ascii="Times New Roman" w:hAnsi="Times New Roman"/>
                <w:sz w:val="24"/>
                <w:szCs w:val="24"/>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577</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950395.41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343584.38</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55' 09"</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39.99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578</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950388.52</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343623.78</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55' 32"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579</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950384.21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343648.41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580</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950379.91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343673.04</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55' 46"</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581</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950375.60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343697.66</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582</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950371.30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343722.29</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583</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950367.00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343746.92</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55' 46"</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584</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950362.69</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343771.54</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585</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950358.39</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343796.17</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55' 32"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586</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950354.08</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343820.80</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99° 54' 25"</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587</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950349.78</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343845.42</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189° 54' 09"</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40.00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588</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950310.37</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343838.54</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189° 55' 09"</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39.99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589</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950270.97</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343831.65</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55' 32"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590</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950275.28</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343807.02</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591</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950279.58</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343782.39</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55' 46"</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592</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950283.89</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343757.77</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593</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950288.19</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343733.14</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594</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950292.49</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343708.51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55' 46"</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595</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950296.80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343683.89</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596</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950301.10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343659.26</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55' 32"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597</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950305.41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343634.63</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54' 25"</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598</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950309.71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343610.01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279° 55' 09"</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39.99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599</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950316.60</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343570.61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 54' 11"</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600</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950341.23</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343574.91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 54' 25"</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24.99</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601</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950365.85</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343579.21</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 55' 32"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25.00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602</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950390.48</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343583.52</w:t>
            </w:r>
          </w:p>
        </w:tc>
      </w:tr>
      <w:tr w:rsidR="00D81D79" w:rsidTr="00BC2AEF">
        <w:tc>
          <w:tcPr>
            <w:tcW w:w="1101" w:type="dxa"/>
          </w:tcPr>
          <w:p w:rsidR="00D81D79" w:rsidRPr="00DD66B5" w:rsidRDefault="00D81D79" w:rsidP="00DD66B5">
            <w:pPr>
              <w:jc w:val="center"/>
              <w:rPr>
                <w:rFonts w:ascii="Arial" w:hAnsi="Arial" w:cs="Arial"/>
                <w:sz w:val="22"/>
                <w:szCs w:val="22"/>
              </w:rPr>
            </w:pPr>
          </w:p>
        </w:tc>
        <w:tc>
          <w:tcPr>
            <w:tcW w:w="2268"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 53' 42"</w:t>
            </w:r>
          </w:p>
        </w:tc>
        <w:tc>
          <w:tcPr>
            <w:tcW w:w="1842"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5.00</w:t>
            </w:r>
          </w:p>
        </w:tc>
        <w:tc>
          <w:tcPr>
            <w:tcW w:w="2127" w:type="dxa"/>
          </w:tcPr>
          <w:p w:rsidR="00D81D79" w:rsidRPr="00DD66B5" w:rsidRDefault="00D81D79" w:rsidP="00DD66B5">
            <w:pPr>
              <w:jc w:val="center"/>
              <w:rPr>
                <w:rFonts w:ascii="Arial" w:hAnsi="Arial" w:cs="Arial"/>
                <w:sz w:val="22"/>
                <w:szCs w:val="22"/>
              </w:rPr>
            </w:pPr>
          </w:p>
        </w:tc>
        <w:tc>
          <w:tcPr>
            <w:tcW w:w="2126" w:type="dxa"/>
          </w:tcPr>
          <w:p w:rsidR="00D81D79" w:rsidRPr="00DD66B5" w:rsidRDefault="00D81D79" w:rsidP="00DD66B5">
            <w:pPr>
              <w:jc w:val="center"/>
              <w:rPr>
                <w:rFonts w:ascii="Arial" w:hAnsi="Arial" w:cs="Arial"/>
                <w:sz w:val="22"/>
                <w:szCs w:val="22"/>
              </w:rPr>
            </w:pPr>
          </w:p>
        </w:tc>
      </w:tr>
      <w:tr w:rsidR="00D81D79" w:rsidTr="00BC2AEF">
        <w:tc>
          <w:tcPr>
            <w:tcW w:w="1101"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577</w:t>
            </w:r>
          </w:p>
        </w:tc>
        <w:tc>
          <w:tcPr>
            <w:tcW w:w="2268" w:type="dxa"/>
          </w:tcPr>
          <w:p w:rsidR="00D81D79" w:rsidRPr="00DD66B5" w:rsidRDefault="00D81D79" w:rsidP="00DD66B5">
            <w:pPr>
              <w:jc w:val="center"/>
              <w:rPr>
                <w:rFonts w:ascii="Arial" w:hAnsi="Arial" w:cs="Arial"/>
                <w:sz w:val="22"/>
                <w:szCs w:val="22"/>
              </w:rPr>
            </w:pPr>
          </w:p>
        </w:tc>
        <w:tc>
          <w:tcPr>
            <w:tcW w:w="1842" w:type="dxa"/>
          </w:tcPr>
          <w:p w:rsidR="00D81D79" w:rsidRPr="00DD66B5" w:rsidRDefault="00D81D79" w:rsidP="00DD66B5">
            <w:pPr>
              <w:jc w:val="center"/>
              <w:rPr>
                <w:rFonts w:ascii="Arial" w:hAnsi="Arial" w:cs="Arial"/>
                <w:sz w:val="22"/>
                <w:szCs w:val="22"/>
              </w:rPr>
            </w:pPr>
          </w:p>
        </w:tc>
        <w:tc>
          <w:tcPr>
            <w:tcW w:w="2127"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950395.41</w:t>
            </w:r>
          </w:p>
        </w:tc>
        <w:tc>
          <w:tcPr>
            <w:tcW w:w="2126" w:type="dxa"/>
          </w:tcPr>
          <w:p w:rsidR="00D81D79" w:rsidRPr="00DD66B5" w:rsidRDefault="00D81D79" w:rsidP="00DD66B5">
            <w:pPr>
              <w:jc w:val="center"/>
              <w:rPr>
                <w:rFonts w:ascii="Arial" w:hAnsi="Arial" w:cs="Arial"/>
                <w:sz w:val="22"/>
                <w:szCs w:val="22"/>
              </w:rPr>
            </w:pPr>
            <w:r w:rsidRPr="00DD66B5">
              <w:rPr>
                <w:rFonts w:ascii="Arial" w:hAnsi="Arial" w:cs="Arial"/>
                <w:sz w:val="22"/>
                <w:szCs w:val="22"/>
              </w:rPr>
              <w:t>343584.38</w:t>
            </w:r>
          </w:p>
        </w:tc>
      </w:tr>
      <w:tr w:rsidR="00045166" w:rsidTr="00DD66B5">
        <w:tc>
          <w:tcPr>
            <w:tcW w:w="9464" w:type="dxa"/>
            <w:gridSpan w:val="5"/>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603</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950322.86</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343360.55</w:t>
            </w:r>
          </w:p>
        </w:tc>
      </w:tr>
      <w:tr w:rsidR="00045166" w:rsidTr="00D81D79">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99° 54' 51"</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183.99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604</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950291.18</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343541.80</w:t>
            </w:r>
          </w:p>
        </w:tc>
      </w:tr>
      <w:tr w:rsidR="00045166" w:rsidTr="00D81D79">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189° 55' 05"</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105.14</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605</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950187.61</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343523.69</w:t>
            </w:r>
          </w:p>
        </w:tc>
      </w:tr>
      <w:tr w:rsidR="00045166" w:rsidTr="00D81D79">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265° 15' 17"</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28.16</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606</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950185.28</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343495.62</w:t>
            </w:r>
          </w:p>
        </w:tc>
      </w:tr>
      <w:tr w:rsidR="00045166" w:rsidTr="00D81D79">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295° 42' 39"</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162.89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607</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950255.95</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343348.85</w:t>
            </w:r>
          </w:p>
        </w:tc>
      </w:tr>
      <w:tr w:rsidR="00045166" w:rsidTr="00D81D79">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 55' 06"</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67.92</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D81D79">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603</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950322.86</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343360.55</w:t>
            </w:r>
          </w:p>
        </w:tc>
      </w:tr>
      <w:tr w:rsidR="00045166" w:rsidTr="00DD66B5">
        <w:tc>
          <w:tcPr>
            <w:tcW w:w="9464" w:type="dxa"/>
            <w:gridSpan w:val="5"/>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608</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950287.05</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343565.44</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99° 54' 53"</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750.99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609</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950157.74</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344305.22</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99° 55' 01"</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37.27</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610</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950151.32</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344341.94</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244° 37' 28"</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45.66</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611</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950131.75</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344300.68</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244° 37' 26"</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291.98</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612</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950006.62</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344036.87</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297° 47' 42"</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423.70</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613</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950204.20</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343662.05</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261° 57' 33"</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115.03</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614</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950188.11</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343548.15</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 54' 44"</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100.43</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608</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950287.05</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343565.44</w:t>
            </w:r>
          </w:p>
        </w:tc>
      </w:tr>
      <w:tr w:rsidR="00045166" w:rsidTr="00DD66B5">
        <w:tc>
          <w:tcPr>
            <w:tcW w:w="9464" w:type="dxa"/>
            <w:gridSpan w:val="5"/>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615</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950747.50</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343945.40</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99° 54' 53"</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4.99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616</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950746.64</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343950.32</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99° 54' 48"</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213.00</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617</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950709.97</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344160.14</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189° 54' 52"</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275.00</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618</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950439.07</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344112.79</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279° 54' 57"</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217.99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619</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950476.61</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343898.05</w:t>
            </w:r>
          </w:p>
        </w:tc>
      </w:tr>
      <w:tr w:rsidR="00045166" w:rsidTr="00045166">
        <w:tc>
          <w:tcPr>
            <w:tcW w:w="1101" w:type="dxa"/>
          </w:tcPr>
          <w:p w:rsidR="00045166" w:rsidRPr="00DD66B5" w:rsidRDefault="00045166" w:rsidP="00DD66B5">
            <w:pPr>
              <w:jc w:val="center"/>
              <w:rPr>
                <w:rFonts w:ascii="Arial" w:hAnsi="Arial" w:cs="Arial"/>
                <w:sz w:val="22"/>
                <w:szCs w:val="22"/>
              </w:rPr>
            </w:pPr>
          </w:p>
        </w:tc>
        <w:tc>
          <w:tcPr>
            <w:tcW w:w="2268"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 54' 53"</w:t>
            </w:r>
          </w:p>
        </w:tc>
        <w:tc>
          <w:tcPr>
            <w:tcW w:w="1842"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274.99</w:t>
            </w:r>
          </w:p>
        </w:tc>
        <w:tc>
          <w:tcPr>
            <w:tcW w:w="2127" w:type="dxa"/>
          </w:tcPr>
          <w:p w:rsidR="00045166" w:rsidRPr="00DD66B5" w:rsidRDefault="00045166" w:rsidP="00DD66B5">
            <w:pPr>
              <w:jc w:val="center"/>
              <w:rPr>
                <w:rFonts w:ascii="Arial" w:hAnsi="Arial" w:cs="Arial"/>
                <w:sz w:val="22"/>
                <w:szCs w:val="22"/>
              </w:rPr>
            </w:pPr>
          </w:p>
        </w:tc>
        <w:tc>
          <w:tcPr>
            <w:tcW w:w="2126" w:type="dxa"/>
          </w:tcPr>
          <w:p w:rsidR="00045166" w:rsidRPr="00DD66B5" w:rsidRDefault="00045166" w:rsidP="00DD66B5">
            <w:pPr>
              <w:jc w:val="center"/>
              <w:rPr>
                <w:rFonts w:ascii="Arial" w:hAnsi="Arial" w:cs="Arial"/>
                <w:sz w:val="22"/>
                <w:szCs w:val="22"/>
              </w:rPr>
            </w:pPr>
          </w:p>
        </w:tc>
      </w:tr>
      <w:tr w:rsidR="00045166" w:rsidTr="00045166">
        <w:tc>
          <w:tcPr>
            <w:tcW w:w="1101"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615</w:t>
            </w:r>
          </w:p>
        </w:tc>
        <w:tc>
          <w:tcPr>
            <w:tcW w:w="2268" w:type="dxa"/>
          </w:tcPr>
          <w:p w:rsidR="00045166" w:rsidRPr="00DD66B5" w:rsidRDefault="00045166" w:rsidP="00DD66B5">
            <w:pPr>
              <w:jc w:val="center"/>
              <w:rPr>
                <w:rFonts w:ascii="Arial" w:hAnsi="Arial" w:cs="Arial"/>
                <w:sz w:val="22"/>
                <w:szCs w:val="22"/>
              </w:rPr>
            </w:pPr>
          </w:p>
        </w:tc>
        <w:tc>
          <w:tcPr>
            <w:tcW w:w="1842" w:type="dxa"/>
          </w:tcPr>
          <w:p w:rsidR="00045166" w:rsidRPr="00DD66B5" w:rsidRDefault="00045166" w:rsidP="00DD66B5">
            <w:pPr>
              <w:jc w:val="center"/>
              <w:rPr>
                <w:rFonts w:ascii="Arial" w:hAnsi="Arial" w:cs="Arial"/>
                <w:sz w:val="22"/>
                <w:szCs w:val="22"/>
              </w:rPr>
            </w:pPr>
          </w:p>
        </w:tc>
        <w:tc>
          <w:tcPr>
            <w:tcW w:w="2127"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950747.50</w:t>
            </w:r>
          </w:p>
        </w:tc>
        <w:tc>
          <w:tcPr>
            <w:tcW w:w="2126" w:type="dxa"/>
          </w:tcPr>
          <w:p w:rsidR="00045166" w:rsidRPr="00DD66B5" w:rsidRDefault="00045166" w:rsidP="00DD66B5">
            <w:pPr>
              <w:jc w:val="center"/>
              <w:rPr>
                <w:rFonts w:ascii="Arial" w:hAnsi="Arial" w:cs="Arial"/>
                <w:sz w:val="22"/>
                <w:szCs w:val="22"/>
              </w:rPr>
            </w:pPr>
            <w:r w:rsidRPr="00DD66B5">
              <w:rPr>
                <w:rFonts w:ascii="Arial" w:hAnsi="Arial" w:cs="Arial"/>
                <w:sz w:val="22"/>
                <w:szCs w:val="22"/>
              </w:rPr>
              <w:t>343945.40</w:t>
            </w:r>
          </w:p>
        </w:tc>
      </w:tr>
      <w:tr w:rsidR="00045166" w:rsidTr="00DD66B5">
        <w:tc>
          <w:tcPr>
            <w:tcW w:w="9464" w:type="dxa"/>
            <w:gridSpan w:val="5"/>
          </w:tcPr>
          <w:p w:rsidR="00045166" w:rsidRPr="00DD66B5" w:rsidRDefault="00045166" w:rsidP="00DD66B5">
            <w:pPr>
              <w:jc w:val="center"/>
              <w:rPr>
                <w:rFonts w:ascii="Arial" w:hAnsi="Arial" w:cs="Arial"/>
                <w:sz w:val="22"/>
                <w:szCs w:val="22"/>
              </w:rPr>
            </w:pPr>
          </w:p>
        </w:tc>
      </w:tr>
      <w:tr w:rsidR="00DD66B5" w:rsidTr="00045166">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620</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950447.06</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343892.88</w:t>
            </w:r>
          </w:p>
        </w:tc>
      </w:tr>
      <w:tr w:rsidR="00DD66B5" w:rsidTr="00045166">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54' 56"</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218.00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045166">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621</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950409.52</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344107.63</w:t>
            </w:r>
          </w:p>
        </w:tc>
      </w:tr>
      <w:tr w:rsidR="00DD66B5" w:rsidTr="00045166">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189° 55' 09"</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79.99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045166">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622</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950330.72</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344093.85</w:t>
            </w:r>
          </w:p>
        </w:tc>
      </w:tr>
      <w:tr w:rsidR="00DD66B5" w:rsidTr="00045166">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48"</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217.99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045166">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623</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950368.25</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343879.11</w:t>
            </w:r>
          </w:p>
        </w:tc>
      </w:tr>
      <w:tr w:rsidR="00DD66B5" w:rsidTr="00045166">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 54' 39"</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80.00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045166">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620</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950447.06</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343892.88</w:t>
            </w:r>
          </w:p>
        </w:tc>
      </w:tr>
      <w:tr w:rsidR="00DD66B5" w:rsidTr="00DD66B5">
        <w:tc>
          <w:tcPr>
            <w:tcW w:w="9464" w:type="dxa"/>
            <w:gridSpan w:val="5"/>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624</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950344.61</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343874.97</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625</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950340.31</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343899.60</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55' 32"</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626</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950336.00</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343924.23</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54' 25"</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627</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950331.70</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343948.85</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55' 32"</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628</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950327.39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343973.48</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629</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950323.09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343998.11</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55' 46"</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630</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950318.78</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344022.73</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631</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950314.48</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344047.36</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99° 55' 09"</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39.99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632</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950307.59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344086.76</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189° 54' 53"</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633</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950302.67</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344085.90</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189°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634</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950278.04</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344081.60</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189° 55' 32"</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635</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950253.41</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344077.29</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189° 54' 25"</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636</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950228.79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344072.99</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18"</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39.99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637</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950235.67</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344033.59</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55' 32"</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638</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950239.98</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344008.96</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639</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950244.28</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343984.33</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55' 46"</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640</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950248.59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343959.71</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11"</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641</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950252.89</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343935.08</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55' 32"</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25.00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642</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950257.20</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343910.45</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25"</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643</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950261.50</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343885.83</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279° 54' 25"</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24.99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644</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950265.80</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343861.21</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 54' 09"</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40.00</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645</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950305.21</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343868.09</w:t>
            </w:r>
          </w:p>
        </w:tc>
      </w:tr>
      <w:tr w:rsidR="00DD66B5" w:rsidTr="00DD66B5">
        <w:tc>
          <w:tcPr>
            <w:tcW w:w="1101" w:type="dxa"/>
          </w:tcPr>
          <w:p w:rsidR="00DD66B5" w:rsidRPr="00DD66B5" w:rsidRDefault="00DD66B5" w:rsidP="00DD66B5">
            <w:pPr>
              <w:jc w:val="center"/>
              <w:rPr>
                <w:rFonts w:ascii="Arial" w:hAnsi="Arial" w:cs="Arial"/>
                <w:sz w:val="22"/>
                <w:szCs w:val="22"/>
              </w:rPr>
            </w:pPr>
          </w:p>
        </w:tc>
        <w:tc>
          <w:tcPr>
            <w:tcW w:w="2268"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 54' 18"</w:t>
            </w:r>
          </w:p>
        </w:tc>
        <w:tc>
          <w:tcPr>
            <w:tcW w:w="1842"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39.99</w:t>
            </w:r>
          </w:p>
        </w:tc>
        <w:tc>
          <w:tcPr>
            <w:tcW w:w="2127" w:type="dxa"/>
          </w:tcPr>
          <w:p w:rsidR="00DD66B5" w:rsidRPr="00DD66B5" w:rsidRDefault="00DD66B5" w:rsidP="00DD66B5">
            <w:pPr>
              <w:jc w:val="center"/>
              <w:rPr>
                <w:rFonts w:ascii="Arial" w:hAnsi="Arial" w:cs="Arial"/>
                <w:sz w:val="22"/>
                <w:szCs w:val="22"/>
              </w:rPr>
            </w:pPr>
          </w:p>
        </w:tc>
        <w:tc>
          <w:tcPr>
            <w:tcW w:w="2126" w:type="dxa"/>
          </w:tcPr>
          <w:p w:rsidR="00DD66B5" w:rsidRPr="00DD66B5" w:rsidRDefault="00DD66B5" w:rsidP="00DD66B5">
            <w:pPr>
              <w:jc w:val="center"/>
              <w:rPr>
                <w:rFonts w:ascii="Arial" w:hAnsi="Arial" w:cs="Arial"/>
                <w:sz w:val="22"/>
                <w:szCs w:val="22"/>
              </w:rPr>
            </w:pPr>
          </w:p>
        </w:tc>
      </w:tr>
      <w:tr w:rsidR="00DD66B5" w:rsidTr="00DD66B5">
        <w:tc>
          <w:tcPr>
            <w:tcW w:w="1101"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624</w:t>
            </w:r>
          </w:p>
        </w:tc>
        <w:tc>
          <w:tcPr>
            <w:tcW w:w="2268" w:type="dxa"/>
          </w:tcPr>
          <w:p w:rsidR="00DD66B5" w:rsidRPr="00DD66B5" w:rsidRDefault="00DD66B5" w:rsidP="00DD66B5">
            <w:pPr>
              <w:jc w:val="center"/>
              <w:rPr>
                <w:rFonts w:ascii="Arial" w:hAnsi="Arial" w:cs="Arial"/>
                <w:sz w:val="22"/>
                <w:szCs w:val="22"/>
              </w:rPr>
            </w:pPr>
          </w:p>
        </w:tc>
        <w:tc>
          <w:tcPr>
            <w:tcW w:w="1842" w:type="dxa"/>
          </w:tcPr>
          <w:p w:rsidR="00DD66B5" w:rsidRPr="00DD66B5" w:rsidRDefault="00DD66B5" w:rsidP="00DD66B5">
            <w:pPr>
              <w:jc w:val="center"/>
              <w:rPr>
                <w:rFonts w:ascii="Arial" w:hAnsi="Arial" w:cs="Arial"/>
                <w:sz w:val="22"/>
                <w:szCs w:val="22"/>
              </w:rPr>
            </w:pPr>
          </w:p>
        </w:tc>
        <w:tc>
          <w:tcPr>
            <w:tcW w:w="2127"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950344.61</w:t>
            </w:r>
          </w:p>
        </w:tc>
        <w:tc>
          <w:tcPr>
            <w:tcW w:w="2126" w:type="dxa"/>
          </w:tcPr>
          <w:p w:rsidR="00DD66B5" w:rsidRPr="00DD66B5" w:rsidRDefault="00DD66B5" w:rsidP="00DD66B5">
            <w:pPr>
              <w:jc w:val="center"/>
              <w:rPr>
                <w:rFonts w:ascii="Arial" w:hAnsi="Arial" w:cs="Arial"/>
                <w:sz w:val="22"/>
                <w:szCs w:val="22"/>
              </w:rPr>
            </w:pPr>
            <w:r w:rsidRPr="00DD66B5">
              <w:rPr>
                <w:rFonts w:ascii="Arial" w:hAnsi="Arial" w:cs="Arial"/>
                <w:sz w:val="22"/>
                <w:szCs w:val="22"/>
              </w:rPr>
              <w:t>343874.97</w:t>
            </w:r>
          </w:p>
        </w:tc>
      </w:tr>
      <w:tr w:rsidR="003E54BF" w:rsidTr="001A63E4">
        <w:tc>
          <w:tcPr>
            <w:tcW w:w="9464" w:type="dxa"/>
            <w:gridSpan w:val="5"/>
          </w:tcPr>
          <w:p w:rsidR="003E54BF" w:rsidRDefault="003E54BF" w:rsidP="008A5042">
            <w:pPr>
              <w:rPr>
                <w:rFonts w:ascii="Times New Roman" w:hAnsi="Times New Roman"/>
                <w:sz w:val="24"/>
                <w:szCs w:val="24"/>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646</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950704.80</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344189.69</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99° 55' 00"</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40.00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647</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950697.91</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344229.10</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99° 54' 18"</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39.99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648</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950691.03</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344268.50</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649</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950666.40</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344264.19</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650</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950641.77</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344259.89</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651</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950617.15</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344255.59</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652</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950592.52</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344251.28</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653</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950567.89</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344246.98</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654</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950543.27</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344242.67</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655</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950518.64</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344238.37</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656</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950494.01</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344234.06</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657</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950469.39</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344229.76</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658</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950444.76</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344225.45</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659</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950420.13</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344221.15</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39.99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660</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950427.02</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344181.75</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279° 55' 00"</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40.00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661</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950433.91</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344142.34</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662</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950458.54</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344146.65</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663</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950483.16</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344150.95</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664</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950507.79</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344155.26</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665</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950532.41</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344159.56</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666</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950557.04</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344163.87</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667</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950581.67</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344168.17</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668</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950606.29</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344172.48</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669</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950630.92</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344176.78</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670</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950655.55</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344181.08</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24.99</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671</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950680.17</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344185.39</w:t>
            </w:r>
          </w:p>
        </w:tc>
      </w:tr>
      <w:tr w:rsidR="003E54BF" w:rsidTr="003E54BF">
        <w:tc>
          <w:tcPr>
            <w:tcW w:w="1101" w:type="dxa"/>
          </w:tcPr>
          <w:p w:rsidR="003E54BF" w:rsidRPr="00ED00A2" w:rsidRDefault="003E54BF" w:rsidP="00ED00A2">
            <w:pPr>
              <w:jc w:val="center"/>
              <w:rPr>
                <w:rFonts w:ascii="Arial" w:hAnsi="Arial" w:cs="Arial"/>
                <w:sz w:val="22"/>
                <w:szCs w:val="22"/>
              </w:rPr>
            </w:pPr>
          </w:p>
        </w:tc>
        <w:tc>
          <w:tcPr>
            <w:tcW w:w="2268"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25.00</w:t>
            </w:r>
          </w:p>
        </w:tc>
        <w:tc>
          <w:tcPr>
            <w:tcW w:w="2127" w:type="dxa"/>
          </w:tcPr>
          <w:p w:rsidR="003E54BF" w:rsidRPr="00ED00A2" w:rsidRDefault="003E54BF" w:rsidP="00ED00A2">
            <w:pPr>
              <w:jc w:val="center"/>
              <w:rPr>
                <w:rFonts w:ascii="Arial" w:hAnsi="Arial" w:cs="Arial"/>
                <w:sz w:val="22"/>
                <w:szCs w:val="22"/>
              </w:rPr>
            </w:pPr>
          </w:p>
        </w:tc>
        <w:tc>
          <w:tcPr>
            <w:tcW w:w="2126" w:type="dxa"/>
          </w:tcPr>
          <w:p w:rsidR="003E54BF" w:rsidRPr="00ED00A2" w:rsidRDefault="003E54BF" w:rsidP="00ED00A2">
            <w:pPr>
              <w:jc w:val="center"/>
              <w:rPr>
                <w:rFonts w:ascii="Arial" w:hAnsi="Arial" w:cs="Arial"/>
                <w:sz w:val="22"/>
                <w:szCs w:val="22"/>
              </w:rPr>
            </w:pPr>
          </w:p>
        </w:tc>
      </w:tr>
      <w:tr w:rsidR="003E54BF" w:rsidTr="003E54BF">
        <w:tc>
          <w:tcPr>
            <w:tcW w:w="1101"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646</w:t>
            </w:r>
          </w:p>
        </w:tc>
        <w:tc>
          <w:tcPr>
            <w:tcW w:w="2268" w:type="dxa"/>
          </w:tcPr>
          <w:p w:rsidR="003E54BF" w:rsidRPr="00ED00A2" w:rsidRDefault="003E54BF" w:rsidP="00ED00A2">
            <w:pPr>
              <w:jc w:val="center"/>
              <w:rPr>
                <w:rFonts w:ascii="Arial" w:hAnsi="Arial" w:cs="Arial"/>
                <w:sz w:val="22"/>
                <w:szCs w:val="22"/>
              </w:rPr>
            </w:pPr>
          </w:p>
        </w:tc>
        <w:tc>
          <w:tcPr>
            <w:tcW w:w="1842" w:type="dxa"/>
          </w:tcPr>
          <w:p w:rsidR="003E54BF" w:rsidRPr="00ED00A2" w:rsidRDefault="003E54BF" w:rsidP="00ED00A2">
            <w:pPr>
              <w:jc w:val="center"/>
              <w:rPr>
                <w:rFonts w:ascii="Arial" w:hAnsi="Arial" w:cs="Arial"/>
                <w:sz w:val="22"/>
                <w:szCs w:val="22"/>
              </w:rPr>
            </w:pPr>
          </w:p>
        </w:tc>
        <w:tc>
          <w:tcPr>
            <w:tcW w:w="2127"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950704.80</w:t>
            </w:r>
          </w:p>
        </w:tc>
        <w:tc>
          <w:tcPr>
            <w:tcW w:w="2126" w:type="dxa"/>
          </w:tcPr>
          <w:p w:rsidR="003E54BF" w:rsidRPr="00ED00A2" w:rsidRDefault="003E54BF" w:rsidP="00ED00A2">
            <w:pPr>
              <w:jc w:val="center"/>
              <w:rPr>
                <w:rFonts w:ascii="Arial" w:hAnsi="Arial" w:cs="Arial"/>
                <w:sz w:val="22"/>
                <w:szCs w:val="22"/>
              </w:rPr>
            </w:pPr>
            <w:r w:rsidRPr="00ED00A2">
              <w:rPr>
                <w:rFonts w:ascii="Arial" w:hAnsi="Arial" w:cs="Arial"/>
                <w:sz w:val="22"/>
                <w:szCs w:val="22"/>
              </w:rPr>
              <w:t>344189.69</w:t>
            </w:r>
          </w:p>
        </w:tc>
      </w:tr>
      <w:tr w:rsidR="003E54BF" w:rsidTr="001A63E4">
        <w:tc>
          <w:tcPr>
            <w:tcW w:w="9464" w:type="dxa"/>
            <w:gridSpan w:val="5"/>
          </w:tcPr>
          <w:p w:rsidR="003E54BF" w:rsidRPr="00ED00A2" w:rsidRDefault="003E54BF"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672</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950686.89</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344292.14</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99° 54' 18"</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39.99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673</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950680.01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344331.54</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99° 55' 00"</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40.00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674</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950673.12</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344370.95</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675</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950648.49</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344366.64</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676</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950623.87</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344362.34</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677</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950599.24</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344358.03</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678</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950574.61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344353.73</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679</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950549.99</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344349.42</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680</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950525.36</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344345.12</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681</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950500.73</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344340.81</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682</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950476.11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344336.51</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683</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950451.48</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344332.20</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684</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950426.85</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344327.90</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685</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950402.23</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344323.59</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279° 54' 18"</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39.99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686</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950409.11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344284.19</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39.99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687</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950416.00</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344244.79</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688</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950440.63</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344249.09</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689</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950465.25</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344253.40</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690</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950489.88</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344257.70</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691</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950514.51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344262.01</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692</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950539.13</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344266.31</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693</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950563.76</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344270.62</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694</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950588.39</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344274.92</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695</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950613.01</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344279.23</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696</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950637.64</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344283.53</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25.00</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697</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950662.27</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344287.84</w:t>
            </w:r>
          </w:p>
        </w:tc>
      </w:tr>
      <w:tr w:rsidR="001A63E4" w:rsidTr="003E54BF">
        <w:tc>
          <w:tcPr>
            <w:tcW w:w="1101" w:type="dxa"/>
          </w:tcPr>
          <w:p w:rsidR="001A63E4" w:rsidRPr="00ED00A2" w:rsidRDefault="001A63E4" w:rsidP="00ED00A2">
            <w:pPr>
              <w:jc w:val="center"/>
              <w:rPr>
                <w:rFonts w:ascii="Arial" w:hAnsi="Arial" w:cs="Arial"/>
                <w:sz w:val="22"/>
                <w:szCs w:val="22"/>
              </w:rPr>
            </w:pPr>
          </w:p>
        </w:tc>
        <w:tc>
          <w:tcPr>
            <w:tcW w:w="2268"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24.99</w:t>
            </w:r>
          </w:p>
        </w:tc>
        <w:tc>
          <w:tcPr>
            <w:tcW w:w="2127" w:type="dxa"/>
          </w:tcPr>
          <w:p w:rsidR="001A63E4" w:rsidRPr="00ED00A2" w:rsidRDefault="001A63E4" w:rsidP="00ED00A2">
            <w:pPr>
              <w:jc w:val="center"/>
              <w:rPr>
                <w:rFonts w:ascii="Arial" w:hAnsi="Arial" w:cs="Arial"/>
                <w:sz w:val="22"/>
                <w:szCs w:val="22"/>
              </w:rPr>
            </w:pPr>
          </w:p>
        </w:tc>
        <w:tc>
          <w:tcPr>
            <w:tcW w:w="2126" w:type="dxa"/>
          </w:tcPr>
          <w:p w:rsidR="001A63E4" w:rsidRPr="00ED00A2" w:rsidRDefault="001A63E4" w:rsidP="00ED00A2">
            <w:pPr>
              <w:jc w:val="center"/>
              <w:rPr>
                <w:rFonts w:ascii="Arial" w:hAnsi="Arial" w:cs="Arial"/>
                <w:sz w:val="22"/>
                <w:szCs w:val="22"/>
              </w:rPr>
            </w:pPr>
          </w:p>
        </w:tc>
      </w:tr>
      <w:tr w:rsidR="001A63E4" w:rsidTr="003E54BF">
        <w:tc>
          <w:tcPr>
            <w:tcW w:w="1101"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672</w:t>
            </w:r>
          </w:p>
        </w:tc>
        <w:tc>
          <w:tcPr>
            <w:tcW w:w="2268" w:type="dxa"/>
          </w:tcPr>
          <w:p w:rsidR="001A63E4" w:rsidRPr="00ED00A2" w:rsidRDefault="001A63E4" w:rsidP="00ED00A2">
            <w:pPr>
              <w:jc w:val="center"/>
              <w:rPr>
                <w:rFonts w:ascii="Arial" w:hAnsi="Arial" w:cs="Arial"/>
                <w:sz w:val="22"/>
                <w:szCs w:val="22"/>
              </w:rPr>
            </w:pPr>
          </w:p>
        </w:tc>
        <w:tc>
          <w:tcPr>
            <w:tcW w:w="1842" w:type="dxa"/>
          </w:tcPr>
          <w:p w:rsidR="001A63E4" w:rsidRPr="00ED00A2" w:rsidRDefault="001A63E4" w:rsidP="00ED00A2">
            <w:pPr>
              <w:jc w:val="center"/>
              <w:rPr>
                <w:rFonts w:ascii="Arial" w:hAnsi="Arial" w:cs="Arial"/>
                <w:sz w:val="22"/>
                <w:szCs w:val="22"/>
              </w:rPr>
            </w:pPr>
          </w:p>
        </w:tc>
        <w:tc>
          <w:tcPr>
            <w:tcW w:w="2127"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950686.89</w:t>
            </w:r>
          </w:p>
        </w:tc>
        <w:tc>
          <w:tcPr>
            <w:tcW w:w="2126" w:type="dxa"/>
          </w:tcPr>
          <w:p w:rsidR="001A63E4" w:rsidRPr="00ED00A2" w:rsidRDefault="001A63E4" w:rsidP="00ED00A2">
            <w:pPr>
              <w:jc w:val="center"/>
              <w:rPr>
                <w:rFonts w:ascii="Arial" w:hAnsi="Arial" w:cs="Arial"/>
                <w:sz w:val="22"/>
                <w:szCs w:val="22"/>
              </w:rPr>
            </w:pPr>
            <w:r w:rsidRPr="00ED00A2">
              <w:rPr>
                <w:rFonts w:ascii="Arial" w:hAnsi="Arial" w:cs="Arial"/>
                <w:sz w:val="22"/>
                <w:szCs w:val="22"/>
              </w:rPr>
              <w:t>344292.14</w:t>
            </w:r>
          </w:p>
        </w:tc>
      </w:tr>
      <w:tr w:rsidR="001A63E4" w:rsidTr="001A63E4">
        <w:tc>
          <w:tcPr>
            <w:tcW w:w="9464" w:type="dxa"/>
            <w:gridSpan w:val="5"/>
          </w:tcPr>
          <w:p w:rsidR="001A63E4" w:rsidRPr="00ED00A2" w:rsidRDefault="001A63E4"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698</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950668.99</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344394.59</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99° 55' 09"</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39.99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699</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950662.10</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344433.99</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99° 55' 09"</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39.99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700</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950655.21</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344473.39</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701</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950630.59</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344469.09</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702</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950605.96</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344464.78</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703</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950581.33</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344460.48</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704</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950556.71</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344456.17</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705</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950532.08</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344451.87</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706</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950507.45</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344447.56</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707</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950482.83</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344443.26</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708</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950458.20</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344438.96</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709</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950433.57</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344434.65</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710</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950408.95</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344430.35</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711</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950384.32</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344426.04</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39.99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712</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950391.21</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344386.64</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279° 54' 18"</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39.99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713</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950398.09</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344347.24</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714</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950422.72</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344351.54</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715</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950447.35</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344355.85</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716</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950471.97</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344360.15</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717</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950496.60</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344364.45</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718</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950521.23</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344368.76</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719</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950545.85</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344373.06</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720</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950570.48</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344377.37</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721</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950595.11</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344381.67</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24.99</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722</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950619.73</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344385.98</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723</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950644.36</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344390.28</w:t>
            </w:r>
          </w:p>
        </w:tc>
      </w:tr>
      <w:tr w:rsidR="008F4CAC" w:rsidTr="001A63E4">
        <w:tc>
          <w:tcPr>
            <w:tcW w:w="1101" w:type="dxa"/>
          </w:tcPr>
          <w:p w:rsidR="008F4CAC" w:rsidRPr="00ED00A2" w:rsidRDefault="008F4CAC" w:rsidP="00ED00A2">
            <w:pPr>
              <w:jc w:val="center"/>
              <w:rPr>
                <w:rFonts w:ascii="Arial" w:hAnsi="Arial" w:cs="Arial"/>
                <w:sz w:val="22"/>
                <w:szCs w:val="22"/>
              </w:rPr>
            </w:pPr>
          </w:p>
        </w:tc>
        <w:tc>
          <w:tcPr>
            <w:tcW w:w="2268"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25.00</w:t>
            </w:r>
          </w:p>
        </w:tc>
        <w:tc>
          <w:tcPr>
            <w:tcW w:w="2127" w:type="dxa"/>
          </w:tcPr>
          <w:p w:rsidR="008F4CAC" w:rsidRPr="00ED00A2" w:rsidRDefault="008F4CAC" w:rsidP="00ED00A2">
            <w:pPr>
              <w:jc w:val="center"/>
              <w:rPr>
                <w:rFonts w:ascii="Arial" w:hAnsi="Arial" w:cs="Arial"/>
                <w:sz w:val="22"/>
                <w:szCs w:val="22"/>
              </w:rPr>
            </w:pPr>
          </w:p>
        </w:tc>
        <w:tc>
          <w:tcPr>
            <w:tcW w:w="2126" w:type="dxa"/>
          </w:tcPr>
          <w:p w:rsidR="008F4CAC" w:rsidRPr="00ED00A2" w:rsidRDefault="008F4CAC" w:rsidP="00ED00A2">
            <w:pPr>
              <w:jc w:val="center"/>
              <w:rPr>
                <w:rFonts w:ascii="Arial" w:hAnsi="Arial" w:cs="Arial"/>
                <w:sz w:val="22"/>
                <w:szCs w:val="22"/>
              </w:rPr>
            </w:pPr>
          </w:p>
        </w:tc>
      </w:tr>
      <w:tr w:rsidR="008F4CAC" w:rsidTr="001A63E4">
        <w:tc>
          <w:tcPr>
            <w:tcW w:w="1101"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698</w:t>
            </w:r>
          </w:p>
        </w:tc>
        <w:tc>
          <w:tcPr>
            <w:tcW w:w="2268" w:type="dxa"/>
          </w:tcPr>
          <w:p w:rsidR="008F4CAC" w:rsidRPr="00ED00A2" w:rsidRDefault="008F4CAC" w:rsidP="00ED00A2">
            <w:pPr>
              <w:jc w:val="center"/>
              <w:rPr>
                <w:rFonts w:ascii="Arial" w:hAnsi="Arial" w:cs="Arial"/>
                <w:sz w:val="22"/>
                <w:szCs w:val="22"/>
              </w:rPr>
            </w:pPr>
          </w:p>
        </w:tc>
        <w:tc>
          <w:tcPr>
            <w:tcW w:w="1842" w:type="dxa"/>
          </w:tcPr>
          <w:p w:rsidR="008F4CAC" w:rsidRPr="00ED00A2" w:rsidRDefault="008F4CAC" w:rsidP="00ED00A2">
            <w:pPr>
              <w:jc w:val="center"/>
              <w:rPr>
                <w:rFonts w:ascii="Arial" w:hAnsi="Arial" w:cs="Arial"/>
                <w:sz w:val="22"/>
                <w:szCs w:val="22"/>
              </w:rPr>
            </w:pPr>
          </w:p>
        </w:tc>
        <w:tc>
          <w:tcPr>
            <w:tcW w:w="2127"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950668.99</w:t>
            </w:r>
          </w:p>
        </w:tc>
        <w:tc>
          <w:tcPr>
            <w:tcW w:w="2126" w:type="dxa"/>
          </w:tcPr>
          <w:p w:rsidR="008F4CAC" w:rsidRPr="00ED00A2" w:rsidRDefault="008F4CAC" w:rsidP="00ED00A2">
            <w:pPr>
              <w:jc w:val="center"/>
              <w:rPr>
                <w:rFonts w:ascii="Arial" w:hAnsi="Arial" w:cs="Arial"/>
                <w:sz w:val="22"/>
                <w:szCs w:val="22"/>
              </w:rPr>
            </w:pPr>
            <w:r w:rsidRPr="00ED00A2">
              <w:rPr>
                <w:rFonts w:ascii="Arial" w:hAnsi="Arial" w:cs="Arial"/>
                <w:sz w:val="22"/>
                <w:szCs w:val="22"/>
              </w:rPr>
              <w:t>344394.59</w:t>
            </w:r>
          </w:p>
        </w:tc>
      </w:tr>
      <w:tr w:rsidR="00433D5C" w:rsidTr="0066309C">
        <w:tc>
          <w:tcPr>
            <w:tcW w:w="9464" w:type="dxa"/>
            <w:gridSpan w:val="5"/>
          </w:tcPr>
          <w:p w:rsidR="00433D5C" w:rsidRPr="00ED00A2" w:rsidRDefault="00433D5C"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724</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950404.36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344137.18</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99° 55' 09"</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79.99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725</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950390.58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344215.98</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23"</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8.99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726</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950381.72</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344214.43</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727</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950357.09</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344210.13</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728</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950332.46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344205.82</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729</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950307.84</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344201.52</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730</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950283.21</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344197.21</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731</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950258.58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344192.91</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732</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950233.96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344188.61</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733</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950209.33</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344184.30</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39.99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734</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950216.22</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344144.90</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279° 54' 18"</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39.99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735</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950223.10</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344105.50</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736</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950247.73</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344109.80</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737</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950272.36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344114.10</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738</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950296.98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344118.41</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739</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950321.61</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344122.71</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740</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950346.24</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344127.02</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741</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950370.86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344131.32</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742</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950395.49</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344135.63</w:t>
            </w:r>
          </w:p>
        </w:tc>
      </w:tr>
      <w:tr w:rsidR="006A3D49" w:rsidTr="00181B55">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43"</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181B55">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724</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950404.36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344137.18</w:t>
            </w:r>
          </w:p>
        </w:tc>
      </w:tr>
      <w:tr w:rsidR="006A3D49" w:rsidTr="0066309C">
        <w:tc>
          <w:tcPr>
            <w:tcW w:w="9464" w:type="dxa"/>
            <w:gridSpan w:val="5"/>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743</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950386.45</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344239.62</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99° 55' 04"</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80.00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744</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950372.67</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344318.43</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23"</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8.99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745</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950363.81</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344316.88</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746</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950339.18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344312.58</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747</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950314.56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344308.27</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748</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950289.93</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344303.97</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749</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950265.30</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344299.66</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750</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950240.68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344295.36</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751</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950216.05</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344291.05</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752</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950191.42</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344286.75</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279° 55' 00"</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40.00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753</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950198.31</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344247.34</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39.99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754</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950205.20</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344207.94</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755</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950229.82</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344212.25</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756</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950254.45</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344216.55</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757</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950279.08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344220.86</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758</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950303.70</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344225.16</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759</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950328.33</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344229.47</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25.00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760</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950352.96</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344233.77</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24.99</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761</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950377.58</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344238.07</w:t>
            </w:r>
          </w:p>
        </w:tc>
      </w:tr>
      <w:tr w:rsidR="006A3D49" w:rsidTr="006A3D49">
        <w:tc>
          <w:tcPr>
            <w:tcW w:w="1101" w:type="dxa"/>
          </w:tcPr>
          <w:p w:rsidR="006A3D49" w:rsidRPr="00ED00A2" w:rsidRDefault="006A3D49" w:rsidP="00ED00A2">
            <w:pPr>
              <w:jc w:val="center"/>
              <w:rPr>
                <w:rFonts w:ascii="Arial" w:hAnsi="Arial" w:cs="Arial"/>
                <w:sz w:val="22"/>
                <w:szCs w:val="22"/>
              </w:rPr>
            </w:pPr>
          </w:p>
        </w:tc>
        <w:tc>
          <w:tcPr>
            <w:tcW w:w="2268"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 54' 43"</w:t>
            </w:r>
          </w:p>
        </w:tc>
        <w:tc>
          <w:tcPr>
            <w:tcW w:w="1842"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9.00</w:t>
            </w:r>
          </w:p>
        </w:tc>
        <w:tc>
          <w:tcPr>
            <w:tcW w:w="2127" w:type="dxa"/>
          </w:tcPr>
          <w:p w:rsidR="006A3D49" w:rsidRPr="00ED00A2" w:rsidRDefault="006A3D49" w:rsidP="00ED00A2">
            <w:pPr>
              <w:jc w:val="center"/>
              <w:rPr>
                <w:rFonts w:ascii="Arial" w:hAnsi="Arial" w:cs="Arial"/>
                <w:sz w:val="22"/>
                <w:szCs w:val="22"/>
              </w:rPr>
            </w:pPr>
          </w:p>
        </w:tc>
        <w:tc>
          <w:tcPr>
            <w:tcW w:w="2126" w:type="dxa"/>
          </w:tcPr>
          <w:p w:rsidR="006A3D49" w:rsidRPr="00ED00A2" w:rsidRDefault="006A3D49" w:rsidP="00ED00A2">
            <w:pPr>
              <w:jc w:val="center"/>
              <w:rPr>
                <w:rFonts w:ascii="Arial" w:hAnsi="Arial" w:cs="Arial"/>
                <w:sz w:val="22"/>
                <w:szCs w:val="22"/>
              </w:rPr>
            </w:pPr>
          </w:p>
        </w:tc>
      </w:tr>
      <w:tr w:rsidR="006A3D49" w:rsidTr="006A3D49">
        <w:tc>
          <w:tcPr>
            <w:tcW w:w="1101"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743</w:t>
            </w:r>
          </w:p>
        </w:tc>
        <w:tc>
          <w:tcPr>
            <w:tcW w:w="2268" w:type="dxa"/>
          </w:tcPr>
          <w:p w:rsidR="006A3D49" w:rsidRPr="00ED00A2" w:rsidRDefault="006A3D49" w:rsidP="00ED00A2">
            <w:pPr>
              <w:jc w:val="center"/>
              <w:rPr>
                <w:rFonts w:ascii="Arial" w:hAnsi="Arial" w:cs="Arial"/>
                <w:sz w:val="22"/>
                <w:szCs w:val="22"/>
              </w:rPr>
            </w:pPr>
          </w:p>
        </w:tc>
        <w:tc>
          <w:tcPr>
            <w:tcW w:w="1842" w:type="dxa"/>
          </w:tcPr>
          <w:p w:rsidR="006A3D49" w:rsidRPr="00ED00A2" w:rsidRDefault="006A3D49" w:rsidP="00ED00A2">
            <w:pPr>
              <w:jc w:val="center"/>
              <w:rPr>
                <w:rFonts w:ascii="Arial" w:hAnsi="Arial" w:cs="Arial"/>
                <w:sz w:val="22"/>
                <w:szCs w:val="22"/>
              </w:rPr>
            </w:pPr>
          </w:p>
        </w:tc>
        <w:tc>
          <w:tcPr>
            <w:tcW w:w="2127"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950386.45</w:t>
            </w:r>
          </w:p>
        </w:tc>
        <w:tc>
          <w:tcPr>
            <w:tcW w:w="2126" w:type="dxa"/>
          </w:tcPr>
          <w:p w:rsidR="006A3D49" w:rsidRPr="00ED00A2" w:rsidRDefault="006A3D49" w:rsidP="00ED00A2">
            <w:pPr>
              <w:jc w:val="center"/>
              <w:rPr>
                <w:rFonts w:ascii="Arial" w:hAnsi="Arial" w:cs="Arial"/>
                <w:sz w:val="22"/>
                <w:szCs w:val="22"/>
              </w:rPr>
            </w:pPr>
            <w:r w:rsidRPr="00ED00A2">
              <w:rPr>
                <w:rFonts w:ascii="Arial" w:hAnsi="Arial" w:cs="Arial"/>
                <w:sz w:val="22"/>
                <w:szCs w:val="22"/>
              </w:rPr>
              <w:t>344239.62</w:t>
            </w:r>
          </w:p>
        </w:tc>
      </w:tr>
      <w:tr w:rsidR="00ED00A2" w:rsidTr="00ED00A2">
        <w:tc>
          <w:tcPr>
            <w:tcW w:w="9464" w:type="dxa"/>
            <w:gridSpan w:val="5"/>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762</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950368.54</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344342.07</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99° 54' 39"</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80.00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763</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950354.77</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344420.88</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54' 43"</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764</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950345.90</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344419.33</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24.99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765</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950321.28</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344415.02</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766</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950296.65</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344410.72</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767</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950272.02</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344406.41</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54' 25"</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24.99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768</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950247.40</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344402.11</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55' 32"</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769</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950222.77</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344397.80</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54' 11"</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770</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950198.14</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344393.50</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189° 55' 46"</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24.99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771</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950173.52</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344389.19</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279° 54' 18"</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39.99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772</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950180.40</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344349.79</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279° 55' 09"</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39.99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773</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950187.29</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344310.39</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774</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950211.92</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344314.69</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55' 46"</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24.99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775</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950236.54</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344319.00</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776</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950261.17</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344323.30</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777</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950285.80</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344327.61</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54' 25"</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24.99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778</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950310.42</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344331.91</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55' 32"</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779</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950335.05</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344336.22</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54' 11"</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25.00</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780</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950359.68</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344340.52</w:t>
            </w:r>
          </w:p>
        </w:tc>
      </w:tr>
      <w:tr w:rsidR="00ED00A2" w:rsidTr="0066309C">
        <w:tc>
          <w:tcPr>
            <w:tcW w:w="1101" w:type="dxa"/>
          </w:tcPr>
          <w:p w:rsidR="00ED00A2" w:rsidRPr="00ED00A2" w:rsidRDefault="00ED00A2" w:rsidP="00ED00A2">
            <w:pPr>
              <w:jc w:val="center"/>
              <w:rPr>
                <w:rFonts w:ascii="Arial" w:hAnsi="Arial" w:cs="Arial"/>
                <w:sz w:val="22"/>
                <w:szCs w:val="22"/>
              </w:rPr>
            </w:pPr>
          </w:p>
        </w:tc>
        <w:tc>
          <w:tcPr>
            <w:tcW w:w="2268"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 55' 23"</w:t>
            </w:r>
          </w:p>
        </w:tc>
        <w:tc>
          <w:tcPr>
            <w:tcW w:w="1842"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8.99</w:t>
            </w:r>
          </w:p>
        </w:tc>
        <w:tc>
          <w:tcPr>
            <w:tcW w:w="2127" w:type="dxa"/>
          </w:tcPr>
          <w:p w:rsidR="00ED00A2" w:rsidRPr="00ED00A2" w:rsidRDefault="00ED00A2" w:rsidP="00ED00A2">
            <w:pPr>
              <w:jc w:val="center"/>
              <w:rPr>
                <w:rFonts w:ascii="Arial" w:hAnsi="Arial" w:cs="Arial"/>
                <w:sz w:val="22"/>
                <w:szCs w:val="22"/>
              </w:rPr>
            </w:pPr>
          </w:p>
        </w:tc>
        <w:tc>
          <w:tcPr>
            <w:tcW w:w="2126" w:type="dxa"/>
          </w:tcPr>
          <w:p w:rsidR="00ED00A2" w:rsidRPr="00ED00A2" w:rsidRDefault="00ED00A2" w:rsidP="00ED00A2">
            <w:pPr>
              <w:jc w:val="center"/>
              <w:rPr>
                <w:rFonts w:ascii="Arial" w:hAnsi="Arial" w:cs="Arial"/>
                <w:sz w:val="22"/>
                <w:szCs w:val="22"/>
              </w:rPr>
            </w:pPr>
          </w:p>
        </w:tc>
      </w:tr>
      <w:tr w:rsidR="00ED00A2" w:rsidTr="0066309C">
        <w:tc>
          <w:tcPr>
            <w:tcW w:w="1101"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762</w:t>
            </w:r>
          </w:p>
        </w:tc>
        <w:tc>
          <w:tcPr>
            <w:tcW w:w="2268" w:type="dxa"/>
          </w:tcPr>
          <w:p w:rsidR="00ED00A2" w:rsidRPr="00ED00A2" w:rsidRDefault="00ED00A2" w:rsidP="00ED00A2">
            <w:pPr>
              <w:jc w:val="center"/>
              <w:rPr>
                <w:rFonts w:ascii="Arial" w:hAnsi="Arial" w:cs="Arial"/>
                <w:sz w:val="22"/>
                <w:szCs w:val="22"/>
              </w:rPr>
            </w:pPr>
          </w:p>
        </w:tc>
        <w:tc>
          <w:tcPr>
            <w:tcW w:w="1842" w:type="dxa"/>
          </w:tcPr>
          <w:p w:rsidR="00ED00A2" w:rsidRPr="00ED00A2" w:rsidRDefault="00ED00A2" w:rsidP="00ED00A2">
            <w:pPr>
              <w:jc w:val="center"/>
              <w:rPr>
                <w:rFonts w:ascii="Arial" w:hAnsi="Arial" w:cs="Arial"/>
                <w:sz w:val="22"/>
                <w:szCs w:val="22"/>
              </w:rPr>
            </w:pPr>
          </w:p>
        </w:tc>
        <w:tc>
          <w:tcPr>
            <w:tcW w:w="2127"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950368.54</w:t>
            </w:r>
          </w:p>
        </w:tc>
        <w:tc>
          <w:tcPr>
            <w:tcW w:w="2126" w:type="dxa"/>
          </w:tcPr>
          <w:p w:rsidR="00ED00A2" w:rsidRPr="00ED00A2" w:rsidRDefault="00ED00A2" w:rsidP="00ED00A2">
            <w:pPr>
              <w:jc w:val="center"/>
              <w:rPr>
                <w:rFonts w:ascii="Arial" w:hAnsi="Arial" w:cs="Arial"/>
                <w:sz w:val="22"/>
                <w:szCs w:val="22"/>
              </w:rPr>
            </w:pPr>
            <w:r w:rsidRPr="00ED00A2">
              <w:rPr>
                <w:rFonts w:ascii="Arial" w:hAnsi="Arial" w:cs="Arial"/>
                <w:sz w:val="22"/>
                <w:szCs w:val="22"/>
              </w:rPr>
              <w:t>344342.07</w:t>
            </w:r>
          </w:p>
        </w:tc>
      </w:tr>
      <w:tr w:rsidR="00ED00A2" w:rsidTr="00ED00A2">
        <w:trPr>
          <w:trHeight w:val="450"/>
        </w:trPr>
        <w:tc>
          <w:tcPr>
            <w:tcW w:w="9464" w:type="dxa"/>
            <w:gridSpan w:val="5"/>
            <w:vAlign w:val="center"/>
          </w:tcPr>
          <w:p w:rsidR="00ED00A2" w:rsidRPr="00ED00A2" w:rsidRDefault="00ED00A2" w:rsidP="00ED00A2">
            <w:pPr>
              <w:rPr>
                <w:rFonts w:ascii="Arial" w:hAnsi="Arial" w:cs="Arial"/>
                <w:b/>
                <w:sz w:val="22"/>
                <w:szCs w:val="22"/>
              </w:rPr>
            </w:pPr>
            <w:r w:rsidRPr="00ED00A2">
              <w:rPr>
                <w:rFonts w:ascii="Arial" w:hAnsi="Arial" w:cs="Arial"/>
                <w:b/>
                <w:sz w:val="22"/>
                <w:szCs w:val="22"/>
              </w:rPr>
              <w:t>Земельный участок под водозабор (</w:t>
            </w:r>
            <w:proofErr w:type="spellStart"/>
            <w:r w:rsidRPr="00ED00A2">
              <w:rPr>
                <w:rFonts w:ascii="Arial" w:hAnsi="Arial" w:cs="Arial"/>
                <w:b/>
                <w:sz w:val="22"/>
                <w:szCs w:val="22"/>
              </w:rPr>
              <w:t>кн</w:t>
            </w:r>
            <w:proofErr w:type="spellEnd"/>
            <w:r w:rsidRPr="00ED00A2">
              <w:rPr>
                <w:rFonts w:ascii="Arial" w:hAnsi="Arial" w:cs="Arial"/>
                <w:b/>
                <w:sz w:val="22"/>
                <w:szCs w:val="22"/>
              </w:rPr>
              <w:t xml:space="preserve"> 63:32:0703005:512)</w:t>
            </w:r>
          </w:p>
        </w:tc>
      </w:tr>
      <w:tr w:rsidR="00735B6B" w:rsidTr="0066309C">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603</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950322.86</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343360.55</w:t>
            </w:r>
          </w:p>
        </w:tc>
      </w:tr>
      <w:tr w:rsidR="00735B6B" w:rsidTr="00ED00A2">
        <w:tc>
          <w:tcPr>
            <w:tcW w:w="1101" w:type="dxa"/>
          </w:tcPr>
          <w:p w:rsidR="00735B6B" w:rsidRPr="00735B6B" w:rsidRDefault="00735B6B" w:rsidP="00735B6B">
            <w:pPr>
              <w:jc w:val="center"/>
              <w:rPr>
                <w:rFonts w:ascii="Arial" w:hAnsi="Arial" w:cs="Arial"/>
                <w:sz w:val="22"/>
                <w:szCs w:val="22"/>
              </w:rPr>
            </w:pPr>
          </w:p>
        </w:tc>
        <w:tc>
          <w:tcPr>
            <w:tcW w:w="2268"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99° 54' 51"</w:t>
            </w:r>
          </w:p>
        </w:tc>
        <w:tc>
          <w:tcPr>
            <w:tcW w:w="1842"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183.99</w:t>
            </w:r>
          </w:p>
        </w:tc>
        <w:tc>
          <w:tcPr>
            <w:tcW w:w="2127" w:type="dxa"/>
          </w:tcPr>
          <w:p w:rsidR="00735B6B" w:rsidRPr="00735B6B" w:rsidRDefault="00735B6B" w:rsidP="00735B6B">
            <w:pPr>
              <w:jc w:val="center"/>
              <w:rPr>
                <w:rFonts w:ascii="Arial" w:hAnsi="Arial" w:cs="Arial"/>
                <w:sz w:val="22"/>
                <w:szCs w:val="22"/>
              </w:rPr>
            </w:pPr>
          </w:p>
        </w:tc>
        <w:tc>
          <w:tcPr>
            <w:tcW w:w="2126" w:type="dxa"/>
          </w:tcPr>
          <w:p w:rsidR="00735B6B" w:rsidRPr="00735B6B" w:rsidRDefault="00735B6B" w:rsidP="00735B6B">
            <w:pPr>
              <w:jc w:val="center"/>
              <w:rPr>
                <w:rFonts w:ascii="Arial" w:hAnsi="Arial" w:cs="Arial"/>
                <w:sz w:val="22"/>
                <w:szCs w:val="22"/>
              </w:rPr>
            </w:pPr>
          </w:p>
        </w:tc>
      </w:tr>
      <w:tr w:rsidR="00735B6B" w:rsidTr="00ED00A2">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604</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950291.18</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343541.80</w:t>
            </w:r>
          </w:p>
        </w:tc>
      </w:tr>
      <w:tr w:rsidR="00735B6B" w:rsidTr="00ED00A2">
        <w:tc>
          <w:tcPr>
            <w:tcW w:w="1101" w:type="dxa"/>
          </w:tcPr>
          <w:p w:rsidR="00735B6B" w:rsidRPr="00735B6B" w:rsidRDefault="00735B6B" w:rsidP="00735B6B">
            <w:pPr>
              <w:jc w:val="center"/>
              <w:rPr>
                <w:rFonts w:ascii="Arial" w:hAnsi="Arial" w:cs="Arial"/>
                <w:sz w:val="22"/>
                <w:szCs w:val="22"/>
              </w:rPr>
            </w:pPr>
          </w:p>
        </w:tc>
        <w:tc>
          <w:tcPr>
            <w:tcW w:w="2268"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189° 55' 05"</w:t>
            </w:r>
          </w:p>
        </w:tc>
        <w:tc>
          <w:tcPr>
            <w:tcW w:w="1842"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105.14</w:t>
            </w:r>
          </w:p>
        </w:tc>
        <w:tc>
          <w:tcPr>
            <w:tcW w:w="2127" w:type="dxa"/>
          </w:tcPr>
          <w:p w:rsidR="00735B6B" w:rsidRPr="00735B6B" w:rsidRDefault="00735B6B" w:rsidP="00735B6B">
            <w:pPr>
              <w:jc w:val="center"/>
              <w:rPr>
                <w:rFonts w:ascii="Arial" w:hAnsi="Arial" w:cs="Arial"/>
                <w:sz w:val="22"/>
                <w:szCs w:val="22"/>
              </w:rPr>
            </w:pPr>
          </w:p>
        </w:tc>
        <w:tc>
          <w:tcPr>
            <w:tcW w:w="2126" w:type="dxa"/>
          </w:tcPr>
          <w:p w:rsidR="00735B6B" w:rsidRPr="00735B6B" w:rsidRDefault="00735B6B" w:rsidP="00735B6B">
            <w:pPr>
              <w:jc w:val="center"/>
              <w:rPr>
                <w:rFonts w:ascii="Arial" w:hAnsi="Arial" w:cs="Arial"/>
                <w:sz w:val="22"/>
                <w:szCs w:val="22"/>
              </w:rPr>
            </w:pPr>
          </w:p>
        </w:tc>
      </w:tr>
      <w:tr w:rsidR="00735B6B" w:rsidTr="00ED00A2">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lastRenderedPageBreak/>
              <w:t>605</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950187.61</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343523.69</w:t>
            </w:r>
          </w:p>
        </w:tc>
      </w:tr>
      <w:tr w:rsidR="00735B6B" w:rsidTr="00ED00A2">
        <w:tc>
          <w:tcPr>
            <w:tcW w:w="1101" w:type="dxa"/>
          </w:tcPr>
          <w:p w:rsidR="00735B6B" w:rsidRPr="00735B6B" w:rsidRDefault="00735B6B" w:rsidP="00735B6B">
            <w:pPr>
              <w:jc w:val="center"/>
              <w:rPr>
                <w:rFonts w:ascii="Arial" w:hAnsi="Arial" w:cs="Arial"/>
                <w:sz w:val="22"/>
                <w:szCs w:val="22"/>
              </w:rPr>
            </w:pPr>
          </w:p>
        </w:tc>
        <w:tc>
          <w:tcPr>
            <w:tcW w:w="2268"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265° 15' 17"</w:t>
            </w:r>
          </w:p>
        </w:tc>
        <w:tc>
          <w:tcPr>
            <w:tcW w:w="1842"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28.16</w:t>
            </w:r>
          </w:p>
        </w:tc>
        <w:tc>
          <w:tcPr>
            <w:tcW w:w="2127" w:type="dxa"/>
          </w:tcPr>
          <w:p w:rsidR="00735B6B" w:rsidRPr="00735B6B" w:rsidRDefault="00735B6B" w:rsidP="00735B6B">
            <w:pPr>
              <w:jc w:val="center"/>
              <w:rPr>
                <w:rFonts w:ascii="Arial" w:hAnsi="Arial" w:cs="Arial"/>
                <w:sz w:val="22"/>
                <w:szCs w:val="22"/>
              </w:rPr>
            </w:pPr>
          </w:p>
        </w:tc>
        <w:tc>
          <w:tcPr>
            <w:tcW w:w="2126" w:type="dxa"/>
          </w:tcPr>
          <w:p w:rsidR="00735B6B" w:rsidRPr="00735B6B" w:rsidRDefault="00735B6B" w:rsidP="00735B6B">
            <w:pPr>
              <w:jc w:val="center"/>
              <w:rPr>
                <w:rFonts w:ascii="Arial" w:hAnsi="Arial" w:cs="Arial"/>
                <w:sz w:val="22"/>
                <w:szCs w:val="22"/>
              </w:rPr>
            </w:pPr>
          </w:p>
        </w:tc>
      </w:tr>
      <w:tr w:rsidR="00735B6B" w:rsidTr="00ED00A2">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606</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950185.28</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343495.62</w:t>
            </w:r>
          </w:p>
        </w:tc>
      </w:tr>
      <w:tr w:rsidR="00735B6B" w:rsidTr="00ED00A2">
        <w:tc>
          <w:tcPr>
            <w:tcW w:w="1101" w:type="dxa"/>
          </w:tcPr>
          <w:p w:rsidR="00735B6B" w:rsidRPr="00735B6B" w:rsidRDefault="00735B6B" w:rsidP="00735B6B">
            <w:pPr>
              <w:jc w:val="center"/>
              <w:rPr>
                <w:rFonts w:ascii="Arial" w:hAnsi="Arial" w:cs="Arial"/>
                <w:sz w:val="22"/>
                <w:szCs w:val="22"/>
              </w:rPr>
            </w:pPr>
          </w:p>
        </w:tc>
        <w:tc>
          <w:tcPr>
            <w:tcW w:w="2268"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295° 42' 39"</w:t>
            </w:r>
          </w:p>
        </w:tc>
        <w:tc>
          <w:tcPr>
            <w:tcW w:w="1842"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162.89</w:t>
            </w:r>
          </w:p>
        </w:tc>
        <w:tc>
          <w:tcPr>
            <w:tcW w:w="2127" w:type="dxa"/>
          </w:tcPr>
          <w:p w:rsidR="00735B6B" w:rsidRPr="00735B6B" w:rsidRDefault="00735B6B" w:rsidP="00735B6B">
            <w:pPr>
              <w:jc w:val="center"/>
              <w:rPr>
                <w:rFonts w:ascii="Arial" w:hAnsi="Arial" w:cs="Arial"/>
                <w:sz w:val="22"/>
                <w:szCs w:val="22"/>
              </w:rPr>
            </w:pPr>
          </w:p>
        </w:tc>
        <w:tc>
          <w:tcPr>
            <w:tcW w:w="2126" w:type="dxa"/>
          </w:tcPr>
          <w:p w:rsidR="00735B6B" w:rsidRPr="00735B6B" w:rsidRDefault="00735B6B" w:rsidP="00735B6B">
            <w:pPr>
              <w:jc w:val="center"/>
              <w:rPr>
                <w:rFonts w:ascii="Arial" w:hAnsi="Arial" w:cs="Arial"/>
                <w:sz w:val="22"/>
                <w:szCs w:val="22"/>
              </w:rPr>
            </w:pPr>
          </w:p>
        </w:tc>
      </w:tr>
      <w:tr w:rsidR="00735B6B" w:rsidTr="00ED00A2">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607</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950255.95</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343348.85</w:t>
            </w:r>
          </w:p>
        </w:tc>
      </w:tr>
      <w:tr w:rsidR="00735B6B" w:rsidTr="00ED00A2">
        <w:tc>
          <w:tcPr>
            <w:tcW w:w="1101" w:type="dxa"/>
          </w:tcPr>
          <w:p w:rsidR="00735B6B" w:rsidRPr="00735B6B" w:rsidRDefault="00735B6B" w:rsidP="00735B6B">
            <w:pPr>
              <w:jc w:val="center"/>
              <w:rPr>
                <w:rFonts w:ascii="Arial" w:hAnsi="Arial" w:cs="Arial"/>
                <w:sz w:val="22"/>
                <w:szCs w:val="22"/>
              </w:rPr>
            </w:pPr>
          </w:p>
        </w:tc>
        <w:tc>
          <w:tcPr>
            <w:tcW w:w="2268"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 55' 06"</w:t>
            </w:r>
          </w:p>
        </w:tc>
        <w:tc>
          <w:tcPr>
            <w:tcW w:w="1842"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67.92</w:t>
            </w:r>
          </w:p>
        </w:tc>
        <w:tc>
          <w:tcPr>
            <w:tcW w:w="2127" w:type="dxa"/>
          </w:tcPr>
          <w:p w:rsidR="00735B6B" w:rsidRPr="00735B6B" w:rsidRDefault="00735B6B" w:rsidP="00735B6B">
            <w:pPr>
              <w:jc w:val="center"/>
              <w:rPr>
                <w:rFonts w:ascii="Arial" w:hAnsi="Arial" w:cs="Arial"/>
                <w:sz w:val="22"/>
                <w:szCs w:val="22"/>
              </w:rPr>
            </w:pPr>
          </w:p>
        </w:tc>
        <w:tc>
          <w:tcPr>
            <w:tcW w:w="2126" w:type="dxa"/>
          </w:tcPr>
          <w:p w:rsidR="00735B6B" w:rsidRPr="00735B6B" w:rsidRDefault="00735B6B" w:rsidP="00735B6B">
            <w:pPr>
              <w:jc w:val="center"/>
              <w:rPr>
                <w:rFonts w:ascii="Arial" w:hAnsi="Arial" w:cs="Arial"/>
                <w:sz w:val="22"/>
                <w:szCs w:val="22"/>
              </w:rPr>
            </w:pPr>
          </w:p>
        </w:tc>
      </w:tr>
      <w:tr w:rsidR="00735B6B" w:rsidTr="00ED00A2">
        <w:tc>
          <w:tcPr>
            <w:tcW w:w="1101"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603</w:t>
            </w:r>
          </w:p>
        </w:tc>
        <w:tc>
          <w:tcPr>
            <w:tcW w:w="2268" w:type="dxa"/>
          </w:tcPr>
          <w:p w:rsidR="00735B6B" w:rsidRPr="00735B6B" w:rsidRDefault="00735B6B" w:rsidP="00735B6B">
            <w:pPr>
              <w:jc w:val="center"/>
              <w:rPr>
                <w:rFonts w:ascii="Arial" w:hAnsi="Arial" w:cs="Arial"/>
                <w:sz w:val="22"/>
                <w:szCs w:val="22"/>
              </w:rPr>
            </w:pPr>
          </w:p>
        </w:tc>
        <w:tc>
          <w:tcPr>
            <w:tcW w:w="1842" w:type="dxa"/>
          </w:tcPr>
          <w:p w:rsidR="00735B6B" w:rsidRPr="00735B6B" w:rsidRDefault="00735B6B" w:rsidP="00735B6B">
            <w:pPr>
              <w:jc w:val="center"/>
              <w:rPr>
                <w:rFonts w:ascii="Arial" w:hAnsi="Arial" w:cs="Arial"/>
                <w:sz w:val="22"/>
                <w:szCs w:val="22"/>
              </w:rPr>
            </w:pPr>
          </w:p>
        </w:tc>
        <w:tc>
          <w:tcPr>
            <w:tcW w:w="2127"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950322.86</w:t>
            </w:r>
          </w:p>
        </w:tc>
        <w:tc>
          <w:tcPr>
            <w:tcW w:w="2126" w:type="dxa"/>
          </w:tcPr>
          <w:p w:rsidR="00735B6B" w:rsidRPr="00735B6B" w:rsidRDefault="00735B6B" w:rsidP="00735B6B">
            <w:pPr>
              <w:jc w:val="center"/>
              <w:rPr>
                <w:rFonts w:ascii="Arial" w:hAnsi="Arial" w:cs="Arial"/>
                <w:sz w:val="22"/>
                <w:szCs w:val="22"/>
              </w:rPr>
            </w:pPr>
            <w:r w:rsidRPr="00735B6B">
              <w:rPr>
                <w:rFonts w:ascii="Arial" w:hAnsi="Arial" w:cs="Arial"/>
                <w:sz w:val="22"/>
                <w:szCs w:val="22"/>
              </w:rPr>
              <w:t>343360.55</w:t>
            </w:r>
          </w:p>
        </w:tc>
      </w:tr>
      <w:tr w:rsidR="000A3753" w:rsidTr="000A3753">
        <w:trPr>
          <w:trHeight w:val="417"/>
        </w:trPr>
        <w:tc>
          <w:tcPr>
            <w:tcW w:w="9464" w:type="dxa"/>
            <w:gridSpan w:val="5"/>
            <w:vAlign w:val="center"/>
          </w:tcPr>
          <w:p w:rsidR="000A3753" w:rsidRPr="000A3753" w:rsidRDefault="000A3753" w:rsidP="000A3753">
            <w:pPr>
              <w:rPr>
                <w:rFonts w:ascii="Arial" w:hAnsi="Arial" w:cs="Arial"/>
                <w:b/>
                <w:sz w:val="22"/>
                <w:szCs w:val="22"/>
              </w:rPr>
            </w:pPr>
            <w:r w:rsidRPr="000A3753">
              <w:rPr>
                <w:rFonts w:ascii="Arial" w:hAnsi="Arial" w:cs="Arial"/>
                <w:b/>
                <w:sz w:val="22"/>
                <w:szCs w:val="22"/>
              </w:rPr>
              <w:t>Земельный участок под водозабор (</w:t>
            </w:r>
            <w:r>
              <w:rPr>
                <w:rFonts w:ascii="Arial" w:hAnsi="Arial" w:cs="Arial"/>
                <w:b/>
                <w:sz w:val="22"/>
                <w:szCs w:val="22"/>
              </w:rPr>
              <w:t>существующая скважина не подключена</w:t>
            </w:r>
            <w:r w:rsidRPr="000A3753">
              <w:rPr>
                <w:rFonts w:ascii="Arial" w:hAnsi="Arial" w:cs="Arial"/>
                <w:b/>
                <w:sz w:val="22"/>
                <w:szCs w:val="22"/>
              </w:rPr>
              <w:t>)</w:t>
            </w:r>
          </w:p>
        </w:tc>
      </w:tr>
      <w:tr w:rsidR="006A7470" w:rsidTr="00ED00A2">
        <w:tc>
          <w:tcPr>
            <w:tcW w:w="1101"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358</w:t>
            </w:r>
          </w:p>
        </w:tc>
        <w:tc>
          <w:tcPr>
            <w:tcW w:w="2268" w:type="dxa"/>
          </w:tcPr>
          <w:p w:rsidR="006A7470" w:rsidRPr="006A7470" w:rsidRDefault="006A7470" w:rsidP="006A7470">
            <w:pPr>
              <w:jc w:val="center"/>
              <w:rPr>
                <w:rFonts w:ascii="Arial" w:hAnsi="Arial" w:cs="Arial"/>
                <w:sz w:val="22"/>
                <w:szCs w:val="22"/>
              </w:rPr>
            </w:pPr>
          </w:p>
        </w:tc>
        <w:tc>
          <w:tcPr>
            <w:tcW w:w="1842" w:type="dxa"/>
          </w:tcPr>
          <w:p w:rsidR="006A7470" w:rsidRPr="006A7470" w:rsidRDefault="006A7470" w:rsidP="006A7470">
            <w:pPr>
              <w:jc w:val="center"/>
              <w:rPr>
                <w:rFonts w:ascii="Arial" w:hAnsi="Arial" w:cs="Arial"/>
                <w:sz w:val="22"/>
                <w:szCs w:val="22"/>
              </w:rPr>
            </w:pPr>
          </w:p>
        </w:tc>
        <w:tc>
          <w:tcPr>
            <w:tcW w:w="2127"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950764.74</w:t>
            </w:r>
          </w:p>
        </w:tc>
        <w:tc>
          <w:tcPr>
            <w:tcW w:w="2126"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344411.34</w:t>
            </w:r>
          </w:p>
        </w:tc>
      </w:tr>
      <w:tr w:rsidR="006A7470" w:rsidTr="006A7470">
        <w:tc>
          <w:tcPr>
            <w:tcW w:w="1101" w:type="dxa"/>
          </w:tcPr>
          <w:p w:rsidR="006A7470" w:rsidRPr="006A7470" w:rsidRDefault="006A7470" w:rsidP="006A7470">
            <w:pPr>
              <w:jc w:val="center"/>
              <w:rPr>
                <w:rFonts w:ascii="Arial" w:hAnsi="Arial" w:cs="Arial"/>
                <w:sz w:val="22"/>
                <w:szCs w:val="22"/>
              </w:rPr>
            </w:pPr>
          </w:p>
        </w:tc>
        <w:tc>
          <w:tcPr>
            <w:tcW w:w="2268"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121° 33' 10"</w:t>
            </w:r>
          </w:p>
        </w:tc>
        <w:tc>
          <w:tcPr>
            <w:tcW w:w="1842"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86.05</w:t>
            </w:r>
          </w:p>
        </w:tc>
        <w:tc>
          <w:tcPr>
            <w:tcW w:w="2127" w:type="dxa"/>
          </w:tcPr>
          <w:p w:rsidR="006A7470" w:rsidRPr="006A7470" w:rsidRDefault="006A7470" w:rsidP="006A7470">
            <w:pPr>
              <w:jc w:val="center"/>
              <w:rPr>
                <w:rFonts w:ascii="Arial" w:hAnsi="Arial" w:cs="Arial"/>
                <w:sz w:val="22"/>
                <w:szCs w:val="22"/>
              </w:rPr>
            </w:pPr>
          </w:p>
        </w:tc>
        <w:tc>
          <w:tcPr>
            <w:tcW w:w="2126" w:type="dxa"/>
          </w:tcPr>
          <w:p w:rsidR="006A7470" w:rsidRPr="006A7470" w:rsidRDefault="006A7470" w:rsidP="006A7470">
            <w:pPr>
              <w:jc w:val="center"/>
              <w:rPr>
                <w:rFonts w:ascii="Arial" w:hAnsi="Arial" w:cs="Arial"/>
                <w:sz w:val="22"/>
                <w:szCs w:val="22"/>
              </w:rPr>
            </w:pPr>
          </w:p>
        </w:tc>
      </w:tr>
      <w:tr w:rsidR="006A7470" w:rsidTr="006A7470">
        <w:tc>
          <w:tcPr>
            <w:tcW w:w="1101"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359</w:t>
            </w:r>
          </w:p>
        </w:tc>
        <w:tc>
          <w:tcPr>
            <w:tcW w:w="2268" w:type="dxa"/>
          </w:tcPr>
          <w:p w:rsidR="006A7470" w:rsidRPr="006A7470" w:rsidRDefault="006A7470" w:rsidP="006A7470">
            <w:pPr>
              <w:jc w:val="center"/>
              <w:rPr>
                <w:rFonts w:ascii="Arial" w:hAnsi="Arial" w:cs="Arial"/>
                <w:sz w:val="22"/>
                <w:szCs w:val="22"/>
              </w:rPr>
            </w:pPr>
          </w:p>
        </w:tc>
        <w:tc>
          <w:tcPr>
            <w:tcW w:w="1842" w:type="dxa"/>
          </w:tcPr>
          <w:p w:rsidR="006A7470" w:rsidRPr="006A7470" w:rsidRDefault="006A7470" w:rsidP="006A7470">
            <w:pPr>
              <w:jc w:val="center"/>
              <w:rPr>
                <w:rFonts w:ascii="Arial" w:hAnsi="Arial" w:cs="Arial"/>
                <w:sz w:val="22"/>
                <w:szCs w:val="22"/>
              </w:rPr>
            </w:pPr>
          </w:p>
        </w:tc>
        <w:tc>
          <w:tcPr>
            <w:tcW w:w="2127"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950719.71</w:t>
            </w:r>
          </w:p>
        </w:tc>
        <w:tc>
          <w:tcPr>
            <w:tcW w:w="2126"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344484.67</w:t>
            </w:r>
          </w:p>
        </w:tc>
      </w:tr>
      <w:tr w:rsidR="006A7470" w:rsidTr="006A7470">
        <w:tc>
          <w:tcPr>
            <w:tcW w:w="1101" w:type="dxa"/>
          </w:tcPr>
          <w:p w:rsidR="006A7470" w:rsidRPr="006A7470" w:rsidRDefault="006A7470" w:rsidP="006A7470">
            <w:pPr>
              <w:jc w:val="center"/>
              <w:rPr>
                <w:rFonts w:ascii="Arial" w:hAnsi="Arial" w:cs="Arial"/>
                <w:sz w:val="22"/>
                <w:szCs w:val="22"/>
              </w:rPr>
            </w:pPr>
          </w:p>
        </w:tc>
        <w:tc>
          <w:tcPr>
            <w:tcW w:w="2268"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189° 55' 31"</w:t>
            </w:r>
          </w:p>
        </w:tc>
        <w:tc>
          <w:tcPr>
            <w:tcW w:w="1842"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34.98</w:t>
            </w:r>
          </w:p>
        </w:tc>
        <w:tc>
          <w:tcPr>
            <w:tcW w:w="2127" w:type="dxa"/>
          </w:tcPr>
          <w:p w:rsidR="006A7470" w:rsidRPr="006A7470" w:rsidRDefault="006A7470" w:rsidP="006A7470">
            <w:pPr>
              <w:jc w:val="center"/>
              <w:rPr>
                <w:rFonts w:ascii="Arial" w:hAnsi="Arial" w:cs="Arial"/>
                <w:sz w:val="22"/>
                <w:szCs w:val="22"/>
              </w:rPr>
            </w:pPr>
          </w:p>
        </w:tc>
        <w:tc>
          <w:tcPr>
            <w:tcW w:w="2126" w:type="dxa"/>
          </w:tcPr>
          <w:p w:rsidR="006A7470" w:rsidRPr="006A7470" w:rsidRDefault="006A7470" w:rsidP="006A7470">
            <w:pPr>
              <w:jc w:val="center"/>
              <w:rPr>
                <w:rFonts w:ascii="Arial" w:hAnsi="Arial" w:cs="Arial"/>
                <w:sz w:val="22"/>
                <w:szCs w:val="22"/>
              </w:rPr>
            </w:pPr>
          </w:p>
        </w:tc>
      </w:tr>
      <w:tr w:rsidR="006A7470" w:rsidTr="006A7470">
        <w:tc>
          <w:tcPr>
            <w:tcW w:w="1101"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360</w:t>
            </w:r>
          </w:p>
        </w:tc>
        <w:tc>
          <w:tcPr>
            <w:tcW w:w="2268" w:type="dxa"/>
          </w:tcPr>
          <w:p w:rsidR="006A7470" w:rsidRPr="006A7470" w:rsidRDefault="006A7470" w:rsidP="006A7470">
            <w:pPr>
              <w:jc w:val="center"/>
              <w:rPr>
                <w:rFonts w:ascii="Arial" w:hAnsi="Arial" w:cs="Arial"/>
                <w:sz w:val="22"/>
                <w:szCs w:val="22"/>
              </w:rPr>
            </w:pPr>
          </w:p>
        </w:tc>
        <w:tc>
          <w:tcPr>
            <w:tcW w:w="1842" w:type="dxa"/>
          </w:tcPr>
          <w:p w:rsidR="006A7470" w:rsidRPr="006A7470" w:rsidRDefault="006A7470" w:rsidP="006A7470">
            <w:pPr>
              <w:jc w:val="center"/>
              <w:rPr>
                <w:rFonts w:ascii="Arial" w:hAnsi="Arial" w:cs="Arial"/>
                <w:sz w:val="22"/>
                <w:szCs w:val="22"/>
              </w:rPr>
            </w:pPr>
          </w:p>
        </w:tc>
        <w:tc>
          <w:tcPr>
            <w:tcW w:w="2127"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950685.25</w:t>
            </w:r>
          </w:p>
        </w:tc>
        <w:tc>
          <w:tcPr>
            <w:tcW w:w="2126"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344478.64</w:t>
            </w:r>
          </w:p>
        </w:tc>
      </w:tr>
      <w:tr w:rsidR="006A7470" w:rsidTr="006A7470">
        <w:tc>
          <w:tcPr>
            <w:tcW w:w="1101" w:type="dxa"/>
          </w:tcPr>
          <w:p w:rsidR="006A7470" w:rsidRPr="006A7470" w:rsidRDefault="006A7470" w:rsidP="006A7470">
            <w:pPr>
              <w:jc w:val="center"/>
              <w:rPr>
                <w:rFonts w:ascii="Arial" w:hAnsi="Arial" w:cs="Arial"/>
                <w:sz w:val="22"/>
                <w:szCs w:val="22"/>
              </w:rPr>
            </w:pPr>
          </w:p>
        </w:tc>
        <w:tc>
          <w:tcPr>
            <w:tcW w:w="2268"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279° 54' 43"</w:t>
            </w:r>
          </w:p>
        </w:tc>
        <w:tc>
          <w:tcPr>
            <w:tcW w:w="1842"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79.99</w:t>
            </w:r>
          </w:p>
        </w:tc>
        <w:tc>
          <w:tcPr>
            <w:tcW w:w="2127" w:type="dxa"/>
          </w:tcPr>
          <w:p w:rsidR="006A7470" w:rsidRPr="006A7470" w:rsidRDefault="006A7470" w:rsidP="006A7470">
            <w:pPr>
              <w:jc w:val="center"/>
              <w:rPr>
                <w:rFonts w:ascii="Arial" w:hAnsi="Arial" w:cs="Arial"/>
                <w:sz w:val="22"/>
                <w:szCs w:val="22"/>
              </w:rPr>
            </w:pPr>
          </w:p>
        </w:tc>
        <w:tc>
          <w:tcPr>
            <w:tcW w:w="2126" w:type="dxa"/>
          </w:tcPr>
          <w:p w:rsidR="006A7470" w:rsidRPr="006A7470" w:rsidRDefault="006A7470" w:rsidP="006A7470">
            <w:pPr>
              <w:jc w:val="center"/>
              <w:rPr>
                <w:rFonts w:ascii="Arial" w:hAnsi="Arial" w:cs="Arial"/>
                <w:sz w:val="22"/>
                <w:szCs w:val="22"/>
              </w:rPr>
            </w:pPr>
          </w:p>
        </w:tc>
      </w:tr>
      <w:tr w:rsidR="006A7470" w:rsidTr="006A7470">
        <w:tc>
          <w:tcPr>
            <w:tcW w:w="1101"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361</w:t>
            </w:r>
          </w:p>
        </w:tc>
        <w:tc>
          <w:tcPr>
            <w:tcW w:w="2268" w:type="dxa"/>
          </w:tcPr>
          <w:p w:rsidR="006A7470" w:rsidRPr="006A7470" w:rsidRDefault="006A7470" w:rsidP="006A7470">
            <w:pPr>
              <w:jc w:val="center"/>
              <w:rPr>
                <w:rFonts w:ascii="Arial" w:hAnsi="Arial" w:cs="Arial"/>
                <w:sz w:val="22"/>
                <w:szCs w:val="22"/>
              </w:rPr>
            </w:pPr>
          </w:p>
        </w:tc>
        <w:tc>
          <w:tcPr>
            <w:tcW w:w="1842" w:type="dxa"/>
          </w:tcPr>
          <w:p w:rsidR="006A7470" w:rsidRPr="006A7470" w:rsidRDefault="006A7470" w:rsidP="006A7470">
            <w:pPr>
              <w:jc w:val="center"/>
              <w:rPr>
                <w:rFonts w:ascii="Arial" w:hAnsi="Arial" w:cs="Arial"/>
                <w:sz w:val="22"/>
                <w:szCs w:val="22"/>
              </w:rPr>
            </w:pPr>
          </w:p>
        </w:tc>
        <w:tc>
          <w:tcPr>
            <w:tcW w:w="2127"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950699.02</w:t>
            </w:r>
          </w:p>
        </w:tc>
        <w:tc>
          <w:tcPr>
            <w:tcW w:w="2126"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344399.84</w:t>
            </w:r>
          </w:p>
        </w:tc>
      </w:tr>
      <w:tr w:rsidR="006A7470" w:rsidTr="006A7470">
        <w:tc>
          <w:tcPr>
            <w:tcW w:w="1101" w:type="dxa"/>
          </w:tcPr>
          <w:p w:rsidR="006A7470" w:rsidRPr="006A7470" w:rsidRDefault="006A7470" w:rsidP="006A7470">
            <w:pPr>
              <w:jc w:val="center"/>
              <w:rPr>
                <w:rFonts w:ascii="Arial" w:hAnsi="Arial" w:cs="Arial"/>
                <w:sz w:val="22"/>
                <w:szCs w:val="22"/>
              </w:rPr>
            </w:pPr>
          </w:p>
        </w:tc>
        <w:tc>
          <w:tcPr>
            <w:tcW w:w="2268"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 55' 31"</w:t>
            </w:r>
          </w:p>
        </w:tc>
        <w:tc>
          <w:tcPr>
            <w:tcW w:w="1842"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66.71</w:t>
            </w:r>
          </w:p>
        </w:tc>
        <w:tc>
          <w:tcPr>
            <w:tcW w:w="2127" w:type="dxa"/>
          </w:tcPr>
          <w:p w:rsidR="006A7470" w:rsidRPr="006A7470" w:rsidRDefault="006A7470" w:rsidP="006A7470">
            <w:pPr>
              <w:jc w:val="center"/>
              <w:rPr>
                <w:rFonts w:ascii="Arial" w:hAnsi="Arial" w:cs="Arial"/>
                <w:sz w:val="22"/>
                <w:szCs w:val="22"/>
              </w:rPr>
            </w:pPr>
          </w:p>
        </w:tc>
        <w:tc>
          <w:tcPr>
            <w:tcW w:w="2126" w:type="dxa"/>
          </w:tcPr>
          <w:p w:rsidR="006A7470" w:rsidRPr="006A7470" w:rsidRDefault="006A7470" w:rsidP="006A7470">
            <w:pPr>
              <w:jc w:val="center"/>
              <w:rPr>
                <w:rFonts w:ascii="Arial" w:hAnsi="Arial" w:cs="Arial"/>
                <w:sz w:val="22"/>
                <w:szCs w:val="22"/>
              </w:rPr>
            </w:pPr>
          </w:p>
        </w:tc>
      </w:tr>
      <w:tr w:rsidR="006A7470" w:rsidTr="006A7470">
        <w:tc>
          <w:tcPr>
            <w:tcW w:w="1101"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358</w:t>
            </w:r>
          </w:p>
        </w:tc>
        <w:tc>
          <w:tcPr>
            <w:tcW w:w="2268" w:type="dxa"/>
          </w:tcPr>
          <w:p w:rsidR="006A7470" w:rsidRPr="006A7470" w:rsidRDefault="006A7470" w:rsidP="006A7470">
            <w:pPr>
              <w:jc w:val="center"/>
              <w:rPr>
                <w:rFonts w:ascii="Arial" w:hAnsi="Arial" w:cs="Arial"/>
                <w:sz w:val="22"/>
                <w:szCs w:val="22"/>
              </w:rPr>
            </w:pPr>
          </w:p>
        </w:tc>
        <w:tc>
          <w:tcPr>
            <w:tcW w:w="1842" w:type="dxa"/>
          </w:tcPr>
          <w:p w:rsidR="006A7470" w:rsidRPr="006A7470" w:rsidRDefault="006A7470" w:rsidP="006A7470">
            <w:pPr>
              <w:jc w:val="center"/>
              <w:rPr>
                <w:rFonts w:ascii="Arial" w:hAnsi="Arial" w:cs="Arial"/>
                <w:sz w:val="22"/>
                <w:szCs w:val="22"/>
              </w:rPr>
            </w:pPr>
          </w:p>
        </w:tc>
        <w:tc>
          <w:tcPr>
            <w:tcW w:w="2127"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950764.74</w:t>
            </w:r>
          </w:p>
        </w:tc>
        <w:tc>
          <w:tcPr>
            <w:tcW w:w="2126" w:type="dxa"/>
          </w:tcPr>
          <w:p w:rsidR="006A7470" w:rsidRPr="006A7470" w:rsidRDefault="006A7470" w:rsidP="006A7470">
            <w:pPr>
              <w:jc w:val="center"/>
              <w:rPr>
                <w:rFonts w:ascii="Arial" w:hAnsi="Arial" w:cs="Arial"/>
                <w:sz w:val="22"/>
                <w:szCs w:val="22"/>
              </w:rPr>
            </w:pPr>
            <w:r w:rsidRPr="006A7470">
              <w:rPr>
                <w:rFonts w:ascii="Arial" w:hAnsi="Arial" w:cs="Arial"/>
                <w:sz w:val="22"/>
                <w:szCs w:val="22"/>
              </w:rPr>
              <w:t>344411.34</w:t>
            </w:r>
          </w:p>
        </w:tc>
      </w:tr>
      <w:tr w:rsidR="006A7470" w:rsidTr="006A7470">
        <w:trPr>
          <w:trHeight w:val="456"/>
        </w:trPr>
        <w:tc>
          <w:tcPr>
            <w:tcW w:w="9464" w:type="dxa"/>
            <w:gridSpan w:val="5"/>
            <w:vAlign w:val="center"/>
          </w:tcPr>
          <w:p w:rsidR="006A7470" w:rsidRPr="006A7470" w:rsidRDefault="006A7470" w:rsidP="006A7470">
            <w:pPr>
              <w:rPr>
                <w:rFonts w:ascii="Arial" w:hAnsi="Arial" w:cs="Arial"/>
                <w:b/>
                <w:sz w:val="22"/>
                <w:szCs w:val="22"/>
              </w:rPr>
            </w:pPr>
            <w:r w:rsidRPr="006A7470">
              <w:rPr>
                <w:rFonts w:ascii="Arial" w:hAnsi="Arial" w:cs="Arial"/>
                <w:b/>
                <w:sz w:val="22"/>
                <w:szCs w:val="22"/>
              </w:rPr>
              <w:t xml:space="preserve">Земельный участок под </w:t>
            </w:r>
            <w:r>
              <w:rPr>
                <w:rFonts w:ascii="Arial" w:hAnsi="Arial" w:cs="Arial"/>
                <w:b/>
                <w:sz w:val="22"/>
                <w:szCs w:val="22"/>
              </w:rPr>
              <w:t>ШГРП</w:t>
            </w: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785</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949566.80</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345469.77</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89° 18' 44"</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5.00</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786</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949566.86</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345474.77</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179° 18' 44"</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10.00</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787</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949556.86</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345474.89</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269° 18' 44"</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5.00</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788</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949556.80</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345469.89</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359° 18' 44"</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10.00</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785</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949566.80</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345469.77</w:t>
            </w:r>
          </w:p>
        </w:tc>
      </w:tr>
      <w:tr w:rsidR="006A7470" w:rsidTr="006A7470">
        <w:trPr>
          <w:trHeight w:val="443"/>
        </w:trPr>
        <w:tc>
          <w:tcPr>
            <w:tcW w:w="9464" w:type="dxa"/>
            <w:gridSpan w:val="5"/>
            <w:vAlign w:val="center"/>
          </w:tcPr>
          <w:p w:rsidR="006A7470" w:rsidRDefault="006A7470" w:rsidP="006A7470">
            <w:pPr>
              <w:rPr>
                <w:rFonts w:ascii="Times New Roman" w:hAnsi="Times New Roman"/>
                <w:sz w:val="24"/>
                <w:szCs w:val="24"/>
              </w:rPr>
            </w:pPr>
            <w:r w:rsidRPr="006A7470">
              <w:rPr>
                <w:rFonts w:ascii="Arial" w:hAnsi="Arial" w:cs="Arial"/>
                <w:b/>
                <w:sz w:val="22"/>
                <w:szCs w:val="22"/>
              </w:rPr>
              <w:t xml:space="preserve">Земельный участок под </w:t>
            </w:r>
            <w:r>
              <w:rPr>
                <w:rFonts w:ascii="Arial" w:hAnsi="Arial" w:cs="Arial"/>
                <w:b/>
                <w:sz w:val="22"/>
                <w:szCs w:val="22"/>
              </w:rPr>
              <w:t>ШГРП</w:t>
            </w: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372</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950710.87</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344506.27</w:t>
            </w:r>
          </w:p>
        </w:tc>
      </w:tr>
      <w:tr w:rsidR="008714B7" w:rsidRPr="006A7470"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99° 54' 35"</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25.04</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782</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950706.56</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344530.94</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189° 55' 26"</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29.99</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370</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950677.01</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344525.77</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279° 54' 53"</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24.97</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371</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950681.31</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344501.17</w:t>
            </w:r>
          </w:p>
        </w:tc>
      </w:tr>
      <w:tr w:rsidR="008714B7" w:rsidTr="006A7470">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 47' 20"</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29.99</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A7470">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372</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950710.87</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344506.27</w:t>
            </w:r>
          </w:p>
        </w:tc>
      </w:tr>
      <w:tr w:rsidR="006A7470" w:rsidTr="006441B3">
        <w:trPr>
          <w:trHeight w:val="443"/>
        </w:trPr>
        <w:tc>
          <w:tcPr>
            <w:tcW w:w="9464" w:type="dxa"/>
            <w:gridSpan w:val="5"/>
            <w:vAlign w:val="center"/>
          </w:tcPr>
          <w:p w:rsidR="006A7470" w:rsidRDefault="006A7470" w:rsidP="006441B3">
            <w:pPr>
              <w:rPr>
                <w:rFonts w:ascii="Times New Roman" w:hAnsi="Times New Roman"/>
                <w:sz w:val="24"/>
                <w:szCs w:val="24"/>
              </w:rPr>
            </w:pPr>
            <w:r w:rsidRPr="006A7470">
              <w:rPr>
                <w:rFonts w:ascii="Arial" w:hAnsi="Arial" w:cs="Arial"/>
                <w:b/>
                <w:sz w:val="22"/>
                <w:szCs w:val="22"/>
              </w:rPr>
              <w:t xml:space="preserve">Земельный участок под </w:t>
            </w:r>
            <w:r>
              <w:rPr>
                <w:rFonts w:ascii="Arial" w:hAnsi="Arial" w:cs="Arial"/>
                <w:b/>
                <w:sz w:val="22"/>
                <w:szCs w:val="22"/>
              </w:rPr>
              <w:t>ШГРП</w:t>
            </w:r>
          </w:p>
        </w:tc>
      </w:tr>
      <w:tr w:rsidR="008714B7" w:rsidTr="006441B3">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609</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950157.74</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344305.22</w:t>
            </w:r>
          </w:p>
        </w:tc>
      </w:tr>
      <w:tr w:rsidR="008714B7" w:rsidRPr="006A7470" w:rsidTr="006441B3">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99° 55' 01"</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37.27</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441B3">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610</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950151.32</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344341.94</w:t>
            </w:r>
          </w:p>
        </w:tc>
      </w:tr>
      <w:tr w:rsidR="008714B7" w:rsidTr="006441B3">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244° 37' 28"</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45.66</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441B3">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611</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950131.75</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344300.68</w:t>
            </w:r>
          </w:p>
        </w:tc>
      </w:tr>
      <w:tr w:rsidR="008714B7" w:rsidTr="006441B3">
        <w:tc>
          <w:tcPr>
            <w:tcW w:w="1101" w:type="dxa"/>
          </w:tcPr>
          <w:p w:rsidR="008714B7" w:rsidRPr="008714B7" w:rsidRDefault="008714B7" w:rsidP="008714B7">
            <w:pPr>
              <w:jc w:val="center"/>
              <w:rPr>
                <w:rFonts w:ascii="Arial" w:hAnsi="Arial" w:cs="Arial"/>
                <w:sz w:val="22"/>
                <w:szCs w:val="22"/>
              </w:rPr>
            </w:pPr>
          </w:p>
        </w:tc>
        <w:tc>
          <w:tcPr>
            <w:tcW w:w="2268"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 54' 30"</w:t>
            </w:r>
          </w:p>
        </w:tc>
        <w:tc>
          <w:tcPr>
            <w:tcW w:w="1842"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26.38</w:t>
            </w:r>
          </w:p>
        </w:tc>
        <w:tc>
          <w:tcPr>
            <w:tcW w:w="2127" w:type="dxa"/>
          </w:tcPr>
          <w:p w:rsidR="008714B7" w:rsidRPr="008714B7" w:rsidRDefault="008714B7" w:rsidP="008714B7">
            <w:pPr>
              <w:jc w:val="center"/>
              <w:rPr>
                <w:rFonts w:ascii="Arial" w:hAnsi="Arial" w:cs="Arial"/>
                <w:sz w:val="22"/>
                <w:szCs w:val="22"/>
              </w:rPr>
            </w:pPr>
          </w:p>
        </w:tc>
        <w:tc>
          <w:tcPr>
            <w:tcW w:w="2126" w:type="dxa"/>
          </w:tcPr>
          <w:p w:rsidR="008714B7" w:rsidRPr="008714B7" w:rsidRDefault="008714B7" w:rsidP="008714B7">
            <w:pPr>
              <w:jc w:val="center"/>
              <w:rPr>
                <w:rFonts w:ascii="Arial" w:hAnsi="Arial" w:cs="Arial"/>
                <w:sz w:val="22"/>
                <w:szCs w:val="22"/>
              </w:rPr>
            </w:pPr>
          </w:p>
        </w:tc>
      </w:tr>
      <w:tr w:rsidR="008714B7" w:rsidTr="006441B3">
        <w:tc>
          <w:tcPr>
            <w:tcW w:w="1101"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609</w:t>
            </w:r>
          </w:p>
        </w:tc>
        <w:tc>
          <w:tcPr>
            <w:tcW w:w="2268" w:type="dxa"/>
          </w:tcPr>
          <w:p w:rsidR="008714B7" w:rsidRPr="008714B7" w:rsidRDefault="008714B7" w:rsidP="008714B7">
            <w:pPr>
              <w:jc w:val="center"/>
              <w:rPr>
                <w:rFonts w:ascii="Arial" w:hAnsi="Arial" w:cs="Arial"/>
                <w:sz w:val="22"/>
                <w:szCs w:val="22"/>
              </w:rPr>
            </w:pPr>
          </w:p>
        </w:tc>
        <w:tc>
          <w:tcPr>
            <w:tcW w:w="1842" w:type="dxa"/>
          </w:tcPr>
          <w:p w:rsidR="008714B7" w:rsidRPr="008714B7" w:rsidRDefault="008714B7" w:rsidP="008714B7">
            <w:pPr>
              <w:jc w:val="center"/>
              <w:rPr>
                <w:rFonts w:ascii="Arial" w:hAnsi="Arial" w:cs="Arial"/>
                <w:sz w:val="22"/>
                <w:szCs w:val="22"/>
              </w:rPr>
            </w:pPr>
          </w:p>
        </w:tc>
        <w:tc>
          <w:tcPr>
            <w:tcW w:w="2127"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950157.74</w:t>
            </w:r>
          </w:p>
        </w:tc>
        <w:tc>
          <w:tcPr>
            <w:tcW w:w="2126" w:type="dxa"/>
          </w:tcPr>
          <w:p w:rsidR="008714B7" w:rsidRPr="008714B7" w:rsidRDefault="008714B7" w:rsidP="008714B7">
            <w:pPr>
              <w:jc w:val="center"/>
              <w:rPr>
                <w:rFonts w:ascii="Arial" w:hAnsi="Arial" w:cs="Arial"/>
                <w:sz w:val="22"/>
                <w:szCs w:val="22"/>
              </w:rPr>
            </w:pPr>
            <w:r w:rsidRPr="008714B7">
              <w:rPr>
                <w:rFonts w:ascii="Arial" w:hAnsi="Arial" w:cs="Arial"/>
                <w:sz w:val="22"/>
                <w:szCs w:val="22"/>
              </w:rPr>
              <w:t>344305.22</w:t>
            </w:r>
          </w:p>
        </w:tc>
      </w:tr>
      <w:tr w:rsidR="006A7470" w:rsidTr="006441B3">
        <w:trPr>
          <w:trHeight w:val="443"/>
        </w:trPr>
        <w:tc>
          <w:tcPr>
            <w:tcW w:w="9464" w:type="dxa"/>
            <w:gridSpan w:val="5"/>
            <w:vAlign w:val="center"/>
          </w:tcPr>
          <w:p w:rsidR="006A7470" w:rsidRDefault="006A7470" w:rsidP="002642DC">
            <w:pPr>
              <w:rPr>
                <w:rFonts w:ascii="Times New Roman" w:hAnsi="Times New Roman"/>
                <w:sz w:val="24"/>
                <w:szCs w:val="24"/>
              </w:rPr>
            </w:pPr>
            <w:r w:rsidRPr="006A7470">
              <w:rPr>
                <w:rFonts w:ascii="Arial" w:hAnsi="Arial" w:cs="Arial"/>
                <w:b/>
                <w:sz w:val="22"/>
                <w:szCs w:val="22"/>
              </w:rPr>
              <w:t>Земельный участок под</w:t>
            </w:r>
            <w:r w:rsidR="002642DC">
              <w:rPr>
                <w:rFonts w:ascii="Arial" w:hAnsi="Arial" w:cs="Arial"/>
                <w:b/>
                <w:sz w:val="22"/>
                <w:szCs w:val="22"/>
              </w:rPr>
              <w:t xml:space="preserve"> </w:t>
            </w:r>
            <w:proofErr w:type="gramStart"/>
            <w:r w:rsidR="002642DC">
              <w:rPr>
                <w:rFonts w:ascii="Arial" w:hAnsi="Arial" w:cs="Arial"/>
                <w:b/>
                <w:sz w:val="22"/>
                <w:szCs w:val="22"/>
              </w:rPr>
              <w:t>существующей</w:t>
            </w:r>
            <w:proofErr w:type="gramEnd"/>
            <w:r w:rsidRPr="006A7470">
              <w:rPr>
                <w:rFonts w:ascii="Arial" w:hAnsi="Arial" w:cs="Arial"/>
                <w:b/>
                <w:sz w:val="22"/>
                <w:szCs w:val="22"/>
              </w:rPr>
              <w:t xml:space="preserve"> </w:t>
            </w:r>
            <w:r w:rsidR="008714B7">
              <w:rPr>
                <w:rFonts w:ascii="Arial" w:hAnsi="Arial" w:cs="Arial"/>
                <w:b/>
                <w:sz w:val="22"/>
                <w:szCs w:val="22"/>
              </w:rPr>
              <w:t>КТП</w:t>
            </w:r>
            <w:r w:rsidR="002642DC">
              <w:rPr>
                <w:rFonts w:ascii="Arial" w:hAnsi="Arial" w:cs="Arial"/>
                <w:b/>
                <w:sz w:val="22"/>
                <w:szCs w:val="22"/>
              </w:rPr>
              <w:t xml:space="preserve"> (</w:t>
            </w:r>
            <w:r w:rsidR="002642DC" w:rsidRPr="002642DC">
              <w:rPr>
                <w:rFonts w:ascii="Arial" w:hAnsi="Arial" w:cs="Arial"/>
                <w:b/>
                <w:sz w:val="24"/>
                <w:szCs w:val="24"/>
                <w:lang w:val="uk-UA"/>
              </w:rPr>
              <w:t>Мус 1709/630 кВА</w:t>
            </w:r>
            <w:r w:rsidR="002642DC">
              <w:rPr>
                <w:rFonts w:ascii="Arial" w:hAnsi="Arial" w:cs="Arial"/>
                <w:b/>
                <w:sz w:val="24"/>
                <w:szCs w:val="24"/>
                <w:lang w:val="uk-UA"/>
              </w:rPr>
              <w:t>)</w:t>
            </w: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789</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950735.81</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344200.25</w:t>
            </w:r>
          </w:p>
        </w:tc>
      </w:tr>
      <w:tr w:rsidR="00A735BD" w:rsidRPr="006A7470"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104° 48' 55"</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4.45</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790</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950734.67</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344204.56</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193° 46' 43"</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3.77</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791</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950731.00</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344203.66</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284° 48' 55"</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4.45</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lastRenderedPageBreak/>
              <w:t>792</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950732.14</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344199.35</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13° 46' 43"</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3.77</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789</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950735.81</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344200.25</w:t>
            </w:r>
          </w:p>
        </w:tc>
      </w:tr>
      <w:tr w:rsidR="008714B7" w:rsidTr="006441B3">
        <w:trPr>
          <w:trHeight w:val="443"/>
        </w:trPr>
        <w:tc>
          <w:tcPr>
            <w:tcW w:w="9464" w:type="dxa"/>
            <w:gridSpan w:val="5"/>
            <w:vAlign w:val="center"/>
          </w:tcPr>
          <w:p w:rsidR="008714B7" w:rsidRDefault="008714B7" w:rsidP="008714B7">
            <w:pPr>
              <w:rPr>
                <w:rFonts w:ascii="Times New Roman" w:hAnsi="Times New Roman"/>
                <w:sz w:val="24"/>
                <w:szCs w:val="24"/>
              </w:rPr>
            </w:pPr>
            <w:r w:rsidRPr="006A7470">
              <w:rPr>
                <w:rFonts w:ascii="Arial" w:hAnsi="Arial" w:cs="Arial"/>
                <w:b/>
                <w:sz w:val="22"/>
                <w:szCs w:val="22"/>
              </w:rPr>
              <w:t xml:space="preserve">Земельный участок под </w:t>
            </w:r>
            <w:r>
              <w:rPr>
                <w:rFonts w:ascii="Arial" w:hAnsi="Arial" w:cs="Arial"/>
                <w:b/>
                <w:sz w:val="22"/>
                <w:szCs w:val="22"/>
              </w:rPr>
              <w:t xml:space="preserve">КТП </w:t>
            </w: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793</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950752.43</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343946.26</w:t>
            </w:r>
          </w:p>
        </w:tc>
      </w:tr>
      <w:tr w:rsidR="00A735BD" w:rsidRPr="006A7470"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99° 54' 53"</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4.99</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794</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950751.57</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343951.18</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189° 53' 42"</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5.00</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616</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950746.64</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343950.32</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279° 54' 53"</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4.99</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615</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950747.50</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343945.40</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 53' 42"</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5.00</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793</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950752.43</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343946.26</w:t>
            </w:r>
          </w:p>
        </w:tc>
      </w:tr>
      <w:tr w:rsidR="008714B7" w:rsidTr="006441B3">
        <w:trPr>
          <w:trHeight w:val="443"/>
        </w:trPr>
        <w:tc>
          <w:tcPr>
            <w:tcW w:w="9464" w:type="dxa"/>
            <w:gridSpan w:val="5"/>
            <w:vAlign w:val="center"/>
          </w:tcPr>
          <w:p w:rsidR="008714B7" w:rsidRDefault="008714B7" w:rsidP="008714B7">
            <w:pPr>
              <w:rPr>
                <w:rFonts w:ascii="Times New Roman" w:hAnsi="Times New Roman"/>
                <w:sz w:val="24"/>
                <w:szCs w:val="24"/>
              </w:rPr>
            </w:pPr>
            <w:r w:rsidRPr="006A7470">
              <w:rPr>
                <w:rFonts w:ascii="Arial" w:hAnsi="Arial" w:cs="Arial"/>
                <w:b/>
                <w:sz w:val="22"/>
                <w:szCs w:val="22"/>
              </w:rPr>
              <w:t xml:space="preserve">Земельный участок под </w:t>
            </w:r>
            <w:r>
              <w:rPr>
                <w:rFonts w:ascii="Arial" w:hAnsi="Arial" w:cs="Arial"/>
                <w:b/>
                <w:sz w:val="22"/>
                <w:szCs w:val="22"/>
              </w:rPr>
              <w:t xml:space="preserve">КТП </w:t>
            </w: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179</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950970.57</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343690.00</w:t>
            </w:r>
          </w:p>
        </w:tc>
      </w:tr>
      <w:tr w:rsidR="00A735BD" w:rsidRPr="006A7470"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121° 31' 57"</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5.00</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180</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950967.95</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343694.27</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211° 35' 32"</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5.00</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181</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950963.69</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343691.65</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301° 35' 32"</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5.00</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800</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950966.31</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343687.39</w:t>
            </w:r>
          </w:p>
        </w:tc>
      </w:tr>
      <w:tr w:rsidR="00A735BD" w:rsidTr="006441B3">
        <w:tc>
          <w:tcPr>
            <w:tcW w:w="1101" w:type="dxa"/>
          </w:tcPr>
          <w:p w:rsidR="00A735BD" w:rsidRPr="00A735BD" w:rsidRDefault="00A735BD" w:rsidP="00A735BD">
            <w:pPr>
              <w:jc w:val="center"/>
              <w:rPr>
                <w:rFonts w:ascii="Arial" w:hAnsi="Arial" w:cs="Arial"/>
                <w:sz w:val="22"/>
                <w:szCs w:val="22"/>
              </w:rPr>
            </w:pPr>
          </w:p>
        </w:tc>
        <w:tc>
          <w:tcPr>
            <w:tcW w:w="2268"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31° 29' 41"</w:t>
            </w:r>
          </w:p>
        </w:tc>
        <w:tc>
          <w:tcPr>
            <w:tcW w:w="1842"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4.99</w:t>
            </w:r>
          </w:p>
        </w:tc>
        <w:tc>
          <w:tcPr>
            <w:tcW w:w="2127" w:type="dxa"/>
          </w:tcPr>
          <w:p w:rsidR="00A735BD" w:rsidRPr="00A735BD" w:rsidRDefault="00A735BD" w:rsidP="00A735BD">
            <w:pPr>
              <w:jc w:val="center"/>
              <w:rPr>
                <w:rFonts w:ascii="Arial" w:hAnsi="Arial" w:cs="Arial"/>
                <w:sz w:val="22"/>
                <w:szCs w:val="22"/>
              </w:rPr>
            </w:pPr>
          </w:p>
        </w:tc>
        <w:tc>
          <w:tcPr>
            <w:tcW w:w="2126" w:type="dxa"/>
          </w:tcPr>
          <w:p w:rsidR="00A735BD" w:rsidRPr="00A735BD" w:rsidRDefault="00A735BD" w:rsidP="00A735BD">
            <w:pPr>
              <w:jc w:val="center"/>
              <w:rPr>
                <w:rFonts w:ascii="Arial" w:hAnsi="Arial" w:cs="Arial"/>
                <w:sz w:val="22"/>
                <w:szCs w:val="22"/>
              </w:rPr>
            </w:pPr>
          </w:p>
        </w:tc>
      </w:tr>
      <w:tr w:rsidR="00A735BD" w:rsidTr="006441B3">
        <w:tc>
          <w:tcPr>
            <w:tcW w:w="1101"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179</w:t>
            </w:r>
          </w:p>
        </w:tc>
        <w:tc>
          <w:tcPr>
            <w:tcW w:w="2268" w:type="dxa"/>
          </w:tcPr>
          <w:p w:rsidR="00A735BD" w:rsidRPr="00A735BD" w:rsidRDefault="00A735BD" w:rsidP="00A735BD">
            <w:pPr>
              <w:jc w:val="center"/>
              <w:rPr>
                <w:rFonts w:ascii="Arial" w:hAnsi="Arial" w:cs="Arial"/>
                <w:sz w:val="22"/>
                <w:szCs w:val="22"/>
              </w:rPr>
            </w:pPr>
          </w:p>
        </w:tc>
        <w:tc>
          <w:tcPr>
            <w:tcW w:w="1842" w:type="dxa"/>
          </w:tcPr>
          <w:p w:rsidR="00A735BD" w:rsidRPr="00A735BD" w:rsidRDefault="00A735BD" w:rsidP="00A735BD">
            <w:pPr>
              <w:jc w:val="center"/>
              <w:rPr>
                <w:rFonts w:ascii="Arial" w:hAnsi="Arial" w:cs="Arial"/>
                <w:sz w:val="22"/>
                <w:szCs w:val="22"/>
              </w:rPr>
            </w:pPr>
          </w:p>
        </w:tc>
        <w:tc>
          <w:tcPr>
            <w:tcW w:w="2127"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950970.57</w:t>
            </w:r>
          </w:p>
        </w:tc>
        <w:tc>
          <w:tcPr>
            <w:tcW w:w="2126" w:type="dxa"/>
          </w:tcPr>
          <w:p w:rsidR="00A735BD" w:rsidRPr="00A735BD" w:rsidRDefault="00A735BD" w:rsidP="00A735BD">
            <w:pPr>
              <w:jc w:val="center"/>
              <w:rPr>
                <w:rFonts w:ascii="Arial" w:hAnsi="Arial" w:cs="Arial"/>
                <w:sz w:val="22"/>
                <w:szCs w:val="22"/>
              </w:rPr>
            </w:pPr>
            <w:r w:rsidRPr="00A735BD">
              <w:rPr>
                <w:rFonts w:ascii="Arial" w:hAnsi="Arial" w:cs="Arial"/>
                <w:sz w:val="22"/>
                <w:szCs w:val="22"/>
              </w:rPr>
              <w:t>343690.00</w:t>
            </w:r>
          </w:p>
        </w:tc>
      </w:tr>
      <w:tr w:rsidR="008714B7" w:rsidTr="006441B3">
        <w:trPr>
          <w:trHeight w:val="443"/>
        </w:trPr>
        <w:tc>
          <w:tcPr>
            <w:tcW w:w="9464" w:type="dxa"/>
            <w:gridSpan w:val="5"/>
            <w:vAlign w:val="center"/>
          </w:tcPr>
          <w:p w:rsidR="008714B7" w:rsidRDefault="008714B7" w:rsidP="008714B7">
            <w:pPr>
              <w:rPr>
                <w:rFonts w:ascii="Times New Roman" w:hAnsi="Times New Roman"/>
                <w:sz w:val="24"/>
                <w:szCs w:val="24"/>
              </w:rPr>
            </w:pPr>
            <w:r w:rsidRPr="006A7470">
              <w:rPr>
                <w:rFonts w:ascii="Arial" w:hAnsi="Arial" w:cs="Arial"/>
                <w:b/>
                <w:sz w:val="22"/>
                <w:szCs w:val="22"/>
              </w:rPr>
              <w:t xml:space="preserve">Земельный участок под </w:t>
            </w:r>
            <w:r>
              <w:rPr>
                <w:rFonts w:ascii="Arial" w:hAnsi="Arial" w:cs="Arial"/>
                <w:b/>
                <w:sz w:val="22"/>
                <w:szCs w:val="22"/>
              </w:rPr>
              <w:t xml:space="preserve">КТП </w:t>
            </w:r>
          </w:p>
        </w:tc>
      </w:tr>
      <w:tr w:rsidR="007E4E30" w:rsidTr="006441B3">
        <w:tc>
          <w:tcPr>
            <w:tcW w:w="1101"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423</w:t>
            </w:r>
          </w:p>
        </w:tc>
        <w:tc>
          <w:tcPr>
            <w:tcW w:w="2268" w:type="dxa"/>
          </w:tcPr>
          <w:p w:rsidR="007E4E30" w:rsidRPr="007E4E30" w:rsidRDefault="007E4E30" w:rsidP="007E4E30">
            <w:pPr>
              <w:jc w:val="center"/>
              <w:rPr>
                <w:rFonts w:ascii="Arial" w:hAnsi="Arial" w:cs="Arial"/>
                <w:sz w:val="22"/>
                <w:szCs w:val="22"/>
              </w:rPr>
            </w:pPr>
          </w:p>
        </w:tc>
        <w:tc>
          <w:tcPr>
            <w:tcW w:w="1842" w:type="dxa"/>
          </w:tcPr>
          <w:p w:rsidR="007E4E30" w:rsidRPr="007E4E30" w:rsidRDefault="007E4E30" w:rsidP="007E4E30">
            <w:pPr>
              <w:jc w:val="center"/>
              <w:rPr>
                <w:rFonts w:ascii="Arial" w:hAnsi="Arial" w:cs="Arial"/>
                <w:sz w:val="22"/>
                <w:szCs w:val="22"/>
              </w:rPr>
            </w:pPr>
          </w:p>
        </w:tc>
        <w:tc>
          <w:tcPr>
            <w:tcW w:w="2127"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950732.30</w:t>
            </w:r>
          </w:p>
        </w:tc>
        <w:tc>
          <w:tcPr>
            <w:tcW w:w="2126"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343643.27</w:t>
            </w:r>
          </w:p>
        </w:tc>
      </w:tr>
      <w:tr w:rsidR="007E4E30" w:rsidRPr="006A7470" w:rsidTr="006441B3">
        <w:tc>
          <w:tcPr>
            <w:tcW w:w="1101" w:type="dxa"/>
          </w:tcPr>
          <w:p w:rsidR="007E4E30" w:rsidRPr="007E4E30" w:rsidRDefault="007E4E30" w:rsidP="007E4E30">
            <w:pPr>
              <w:jc w:val="center"/>
              <w:rPr>
                <w:rFonts w:ascii="Arial" w:hAnsi="Arial" w:cs="Arial"/>
                <w:sz w:val="22"/>
                <w:szCs w:val="22"/>
              </w:rPr>
            </w:pPr>
          </w:p>
        </w:tc>
        <w:tc>
          <w:tcPr>
            <w:tcW w:w="2268"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99° 54' 53"</w:t>
            </w:r>
          </w:p>
        </w:tc>
        <w:tc>
          <w:tcPr>
            <w:tcW w:w="1842"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4.99</w:t>
            </w:r>
          </w:p>
        </w:tc>
        <w:tc>
          <w:tcPr>
            <w:tcW w:w="2127" w:type="dxa"/>
          </w:tcPr>
          <w:p w:rsidR="007E4E30" w:rsidRPr="007E4E30" w:rsidRDefault="007E4E30" w:rsidP="007E4E30">
            <w:pPr>
              <w:jc w:val="center"/>
              <w:rPr>
                <w:rFonts w:ascii="Arial" w:hAnsi="Arial" w:cs="Arial"/>
                <w:sz w:val="22"/>
                <w:szCs w:val="22"/>
              </w:rPr>
            </w:pPr>
          </w:p>
        </w:tc>
        <w:tc>
          <w:tcPr>
            <w:tcW w:w="2126" w:type="dxa"/>
          </w:tcPr>
          <w:p w:rsidR="007E4E30" w:rsidRPr="007E4E30" w:rsidRDefault="007E4E30" w:rsidP="007E4E30">
            <w:pPr>
              <w:jc w:val="center"/>
              <w:rPr>
                <w:rFonts w:ascii="Arial" w:hAnsi="Arial" w:cs="Arial"/>
                <w:sz w:val="22"/>
                <w:szCs w:val="22"/>
              </w:rPr>
            </w:pPr>
          </w:p>
        </w:tc>
      </w:tr>
      <w:tr w:rsidR="007E4E30" w:rsidTr="006441B3">
        <w:tc>
          <w:tcPr>
            <w:tcW w:w="1101"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422</w:t>
            </w:r>
          </w:p>
        </w:tc>
        <w:tc>
          <w:tcPr>
            <w:tcW w:w="2268" w:type="dxa"/>
          </w:tcPr>
          <w:p w:rsidR="007E4E30" w:rsidRPr="007E4E30" w:rsidRDefault="007E4E30" w:rsidP="007E4E30">
            <w:pPr>
              <w:jc w:val="center"/>
              <w:rPr>
                <w:rFonts w:ascii="Arial" w:hAnsi="Arial" w:cs="Arial"/>
                <w:sz w:val="22"/>
                <w:szCs w:val="22"/>
              </w:rPr>
            </w:pPr>
          </w:p>
        </w:tc>
        <w:tc>
          <w:tcPr>
            <w:tcW w:w="1842" w:type="dxa"/>
          </w:tcPr>
          <w:p w:rsidR="007E4E30" w:rsidRPr="007E4E30" w:rsidRDefault="007E4E30" w:rsidP="007E4E30">
            <w:pPr>
              <w:jc w:val="center"/>
              <w:rPr>
                <w:rFonts w:ascii="Arial" w:hAnsi="Arial" w:cs="Arial"/>
                <w:sz w:val="22"/>
                <w:szCs w:val="22"/>
              </w:rPr>
            </w:pPr>
          </w:p>
        </w:tc>
        <w:tc>
          <w:tcPr>
            <w:tcW w:w="2127"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950731.44</w:t>
            </w:r>
          </w:p>
        </w:tc>
        <w:tc>
          <w:tcPr>
            <w:tcW w:w="2126"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343648.19</w:t>
            </w:r>
          </w:p>
        </w:tc>
      </w:tr>
      <w:tr w:rsidR="007E4E30" w:rsidTr="006441B3">
        <w:tc>
          <w:tcPr>
            <w:tcW w:w="1101" w:type="dxa"/>
          </w:tcPr>
          <w:p w:rsidR="007E4E30" w:rsidRPr="007E4E30" w:rsidRDefault="007E4E30" w:rsidP="007E4E30">
            <w:pPr>
              <w:jc w:val="center"/>
              <w:rPr>
                <w:rFonts w:ascii="Arial" w:hAnsi="Arial" w:cs="Arial"/>
                <w:sz w:val="22"/>
                <w:szCs w:val="22"/>
              </w:rPr>
            </w:pPr>
          </w:p>
        </w:tc>
        <w:tc>
          <w:tcPr>
            <w:tcW w:w="2268"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189° 53' 42"</w:t>
            </w:r>
          </w:p>
        </w:tc>
        <w:tc>
          <w:tcPr>
            <w:tcW w:w="1842"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5.00</w:t>
            </w:r>
          </w:p>
        </w:tc>
        <w:tc>
          <w:tcPr>
            <w:tcW w:w="2127" w:type="dxa"/>
          </w:tcPr>
          <w:p w:rsidR="007E4E30" w:rsidRPr="007E4E30" w:rsidRDefault="007E4E30" w:rsidP="007E4E30">
            <w:pPr>
              <w:jc w:val="center"/>
              <w:rPr>
                <w:rFonts w:ascii="Arial" w:hAnsi="Arial" w:cs="Arial"/>
                <w:sz w:val="22"/>
                <w:szCs w:val="22"/>
              </w:rPr>
            </w:pPr>
          </w:p>
        </w:tc>
        <w:tc>
          <w:tcPr>
            <w:tcW w:w="2126" w:type="dxa"/>
          </w:tcPr>
          <w:p w:rsidR="007E4E30" w:rsidRPr="007E4E30" w:rsidRDefault="007E4E30" w:rsidP="007E4E30">
            <w:pPr>
              <w:jc w:val="center"/>
              <w:rPr>
                <w:rFonts w:ascii="Arial" w:hAnsi="Arial" w:cs="Arial"/>
                <w:sz w:val="22"/>
                <w:szCs w:val="22"/>
              </w:rPr>
            </w:pPr>
          </w:p>
        </w:tc>
      </w:tr>
      <w:tr w:rsidR="007E4E30" w:rsidTr="006441B3">
        <w:tc>
          <w:tcPr>
            <w:tcW w:w="1101"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803</w:t>
            </w:r>
          </w:p>
        </w:tc>
        <w:tc>
          <w:tcPr>
            <w:tcW w:w="2268" w:type="dxa"/>
          </w:tcPr>
          <w:p w:rsidR="007E4E30" w:rsidRPr="007E4E30" w:rsidRDefault="007E4E30" w:rsidP="007E4E30">
            <w:pPr>
              <w:jc w:val="center"/>
              <w:rPr>
                <w:rFonts w:ascii="Arial" w:hAnsi="Arial" w:cs="Arial"/>
                <w:sz w:val="22"/>
                <w:szCs w:val="22"/>
              </w:rPr>
            </w:pPr>
          </w:p>
        </w:tc>
        <w:tc>
          <w:tcPr>
            <w:tcW w:w="1842" w:type="dxa"/>
          </w:tcPr>
          <w:p w:rsidR="007E4E30" w:rsidRPr="007E4E30" w:rsidRDefault="007E4E30" w:rsidP="007E4E30">
            <w:pPr>
              <w:jc w:val="center"/>
              <w:rPr>
                <w:rFonts w:ascii="Arial" w:hAnsi="Arial" w:cs="Arial"/>
                <w:sz w:val="22"/>
                <w:szCs w:val="22"/>
              </w:rPr>
            </w:pPr>
          </w:p>
        </w:tc>
        <w:tc>
          <w:tcPr>
            <w:tcW w:w="2127"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950726.51</w:t>
            </w:r>
          </w:p>
        </w:tc>
        <w:tc>
          <w:tcPr>
            <w:tcW w:w="2126"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343647.33</w:t>
            </w:r>
          </w:p>
        </w:tc>
      </w:tr>
      <w:tr w:rsidR="007E4E30" w:rsidTr="006441B3">
        <w:tc>
          <w:tcPr>
            <w:tcW w:w="1101" w:type="dxa"/>
          </w:tcPr>
          <w:p w:rsidR="007E4E30" w:rsidRPr="007E4E30" w:rsidRDefault="007E4E30" w:rsidP="007E4E30">
            <w:pPr>
              <w:jc w:val="center"/>
              <w:rPr>
                <w:rFonts w:ascii="Arial" w:hAnsi="Arial" w:cs="Arial"/>
                <w:sz w:val="22"/>
                <w:szCs w:val="22"/>
              </w:rPr>
            </w:pPr>
          </w:p>
        </w:tc>
        <w:tc>
          <w:tcPr>
            <w:tcW w:w="2268"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279° 54' 53"</w:t>
            </w:r>
          </w:p>
        </w:tc>
        <w:tc>
          <w:tcPr>
            <w:tcW w:w="1842"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4.99</w:t>
            </w:r>
          </w:p>
        </w:tc>
        <w:tc>
          <w:tcPr>
            <w:tcW w:w="2127" w:type="dxa"/>
          </w:tcPr>
          <w:p w:rsidR="007E4E30" w:rsidRPr="007E4E30" w:rsidRDefault="007E4E30" w:rsidP="007E4E30">
            <w:pPr>
              <w:jc w:val="center"/>
              <w:rPr>
                <w:rFonts w:ascii="Arial" w:hAnsi="Arial" w:cs="Arial"/>
                <w:sz w:val="22"/>
                <w:szCs w:val="22"/>
              </w:rPr>
            </w:pPr>
          </w:p>
        </w:tc>
        <w:tc>
          <w:tcPr>
            <w:tcW w:w="2126" w:type="dxa"/>
          </w:tcPr>
          <w:p w:rsidR="007E4E30" w:rsidRPr="007E4E30" w:rsidRDefault="007E4E30" w:rsidP="007E4E30">
            <w:pPr>
              <w:jc w:val="center"/>
              <w:rPr>
                <w:rFonts w:ascii="Arial" w:hAnsi="Arial" w:cs="Arial"/>
                <w:sz w:val="22"/>
                <w:szCs w:val="22"/>
              </w:rPr>
            </w:pPr>
          </w:p>
        </w:tc>
      </w:tr>
      <w:tr w:rsidR="007E4E30" w:rsidTr="006441B3">
        <w:tc>
          <w:tcPr>
            <w:tcW w:w="1101"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804</w:t>
            </w:r>
          </w:p>
        </w:tc>
        <w:tc>
          <w:tcPr>
            <w:tcW w:w="2268" w:type="dxa"/>
          </w:tcPr>
          <w:p w:rsidR="007E4E30" w:rsidRPr="007E4E30" w:rsidRDefault="007E4E30" w:rsidP="007E4E30">
            <w:pPr>
              <w:jc w:val="center"/>
              <w:rPr>
                <w:rFonts w:ascii="Arial" w:hAnsi="Arial" w:cs="Arial"/>
                <w:sz w:val="22"/>
                <w:szCs w:val="22"/>
              </w:rPr>
            </w:pPr>
          </w:p>
        </w:tc>
        <w:tc>
          <w:tcPr>
            <w:tcW w:w="1842" w:type="dxa"/>
          </w:tcPr>
          <w:p w:rsidR="007E4E30" w:rsidRPr="007E4E30" w:rsidRDefault="007E4E30" w:rsidP="007E4E30">
            <w:pPr>
              <w:jc w:val="center"/>
              <w:rPr>
                <w:rFonts w:ascii="Arial" w:hAnsi="Arial" w:cs="Arial"/>
                <w:sz w:val="22"/>
                <w:szCs w:val="22"/>
              </w:rPr>
            </w:pPr>
          </w:p>
        </w:tc>
        <w:tc>
          <w:tcPr>
            <w:tcW w:w="2127"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950727.37</w:t>
            </w:r>
          </w:p>
        </w:tc>
        <w:tc>
          <w:tcPr>
            <w:tcW w:w="2126"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343642.41</w:t>
            </w:r>
          </w:p>
        </w:tc>
      </w:tr>
      <w:tr w:rsidR="007E4E30" w:rsidTr="006441B3">
        <w:tc>
          <w:tcPr>
            <w:tcW w:w="1101" w:type="dxa"/>
          </w:tcPr>
          <w:p w:rsidR="007E4E30" w:rsidRPr="007E4E30" w:rsidRDefault="007E4E30" w:rsidP="007E4E30">
            <w:pPr>
              <w:jc w:val="center"/>
              <w:rPr>
                <w:rFonts w:ascii="Arial" w:hAnsi="Arial" w:cs="Arial"/>
                <w:sz w:val="22"/>
                <w:szCs w:val="22"/>
              </w:rPr>
            </w:pPr>
          </w:p>
        </w:tc>
        <w:tc>
          <w:tcPr>
            <w:tcW w:w="2268"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 53' 42"</w:t>
            </w:r>
          </w:p>
        </w:tc>
        <w:tc>
          <w:tcPr>
            <w:tcW w:w="1842"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5.00</w:t>
            </w:r>
          </w:p>
        </w:tc>
        <w:tc>
          <w:tcPr>
            <w:tcW w:w="2127" w:type="dxa"/>
          </w:tcPr>
          <w:p w:rsidR="007E4E30" w:rsidRPr="007E4E30" w:rsidRDefault="007E4E30" w:rsidP="007E4E30">
            <w:pPr>
              <w:jc w:val="center"/>
              <w:rPr>
                <w:rFonts w:ascii="Arial" w:hAnsi="Arial" w:cs="Arial"/>
                <w:sz w:val="22"/>
                <w:szCs w:val="22"/>
              </w:rPr>
            </w:pPr>
          </w:p>
        </w:tc>
        <w:tc>
          <w:tcPr>
            <w:tcW w:w="2126" w:type="dxa"/>
          </w:tcPr>
          <w:p w:rsidR="007E4E30" w:rsidRPr="007E4E30" w:rsidRDefault="007E4E30" w:rsidP="007E4E30">
            <w:pPr>
              <w:jc w:val="center"/>
              <w:rPr>
                <w:rFonts w:ascii="Arial" w:hAnsi="Arial" w:cs="Arial"/>
                <w:sz w:val="22"/>
                <w:szCs w:val="22"/>
              </w:rPr>
            </w:pPr>
          </w:p>
        </w:tc>
      </w:tr>
      <w:tr w:rsidR="007E4E30" w:rsidTr="006441B3">
        <w:tc>
          <w:tcPr>
            <w:tcW w:w="1101"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423</w:t>
            </w:r>
          </w:p>
        </w:tc>
        <w:tc>
          <w:tcPr>
            <w:tcW w:w="2268" w:type="dxa"/>
          </w:tcPr>
          <w:p w:rsidR="007E4E30" w:rsidRPr="007E4E30" w:rsidRDefault="007E4E30" w:rsidP="007E4E30">
            <w:pPr>
              <w:jc w:val="center"/>
              <w:rPr>
                <w:rFonts w:ascii="Arial" w:hAnsi="Arial" w:cs="Arial"/>
                <w:sz w:val="22"/>
                <w:szCs w:val="22"/>
              </w:rPr>
            </w:pPr>
          </w:p>
        </w:tc>
        <w:tc>
          <w:tcPr>
            <w:tcW w:w="1842" w:type="dxa"/>
          </w:tcPr>
          <w:p w:rsidR="007E4E30" w:rsidRPr="007E4E30" w:rsidRDefault="007E4E30" w:rsidP="007E4E30">
            <w:pPr>
              <w:jc w:val="center"/>
              <w:rPr>
                <w:rFonts w:ascii="Arial" w:hAnsi="Arial" w:cs="Arial"/>
                <w:sz w:val="22"/>
                <w:szCs w:val="22"/>
              </w:rPr>
            </w:pPr>
          </w:p>
        </w:tc>
        <w:tc>
          <w:tcPr>
            <w:tcW w:w="2127"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950732.30</w:t>
            </w:r>
          </w:p>
        </w:tc>
        <w:tc>
          <w:tcPr>
            <w:tcW w:w="2126" w:type="dxa"/>
          </w:tcPr>
          <w:p w:rsidR="007E4E30" w:rsidRPr="007E4E30" w:rsidRDefault="007E4E30" w:rsidP="007E4E30">
            <w:pPr>
              <w:jc w:val="center"/>
              <w:rPr>
                <w:rFonts w:ascii="Arial" w:hAnsi="Arial" w:cs="Arial"/>
                <w:sz w:val="22"/>
                <w:szCs w:val="22"/>
              </w:rPr>
            </w:pPr>
            <w:r w:rsidRPr="007E4E30">
              <w:rPr>
                <w:rFonts w:ascii="Arial" w:hAnsi="Arial" w:cs="Arial"/>
                <w:sz w:val="22"/>
                <w:szCs w:val="22"/>
              </w:rPr>
              <w:t>343643.27</w:t>
            </w:r>
          </w:p>
        </w:tc>
      </w:tr>
    </w:tbl>
    <w:p w:rsidR="006A7470" w:rsidRDefault="006A7470" w:rsidP="006A7470">
      <w:pPr>
        <w:spacing w:after="0" w:line="240" w:lineRule="auto"/>
        <w:rPr>
          <w:rFonts w:ascii="Times New Roman" w:eastAsia="Calibri" w:hAnsi="Times New Roman" w:cs="Times New Roman"/>
          <w:sz w:val="24"/>
          <w:szCs w:val="24"/>
        </w:rPr>
      </w:pPr>
    </w:p>
    <w:p w:rsidR="00CE04E1" w:rsidRDefault="00CE04E1" w:rsidP="008A5042">
      <w:pPr>
        <w:spacing w:after="0" w:line="240" w:lineRule="auto"/>
        <w:rPr>
          <w:rFonts w:ascii="Times New Roman" w:eastAsia="Calibri" w:hAnsi="Times New Roman" w:cs="Times New Roman"/>
          <w:sz w:val="24"/>
          <w:szCs w:val="24"/>
        </w:rPr>
      </w:pPr>
    </w:p>
    <w:p w:rsidR="004C7D90" w:rsidRDefault="004C7D90" w:rsidP="004C7D90">
      <w:pPr>
        <w:spacing w:after="0" w:line="240" w:lineRule="auto"/>
        <w:jc w:val="center"/>
        <w:rPr>
          <w:rFonts w:ascii="Arial" w:eastAsia="Calibri" w:hAnsi="Arial" w:cs="Arial"/>
          <w:b/>
          <w:sz w:val="28"/>
          <w:szCs w:val="28"/>
        </w:rPr>
      </w:pPr>
      <w:r>
        <w:rPr>
          <w:rFonts w:ascii="Arial" w:eastAsia="Calibri" w:hAnsi="Arial" w:cs="Arial"/>
          <w:b/>
          <w:sz w:val="28"/>
          <w:szCs w:val="28"/>
        </w:rPr>
        <w:t xml:space="preserve">2.4 </w:t>
      </w:r>
      <w:r w:rsidRPr="004C7D90">
        <w:rPr>
          <w:rFonts w:ascii="Arial" w:eastAsia="Calibri" w:hAnsi="Arial" w:cs="Arial"/>
          <w:b/>
          <w:sz w:val="28"/>
          <w:szCs w:val="28"/>
        </w:rPr>
        <w:t>Предельные параметры разрешенного строительства, реконструкции объектов капитального строительства, входящих в состав линейных объектов в границах зон их планируемого размещения</w:t>
      </w:r>
      <w:r>
        <w:rPr>
          <w:rFonts w:ascii="Arial" w:eastAsia="Calibri" w:hAnsi="Arial" w:cs="Arial"/>
          <w:b/>
          <w:sz w:val="28"/>
          <w:szCs w:val="28"/>
        </w:rPr>
        <w:t>.</w:t>
      </w:r>
    </w:p>
    <w:p w:rsidR="00BB556B" w:rsidRDefault="00BB556B" w:rsidP="004C7D90">
      <w:pPr>
        <w:spacing w:after="0" w:line="240" w:lineRule="auto"/>
        <w:jc w:val="center"/>
        <w:rPr>
          <w:rFonts w:ascii="Arial" w:eastAsia="Calibri" w:hAnsi="Arial" w:cs="Arial"/>
          <w:b/>
          <w:sz w:val="28"/>
          <w:szCs w:val="28"/>
        </w:rPr>
      </w:pPr>
    </w:p>
    <w:p w:rsidR="004C7D90" w:rsidRDefault="006D7687" w:rsidP="004C7D90">
      <w:pPr>
        <w:spacing w:after="0" w:line="240" w:lineRule="auto"/>
        <w:jc w:val="center"/>
        <w:rPr>
          <w:rFonts w:ascii="Arial" w:eastAsia="Calibri" w:hAnsi="Arial" w:cs="Arial"/>
          <w:i/>
          <w:sz w:val="24"/>
          <w:szCs w:val="24"/>
          <w:u w:val="single"/>
        </w:rPr>
      </w:pPr>
      <w:r w:rsidRPr="00F203D3">
        <w:rPr>
          <w:rFonts w:ascii="Arial" w:eastAsia="Calibri" w:hAnsi="Arial" w:cs="Arial"/>
          <w:i/>
          <w:sz w:val="24"/>
          <w:szCs w:val="24"/>
          <w:u w:val="single"/>
        </w:rPr>
        <w:t>Предельные параметры разрешенного строительства, реконструкции</w:t>
      </w:r>
      <w:r w:rsidR="00F203D3" w:rsidRPr="00F203D3">
        <w:rPr>
          <w:rFonts w:ascii="Arial" w:eastAsia="Calibri" w:hAnsi="Arial" w:cs="Arial"/>
          <w:i/>
          <w:sz w:val="24"/>
          <w:szCs w:val="24"/>
          <w:u w:val="single"/>
        </w:rPr>
        <w:t xml:space="preserve"> линейных объектов входящих в границы полосы отвода для размещения трасс ЛЭП, газопровода, водопровода, улично-дорожной сети</w:t>
      </w:r>
      <w:r w:rsidR="00F203D3">
        <w:rPr>
          <w:rFonts w:ascii="Arial" w:eastAsia="Calibri" w:hAnsi="Arial" w:cs="Arial"/>
          <w:i/>
          <w:sz w:val="24"/>
          <w:szCs w:val="24"/>
          <w:u w:val="single"/>
        </w:rPr>
        <w:t>, а так же минимальные и максимальные размеры земельных участков</w:t>
      </w:r>
      <w:r w:rsidR="00F203D3" w:rsidRPr="00F203D3">
        <w:rPr>
          <w:rFonts w:ascii="Arial" w:eastAsia="Calibri" w:hAnsi="Arial" w:cs="Arial"/>
          <w:i/>
          <w:sz w:val="24"/>
          <w:szCs w:val="24"/>
          <w:u w:val="single"/>
        </w:rPr>
        <w:t>:</w:t>
      </w:r>
      <w:r w:rsidRPr="00F203D3">
        <w:rPr>
          <w:rFonts w:ascii="Arial" w:eastAsia="Calibri" w:hAnsi="Arial" w:cs="Arial"/>
          <w:i/>
          <w:sz w:val="24"/>
          <w:szCs w:val="24"/>
          <w:u w:val="single"/>
        </w:rPr>
        <w:t xml:space="preserve"> </w:t>
      </w:r>
    </w:p>
    <w:p w:rsidR="00F203D3" w:rsidRDefault="00F203D3" w:rsidP="004C7D90">
      <w:pPr>
        <w:spacing w:after="0" w:line="240" w:lineRule="auto"/>
        <w:jc w:val="center"/>
        <w:rPr>
          <w:rFonts w:ascii="Arial" w:eastAsia="Calibri" w:hAnsi="Arial" w:cs="Arial"/>
          <w:i/>
          <w:sz w:val="24"/>
          <w:szCs w:val="24"/>
          <w:u w:val="single"/>
        </w:rPr>
      </w:pPr>
    </w:p>
    <w:tbl>
      <w:tblPr>
        <w:tblStyle w:val="ae"/>
        <w:tblW w:w="0" w:type="auto"/>
        <w:tblLook w:val="04A0"/>
      </w:tblPr>
      <w:tblGrid>
        <w:gridCol w:w="6345"/>
        <w:gridCol w:w="3226"/>
      </w:tblGrid>
      <w:tr w:rsidR="00F203D3" w:rsidTr="0098324B">
        <w:tc>
          <w:tcPr>
            <w:tcW w:w="6345" w:type="dxa"/>
          </w:tcPr>
          <w:p w:rsidR="00F203D3" w:rsidRPr="00F203D3" w:rsidRDefault="00F203D3" w:rsidP="00413676">
            <w:pPr>
              <w:rPr>
                <w:rFonts w:ascii="Arial" w:hAnsi="Arial" w:cs="Arial"/>
                <w:sz w:val="22"/>
                <w:szCs w:val="22"/>
              </w:rPr>
            </w:pPr>
            <w:r w:rsidRPr="00F203D3">
              <w:rPr>
                <w:rFonts w:ascii="Arial" w:hAnsi="Arial" w:cs="Arial"/>
                <w:sz w:val="22"/>
                <w:szCs w:val="22"/>
              </w:rPr>
              <w:t>Минимальная площадь земельного участка для размещения инженерно-технических объектов, сооружений и</w:t>
            </w:r>
            <w:r w:rsidR="0098324B">
              <w:rPr>
                <w:rFonts w:ascii="Arial" w:hAnsi="Arial" w:cs="Arial"/>
                <w:sz w:val="22"/>
                <w:szCs w:val="22"/>
              </w:rPr>
              <w:t xml:space="preserve"> коммуникаций, допустимых к раз</w:t>
            </w:r>
            <w:r w:rsidRPr="00F203D3">
              <w:rPr>
                <w:rFonts w:ascii="Arial" w:hAnsi="Arial" w:cs="Arial"/>
                <w:sz w:val="22"/>
                <w:szCs w:val="22"/>
              </w:rPr>
              <w:t>мещению в соответствии с требованиями санитарно-эпидемиологического законодательства, кв</w:t>
            </w:r>
            <w:proofErr w:type="gramStart"/>
            <w:r w:rsidRPr="00F203D3">
              <w:rPr>
                <w:rFonts w:ascii="Arial" w:hAnsi="Arial" w:cs="Arial"/>
                <w:sz w:val="22"/>
                <w:szCs w:val="22"/>
              </w:rPr>
              <w:t>.м</w:t>
            </w:r>
            <w:proofErr w:type="gramEnd"/>
          </w:p>
        </w:tc>
        <w:tc>
          <w:tcPr>
            <w:tcW w:w="3226" w:type="dxa"/>
            <w:vAlign w:val="center"/>
          </w:tcPr>
          <w:p w:rsidR="00F203D3" w:rsidRDefault="00F203D3" w:rsidP="0098324B">
            <w:pPr>
              <w:jc w:val="center"/>
              <w:rPr>
                <w:rFonts w:ascii="Arial" w:hAnsi="Arial" w:cs="Arial"/>
                <w:sz w:val="24"/>
                <w:szCs w:val="24"/>
              </w:rPr>
            </w:pPr>
            <w:r>
              <w:rPr>
                <w:rFonts w:ascii="Arial" w:hAnsi="Arial" w:cs="Arial"/>
                <w:sz w:val="24"/>
                <w:szCs w:val="24"/>
              </w:rPr>
              <w:t>1 кв.м.</w:t>
            </w:r>
          </w:p>
        </w:tc>
      </w:tr>
      <w:tr w:rsidR="00F203D3" w:rsidTr="0098324B">
        <w:tc>
          <w:tcPr>
            <w:tcW w:w="6345" w:type="dxa"/>
          </w:tcPr>
          <w:p w:rsidR="00F203D3" w:rsidRPr="00F203D3" w:rsidRDefault="00F203D3" w:rsidP="00413676">
            <w:pPr>
              <w:rPr>
                <w:rFonts w:ascii="Arial" w:hAnsi="Arial" w:cs="Arial"/>
                <w:sz w:val="22"/>
                <w:szCs w:val="22"/>
              </w:rPr>
            </w:pPr>
            <w:r>
              <w:rPr>
                <w:rFonts w:ascii="Arial" w:hAnsi="Arial" w:cs="Arial"/>
                <w:sz w:val="22"/>
                <w:szCs w:val="22"/>
              </w:rPr>
              <w:t>Максимальная</w:t>
            </w:r>
            <w:r w:rsidRPr="00F203D3">
              <w:rPr>
                <w:rFonts w:ascii="Arial" w:hAnsi="Arial" w:cs="Arial"/>
                <w:sz w:val="22"/>
                <w:szCs w:val="22"/>
              </w:rPr>
              <w:t xml:space="preserve"> площадь земельного участка для размещения инженерно-технических объектов, сооружений и</w:t>
            </w:r>
            <w:r w:rsidR="0098324B">
              <w:rPr>
                <w:rFonts w:ascii="Arial" w:hAnsi="Arial" w:cs="Arial"/>
                <w:sz w:val="22"/>
                <w:szCs w:val="22"/>
              </w:rPr>
              <w:t xml:space="preserve"> коммуникаций, допустимых к раз</w:t>
            </w:r>
            <w:r w:rsidRPr="00F203D3">
              <w:rPr>
                <w:rFonts w:ascii="Arial" w:hAnsi="Arial" w:cs="Arial"/>
                <w:sz w:val="22"/>
                <w:szCs w:val="22"/>
              </w:rPr>
              <w:t xml:space="preserve">мещению в </w:t>
            </w:r>
            <w:r w:rsidRPr="00F203D3">
              <w:rPr>
                <w:rFonts w:ascii="Arial" w:hAnsi="Arial" w:cs="Arial"/>
                <w:sz w:val="22"/>
                <w:szCs w:val="22"/>
              </w:rPr>
              <w:lastRenderedPageBreak/>
              <w:t>соответствии с требованиями санитарно-эпидемиологического законодательства, кв</w:t>
            </w:r>
            <w:proofErr w:type="gramStart"/>
            <w:r w:rsidRPr="00F203D3">
              <w:rPr>
                <w:rFonts w:ascii="Arial" w:hAnsi="Arial" w:cs="Arial"/>
                <w:sz w:val="22"/>
                <w:szCs w:val="22"/>
              </w:rPr>
              <w:t>.м</w:t>
            </w:r>
            <w:proofErr w:type="gramEnd"/>
          </w:p>
        </w:tc>
        <w:tc>
          <w:tcPr>
            <w:tcW w:w="3226" w:type="dxa"/>
            <w:vAlign w:val="center"/>
          </w:tcPr>
          <w:p w:rsidR="00F203D3" w:rsidRDefault="00F203D3" w:rsidP="0098324B">
            <w:pPr>
              <w:jc w:val="center"/>
              <w:rPr>
                <w:rFonts w:ascii="Arial" w:hAnsi="Arial" w:cs="Arial"/>
                <w:sz w:val="24"/>
                <w:szCs w:val="24"/>
              </w:rPr>
            </w:pPr>
            <w:r>
              <w:rPr>
                <w:rFonts w:ascii="Arial" w:hAnsi="Arial" w:cs="Arial"/>
                <w:sz w:val="24"/>
                <w:szCs w:val="24"/>
              </w:rPr>
              <w:lastRenderedPageBreak/>
              <w:t>---</w:t>
            </w:r>
          </w:p>
        </w:tc>
      </w:tr>
      <w:tr w:rsidR="00F203D3" w:rsidTr="0098324B">
        <w:tc>
          <w:tcPr>
            <w:tcW w:w="6345" w:type="dxa"/>
          </w:tcPr>
          <w:p w:rsidR="00F203D3" w:rsidRDefault="00F203D3" w:rsidP="00F203D3">
            <w:pPr>
              <w:jc w:val="both"/>
              <w:rPr>
                <w:rFonts w:ascii="Arial" w:hAnsi="Arial" w:cs="Arial"/>
                <w:sz w:val="24"/>
                <w:szCs w:val="24"/>
              </w:rPr>
            </w:pPr>
            <w:r w:rsidRPr="00F203D3">
              <w:rPr>
                <w:rFonts w:ascii="Arial" w:hAnsi="Arial" w:cs="Arial"/>
                <w:bCs/>
                <w:sz w:val="24"/>
                <w:szCs w:val="24"/>
              </w:rPr>
              <w:lastRenderedPageBreak/>
              <w:t xml:space="preserve">Минимальный отступ от границ земельных участков до строений и сооружений, </w:t>
            </w:r>
            <w:proofErr w:type="gramStart"/>
            <w:r w:rsidRPr="00F203D3">
              <w:rPr>
                <w:rFonts w:ascii="Arial" w:hAnsi="Arial" w:cs="Arial"/>
                <w:bCs/>
                <w:sz w:val="24"/>
                <w:szCs w:val="24"/>
              </w:rPr>
              <w:t>м</w:t>
            </w:r>
            <w:proofErr w:type="gramEnd"/>
          </w:p>
        </w:tc>
        <w:tc>
          <w:tcPr>
            <w:tcW w:w="3226" w:type="dxa"/>
          </w:tcPr>
          <w:p w:rsidR="00F203D3" w:rsidRDefault="0098324B" w:rsidP="0098324B">
            <w:pPr>
              <w:jc w:val="center"/>
              <w:rPr>
                <w:rFonts w:ascii="Arial" w:hAnsi="Arial" w:cs="Arial"/>
                <w:sz w:val="24"/>
                <w:szCs w:val="24"/>
              </w:rPr>
            </w:pPr>
            <w:r>
              <w:rPr>
                <w:rFonts w:ascii="Arial" w:hAnsi="Arial" w:cs="Arial"/>
                <w:sz w:val="24"/>
                <w:szCs w:val="24"/>
              </w:rPr>
              <w:t>0 (</w:t>
            </w:r>
            <w:r w:rsidR="00F203D3">
              <w:rPr>
                <w:rFonts w:ascii="Arial" w:hAnsi="Arial" w:cs="Arial"/>
                <w:sz w:val="24"/>
                <w:szCs w:val="24"/>
              </w:rPr>
              <w:t>Без отступов</w:t>
            </w:r>
            <w:r>
              <w:rPr>
                <w:rFonts w:ascii="Arial" w:hAnsi="Arial" w:cs="Arial"/>
                <w:sz w:val="24"/>
                <w:szCs w:val="24"/>
              </w:rPr>
              <w:t>)*</w:t>
            </w:r>
          </w:p>
          <w:p w:rsidR="0098324B" w:rsidRDefault="0098324B" w:rsidP="0098324B">
            <w:pPr>
              <w:rPr>
                <w:rFonts w:ascii="Arial" w:hAnsi="Arial" w:cs="Arial"/>
                <w:sz w:val="24"/>
                <w:szCs w:val="24"/>
              </w:rPr>
            </w:pPr>
            <w:r>
              <w:rPr>
                <w:rFonts w:ascii="Arial" w:hAnsi="Arial" w:cs="Arial"/>
                <w:sz w:val="24"/>
                <w:szCs w:val="24"/>
              </w:rPr>
              <w:t>*при условии соблюдения минимально-допустимых расстояний от зданий, строений и сооружений до проектируемых сетей</w:t>
            </w:r>
            <w:proofErr w:type="gramStart"/>
            <w:r>
              <w:rPr>
                <w:rFonts w:ascii="Arial" w:hAnsi="Arial" w:cs="Arial"/>
                <w:sz w:val="24"/>
                <w:szCs w:val="24"/>
              </w:rPr>
              <w:t>.(</w:t>
            </w:r>
            <w:proofErr w:type="gramEnd"/>
            <w:r>
              <w:rPr>
                <w:rFonts w:ascii="Arial" w:hAnsi="Arial" w:cs="Arial"/>
                <w:sz w:val="24"/>
                <w:szCs w:val="24"/>
              </w:rPr>
              <w:t>см. чертеж границ зон планируемого размещения линейных объектов)</w:t>
            </w:r>
          </w:p>
        </w:tc>
      </w:tr>
      <w:tr w:rsidR="00F203D3" w:rsidTr="006D6CF1">
        <w:tc>
          <w:tcPr>
            <w:tcW w:w="6345" w:type="dxa"/>
          </w:tcPr>
          <w:p w:rsidR="00F203D3" w:rsidRDefault="006D6CF1" w:rsidP="006D6CF1">
            <w:pPr>
              <w:rPr>
                <w:rFonts w:ascii="Arial" w:hAnsi="Arial" w:cs="Arial"/>
                <w:sz w:val="24"/>
                <w:szCs w:val="24"/>
              </w:rPr>
            </w:pPr>
            <w:r w:rsidRPr="006D6CF1">
              <w:rPr>
                <w:rFonts w:ascii="Arial" w:hAnsi="Arial" w:cs="Arial"/>
                <w:sz w:val="24"/>
                <w:szCs w:val="24"/>
              </w:rPr>
              <w:t xml:space="preserve">Максимальный процент застройки для размещения </w:t>
            </w:r>
            <w:r w:rsidRPr="006D6CF1">
              <w:rPr>
                <w:rFonts w:ascii="Arial" w:hAnsi="Arial" w:cs="Arial"/>
                <w:bCs/>
                <w:sz w:val="24"/>
                <w:szCs w:val="24"/>
              </w:rPr>
              <w:t>инженерно-технических объектов, сооружений и коммуникаций, допустимых к размещению в соответствии с требованиями санитарно-эпидемиологического законодательства, %</w:t>
            </w:r>
          </w:p>
        </w:tc>
        <w:tc>
          <w:tcPr>
            <w:tcW w:w="3226" w:type="dxa"/>
            <w:vAlign w:val="center"/>
          </w:tcPr>
          <w:p w:rsidR="00F203D3" w:rsidRDefault="006D6CF1" w:rsidP="001A5222">
            <w:pPr>
              <w:jc w:val="center"/>
              <w:rPr>
                <w:rFonts w:ascii="Arial" w:hAnsi="Arial" w:cs="Arial"/>
                <w:sz w:val="24"/>
                <w:szCs w:val="24"/>
              </w:rPr>
            </w:pPr>
            <w:r>
              <w:rPr>
                <w:rFonts w:ascii="Arial" w:hAnsi="Arial" w:cs="Arial"/>
                <w:sz w:val="24"/>
                <w:szCs w:val="24"/>
              </w:rPr>
              <w:t>9</w:t>
            </w:r>
            <w:r w:rsidR="001A5222">
              <w:rPr>
                <w:rFonts w:ascii="Arial" w:hAnsi="Arial" w:cs="Arial"/>
                <w:sz w:val="24"/>
                <w:szCs w:val="24"/>
              </w:rPr>
              <w:t>0</w:t>
            </w:r>
          </w:p>
        </w:tc>
      </w:tr>
      <w:tr w:rsidR="00F203D3" w:rsidTr="006D6CF1">
        <w:trPr>
          <w:trHeight w:val="481"/>
        </w:trPr>
        <w:tc>
          <w:tcPr>
            <w:tcW w:w="6345" w:type="dxa"/>
            <w:vAlign w:val="center"/>
          </w:tcPr>
          <w:p w:rsidR="00F203D3" w:rsidRDefault="006D6CF1" w:rsidP="006D6CF1">
            <w:pPr>
              <w:rPr>
                <w:rFonts w:ascii="Arial" w:hAnsi="Arial" w:cs="Arial"/>
                <w:sz w:val="24"/>
                <w:szCs w:val="24"/>
              </w:rPr>
            </w:pPr>
            <w:r w:rsidRPr="006D6CF1">
              <w:rPr>
                <w:rFonts w:ascii="Arial" w:hAnsi="Arial" w:cs="Arial"/>
                <w:bCs/>
                <w:sz w:val="24"/>
                <w:szCs w:val="24"/>
              </w:rPr>
              <w:t>Максимальная высота</w:t>
            </w:r>
            <w:r>
              <w:rPr>
                <w:rFonts w:ascii="Arial" w:hAnsi="Arial" w:cs="Arial"/>
                <w:bCs/>
                <w:sz w:val="24"/>
                <w:szCs w:val="24"/>
              </w:rPr>
              <w:t xml:space="preserve"> объектов </w:t>
            </w:r>
            <w:proofErr w:type="spellStart"/>
            <w:r>
              <w:rPr>
                <w:rFonts w:ascii="Arial" w:hAnsi="Arial" w:cs="Arial"/>
                <w:bCs/>
                <w:sz w:val="24"/>
                <w:szCs w:val="24"/>
              </w:rPr>
              <w:t>кап</w:t>
            </w:r>
            <w:proofErr w:type="gramStart"/>
            <w:r>
              <w:rPr>
                <w:rFonts w:ascii="Arial" w:hAnsi="Arial" w:cs="Arial"/>
                <w:bCs/>
                <w:sz w:val="24"/>
                <w:szCs w:val="24"/>
              </w:rPr>
              <w:t>.с</w:t>
            </w:r>
            <w:proofErr w:type="gramEnd"/>
            <w:r>
              <w:rPr>
                <w:rFonts w:ascii="Arial" w:hAnsi="Arial" w:cs="Arial"/>
                <w:bCs/>
                <w:sz w:val="24"/>
                <w:szCs w:val="24"/>
              </w:rPr>
              <w:t>троительства</w:t>
            </w:r>
            <w:proofErr w:type="spellEnd"/>
            <w:r w:rsidRPr="006D6CF1">
              <w:rPr>
                <w:rFonts w:ascii="Arial" w:hAnsi="Arial" w:cs="Arial"/>
                <w:bCs/>
                <w:sz w:val="24"/>
                <w:szCs w:val="24"/>
              </w:rPr>
              <w:t>, м</w:t>
            </w:r>
          </w:p>
        </w:tc>
        <w:tc>
          <w:tcPr>
            <w:tcW w:w="3226" w:type="dxa"/>
            <w:vAlign w:val="center"/>
          </w:tcPr>
          <w:p w:rsidR="00F203D3" w:rsidRDefault="006D6CF1" w:rsidP="006D6CF1">
            <w:pPr>
              <w:jc w:val="center"/>
              <w:rPr>
                <w:rFonts w:ascii="Arial" w:hAnsi="Arial" w:cs="Arial"/>
                <w:sz w:val="24"/>
                <w:szCs w:val="24"/>
              </w:rPr>
            </w:pPr>
            <w:r>
              <w:rPr>
                <w:rFonts w:ascii="Arial" w:hAnsi="Arial" w:cs="Arial"/>
                <w:sz w:val="24"/>
                <w:szCs w:val="24"/>
              </w:rPr>
              <w:t>8</w:t>
            </w:r>
          </w:p>
        </w:tc>
      </w:tr>
    </w:tbl>
    <w:p w:rsidR="00F203D3" w:rsidRPr="00F203D3" w:rsidRDefault="00F203D3" w:rsidP="00F203D3">
      <w:pPr>
        <w:spacing w:after="0" w:line="240" w:lineRule="auto"/>
        <w:jc w:val="both"/>
        <w:rPr>
          <w:rFonts w:ascii="Arial" w:eastAsia="Calibri" w:hAnsi="Arial" w:cs="Arial"/>
          <w:sz w:val="24"/>
          <w:szCs w:val="24"/>
        </w:rPr>
      </w:pPr>
    </w:p>
    <w:p w:rsidR="004C7D90" w:rsidRDefault="006D6CF1" w:rsidP="004C7D90">
      <w:pPr>
        <w:spacing w:after="0" w:line="240" w:lineRule="auto"/>
        <w:jc w:val="center"/>
        <w:rPr>
          <w:rFonts w:ascii="Arial" w:eastAsia="Calibri" w:hAnsi="Arial" w:cs="Arial"/>
          <w:i/>
          <w:sz w:val="24"/>
          <w:szCs w:val="24"/>
          <w:u w:val="single"/>
        </w:rPr>
      </w:pPr>
      <w:r w:rsidRPr="00F203D3">
        <w:rPr>
          <w:rFonts w:ascii="Arial" w:eastAsia="Calibri" w:hAnsi="Arial" w:cs="Arial"/>
          <w:i/>
          <w:sz w:val="24"/>
          <w:szCs w:val="24"/>
          <w:u w:val="single"/>
        </w:rPr>
        <w:t xml:space="preserve">Предельные параметры разрешенного строительства, реконструкции </w:t>
      </w:r>
      <w:r>
        <w:rPr>
          <w:rFonts w:ascii="Arial" w:eastAsia="Calibri" w:hAnsi="Arial" w:cs="Arial"/>
          <w:i/>
          <w:sz w:val="24"/>
          <w:szCs w:val="24"/>
          <w:u w:val="single"/>
        </w:rPr>
        <w:t>объектов капитального строительства входящих в состав линейных объектов (КТП, ШГРП, объекты водоснабжения), а так же минимальные и максимальные размеры земельных участков</w:t>
      </w:r>
      <w:r w:rsidRPr="00F203D3">
        <w:rPr>
          <w:rFonts w:ascii="Arial" w:eastAsia="Calibri" w:hAnsi="Arial" w:cs="Arial"/>
          <w:i/>
          <w:sz w:val="24"/>
          <w:szCs w:val="24"/>
          <w:u w:val="single"/>
        </w:rPr>
        <w:t>:</w:t>
      </w:r>
    </w:p>
    <w:p w:rsidR="006D6CF1" w:rsidRDefault="006D6CF1" w:rsidP="004C7D90">
      <w:pPr>
        <w:spacing w:after="0" w:line="240" w:lineRule="auto"/>
        <w:jc w:val="center"/>
        <w:rPr>
          <w:rFonts w:ascii="Arial" w:eastAsia="Calibri" w:hAnsi="Arial" w:cs="Arial"/>
          <w:i/>
          <w:sz w:val="24"/>
          <w:szCs w:val="24"/>
          <w:u w:val="single"/>
        </w:rPr>
      </w:pPr>
    </w:p>
    <w:tbl>
      <w:tblPr>
        <w:tblStyle w:val="ae"/>
        <w:tblW w:w="0" w:type="auto"/>
        <w:tblLook w:val="04A0"/>
      </w:tblPr>
      <w:tblGrid>
        <w:gridCol w:w="6345"/>
        <w:gridCol w:w="3226"/>
      </w:tblGrid>
      <w:tr w:rsidR="006D6CF1" w:rsidTr="006441B3">
        <w:tc>
          <w:tcPr>
            <w:tcW w:w="6345" w:type="dxa"/>
          </w:tcPr>
          <w:p w:rsidR="006D6CF1" w:rsidRPr="00F203D3" w:rsidRDefault="006D6CF1" w:rsidP="00413676">
            <w:pPr>
              <w:rPr>
                <w:rFonts w:ascii="Arial" w:hAnsi="Arial" w:cs="Arial"/>
                <w:sz w:val="22"/>
                <w:szCs w:val="22"/>
              </w:rPr>
            </w:pPr>
            <w:r w:rsidRPr="00F203D3">
              <w:rPr>
                <w:rFonts w:ascii="Arial" w:hAnsi="Arial" w:cs="Arial"/>
                <w:sz w:val="22"/>
                <w:szCs w:val="22"/>
              </w:rPr>
              <w:t>Минимальная площадь земельного участка для размещения инженерно-технических объектов, сооружений и</w:t>
            </w:r>
            <w:r>
              <w:rPr>
                <w:rFonts w:ascii="Arial" w:hAnsi="Arial" w:cs="Arial"/>
                <w:sz w:val="22"/>
                <w:szCs w:val="22"/>
              </w:rPr>
              <w:t xml:space="preserve"> коммуникаций, допустимых к раз</w:t>
            </w:r>
            <w:r w:rsidRPr="00F203D3">
              <w:rPr>
                <w:rFonts w:ascii="Arial" w:hAnsi="Arial" w:cs="Arial"/>
                <w:sz w:val="22"/>
                <w:szCs w:val="22"/>
              </w:rPr>
              <w:t>мещению в соответствии с требованиями санитарно-эпидемиологического законодательства, кв</w:t>
            </w:r>
            <w:proofErr w:type="gramStart"/>
            <w:r w:rsidRPr="00F203D3">
              <w:rPr>
                <w:rFonts w:ascii="Arial" w:hAnsi="Arial" w:cs="Arial"/>
                <w:sz w:val="22"/>
                <w:szCs w:val="22"/>
              </w:rPr>
              <w:t>.м</w:t>
            </w:r>
            <w:proofErr w:type="gramEnd"/>
          </w:p>
        </w:tc>
        <w:tc>
          <w:tcPr>
            <w:tcW w:w="3226" w:type="dxa"/>
            <w:vAlign w:val="center"/>
          </w:tcPr>
          <w:p w:rsidR="006D6CF1" w:rsidRDefault="006D6CF1" w:rsidP="006441B3">
            <w:pPr>
              <w:jc w:val="center"/>
              <w:rPr>
                <w:rFonts w:ascii="Arial" w:hAnsi="Arial" w:cs="Arial"/>
                <w:sz w:val="24"/>
                <w:szCs w:val="24"/>
              </w:rPr>
            </w:pPr>
            <w:r>
              <w:rPr>
                <w:rFonts w:ascii="Arial" w:hAnsi="Arial" w:cs="Arial"/>
                <w:sz w:val="24"/>
                <w:szCs w:val="24"/>
              </w:rPr>
              <w:t>1 кв.м.</w:t>
            </w:r>
          </w:p>
        </w:tc>
      </w:tr>
      <w:tr w:rsidR="006D6CF1" w:rsidTr="006441B3">
        <w:tc>
          <w:tcPr>
            <w:tcW w:w="6345" w:type="dxa"/>
          </w:tcPr>
          <w:p w:rsidR="006D6CF1" w:rsidRPr="00F203D3" w:rsidRDefault="006D6CF1" w:rsidP="00413676">
            <w:pPr>
              <w:rPr>
                <w:rFonts w:ascii="Arial" w:hAnsi="Arial" w:cs="Arial"/>
                <w:sz w:val="22"/>
                <w:szCs w:val="22"/>
              </w:rPr>
            </w:pPr>
            <w:r>
              <w:rPr>
                <w:rFonts w:ascii="Arial" w:hAnsi="Arial" w:cs="Arial"/>
                <w:sz w:val="22"/>
                <w:szCs w:val="22"/>
              </w:rPr>
              <w:t>Максимальная</w:t>
            </w:r>
            <w:r w:rsidRPr="00F203D3">
              <w:rPr>
                <w:rFonts w:ascii="Arial" w:hAnsi="Arial" w:cs="Arial"/>
                <w:sz w:val="22"/>
                <w:szCs w:val="22"/>
              </w:rPr>
              <w:t xml:space="preserve"> площадь земельного участка для размещения инженерно-технических объектов, сооружений и</w:t>
            </w:r>
            <w:r>
              <w:rPr>
                <w:rFonts w:ascii="Arial" w:hAnsi="Arial" w:cs="Arial"/>
                <w:sz w:val="22"/>
                <w:szCs w:val="22"/>
              </w:rPr>
              <w:t xml:space="preserve"> коммуникаций, допустимых к раз</w:t>
            </w:r>
            <w:r w:rsidRPr="00F203D3">
              <w:rPr>
                <w:rFonts w:ascii="Arial" w:hAnsi="Arial" w:cs="Arial"/>
                <w:sz w:val="22"/>
                <w:szCs w:val="22"/>
              </w:rPr>
              <w:t>мещению в соответствии с требованиями санитарно-эпидемиологического законодательства, кв</w:t>
            </w:r>
            <w:proofErr w:type="gramStart"/>
            <w:r w:rsidRPr="00F203D3">
              <w:rPr>
                <w:rFonts w:ascii="Arial" w:hAnsi="Arial" w:cs="Arial"/>
                <w:sz w:val="22"/>
                <w:szCs w:val="22"/>
              </w:rPr>
              <w:t>.м</w:t>
            </w:r>
            <w:proofErr w:type="gramEnd"/>
          </w:p>
        </w:tc>
        <w:tc>
          <w:tcPr>
            <w:tcW w:w="3226" w:type="dxa"/>
            <w:vAlign w:val="center"/>
          </w:tcPr>
          <w:p w:rsidR="006D6CF1" w:rsidRDefault="006D6CF1" w:rsidP="006441B3">
            <w:pPr>
              <w:jc w:val="center"/>
              <w:rPr>
                <w:rFonts w:ascii="Arial" w:hAnsi="Arial" w:cs="Arial"/>
                <w:sz w:val="24"/>
                <w:szCs w:val="24"/>
              </w:rPr>
            </w:pPr>
            <w:r>
              <w:rPr>
                <w:rFonts w:ascii="Arial" w:hAnsi="Arial" w:cs="Arial"/>
                <w:sz w:val="24"/>
                <w:szCs w:val="24"/>
              </w:rPr>
              <w:t>---</w:t>
            </w:r>
          </w:p>
        </w:tc>
      </w:tr>
      <w:tr w:rsidR="006D6CF1" w:rsidTr="00413676">
        <w:tc>
          <w:tcPr>
            <w:tcW w:w="6345" w:type="dxa"/>
            <w:vAlign w:val="center"/>
          </w:tcPr>
          <w:p w:rsidR="006D6CF1" w:rsidRDefault="006D6CF1" w:rsidP="006D6CF1">
            <w:pPr>
              <w:rPr>
                <w:rFonts w:ascii="Arial" w:hAnsi="Arial" w:cs="Arial"/>
                <w:sz w:val="24"/>
                <w:szCs w:val="24"/>
              </w:rPr>
            </w:pPr>
            <w:r w:rsidRPr="00F203D3">
              <w:rPr>
                <w:rFonts w:ascii="Arial" w:hAnsi="Arial" w:cs="Arial"/>
                <w:bCs/>
                <w:sz w:val="24"/>
                <w:szCs w:val="24"/>
              </w:rPr>
              <w:t xml:space="preserve">Минимальный отступ от границ земельных участков до строений и сооружений, </w:t>
            </w:r>
            <w:proofErr w:type="gramStart"/>
            <w:r w:rsidRPr="00F203D3">
              <w:rPr>
                <w:rFonts w:ascii="Arial" w:hAnsi="Arial" w:cs="Arial"/>
                <w:bCs/>
                <w:sz w:val="24"/>
                <w:szCs w:val="24"/>
              </w:rPr>
              <w:t>м</w:t>
            </w:r>
            <w:proofErr w:type="gramEnd"/>
          </w:p>
        </w:tc>
        <w:tc>
          <w:tcPr>
            <w:tcW w:w="3226" w:type="dxa"/>
            <w:vAlign w:val="center"/>
          </w:tcPr>
          <w:p w:rsidR="006D6CF1" w:rsidRDefault="00413676" w:rsidP="00413676">
            <w:pPr>
              <w:jc w:val="center"/>
              <w:rPr>
                <w:rFonts w:ascii="Arial" w:hAnsi="Arial" w:cs="Arial"/>
                <w:sz w:val="24"/>
                <w:szCs w:val="24"/>
              </w:rPr>
            </w:pPr>
            <w:r>
              <w:rPr>
                <w:rFonts w:ascii="Arial" w:hAnsi="Arial" w:cs="Arial"/>
                <w:sz w:val="24"/>
                <w:szCs w:val="24"/>
              </w:rPr>
              <w:t>1</w:t>
            </w:r>
          </w:p>
        </w:tc>
      </w:tr>
      <w:tr w:rsidR="006D6CF1" w:rsidTr="006441B3">
        <w:tc>
          <w:tcPr>
            <w:tcW w:w="6345" w:type="dxa"/>
          </w:tcPr>
          <w:p w:rsidR="006D6CF1" w:rsidRDefault="006D6CF1" w:rsidP="006441B3">
            <w:pPr>
              <w:rPr>
                <w:rFonts w:ascii="Arial" w:hAnsi="Arial" w:cs="Arial"/>
                <w:sz w:val="24"/>
                <w:szCs w:val="24"/>
              </w:rPr>
            </w:pPr>
            <w:r w:rsidRPr="006D6CF1">
              <w:rPr>
                <w:rFonts w:ascii="Arial" w:hAnsi="Arial" w:cs="Arial"/>
                <w:sz w:val="24"/>
                <w:szCs w:val="24"/>
              </w:rPr>
              <w:t xml:space="preserve">Максимальный процент застройки для размещения </w:t>
            </w:r>
            <w:r w:rsidRPr="006D6CF1">
              <w:rPr>
                <w:rFonts w:ascii="Arial" w:hAnsi="Arial" w:cs="Arial"/>
                <w:bCs/>
                <w:sz w:val="24"/>
                <w:szCs w:val="24"/>
              </w:rPr>
              <w:t>инженерно-технических объектов, сооружений и коммуникаций, допустимых к размещению в соответствии с требованиями санитарно-эпидемиологического законодательства, %</w:t>
            </w:r>
          </w:p>
        </w:tc>
        <w:tc>
          <w:tcPr>
            <w:tcW w:w="3226" w:type="dxa"/>
            <w:vAlign w:val="center"/>
          </w:tcPr>
          <w:p w:rsidR="006D6CF1" w:rsidRDefault="00413676" w:rsidP="006441B3">
            <w:pPr>
              <w:jc w:val="center"/>
              <w:rPr>
                <w:rFonts w:ascii="Arial" w:hAnsi="Arial" w:cs="Arial"/>
                <w:sz w:val="24"/>
                <w:szCs w:val="24"/>
              </w:rPr>
            </w:pPr>
            <w:r>
              <w:rPr>
                <w:rFonts w:ascii="Arial" w:hAnsi="Arial" w:cs="Arial"/>
                <w:sz w:val="24"/>
                <w:szCs w:val="24"/>
              </w:rPr>
              <w:t>60</w:t>
            </w:r>
          </w:p>
        </w:tc>
      </w:tr>
      <w:tr w:rsidR="006D6CF1" w:rsidTr="006441B3">
        <w:trPr>
          <w:trHeight w:val="481"/>
        </w:trPr>
        <w:tc>
          <w:tcPr>
            <w:tcW w:w="6345" w:type="dxa"/>
            <w:vAlign w:val="center"/>
          </w:tcPr>
          <w:p w:rsidR="006D6CF1" w:rsidRDefault="006D6CF1" w:rsidP="006441B3">
            <w:pPr>
              <w:rPr>
                <w:rFonts w:ascii="Arial" w:hAnsi="Arial" w:cs="Arial"/>
                <w:sz w:val="24"/>
                <w:szCs w:val="24"/>
              </w:rPr>
            </w:pPr>
            <w:r w:rsidRPr="006D6CF1">
              <w:rPr>
                <w:rFonts w:ascii="Arial" w:hAnsi="Arial" w:cs="Arial"/>
                <w:bCs/>
                <w:sz w:val="24"/>
                <w:szCs w:val="24"/>
              </w:rPr>
              <w:t>Максимальная высота</w:t>
            </w:r>
            <w:r>
              <w:rPr>
                <w:rFonts w:ascii="Arial" w:hAnsi="Arial" w:cs="Arial"/>
                <w:bCs/>
                <w:sz w:val="24"/>
                <w:szCs w:val="24"/>
              </w:rPr>
              <w:t xml:space="preserve"> объектов </w:t>
            </w:r>
            <w:proofErr w:type="spellStart"/>
            <w:r>
              <w:rPr>
                <w:rFonts w:ascii="Arial" w:hAnsi="Arial" w:cs="Arial"/>
                <w:bCs/>
                <w:sz w:val="24"/>
                <w:szCs w:val="24"/>
              </w:rPr>
              <w:t>кап</w:t>
            </w:r>
            <w:proofErr w:type="gramStart"/>
            <w:r>
              <w:rPr>
                <w:rFonts w:ascii="Arial" w:hAnsi="Arial" w:cs="Arial"/>
                <w:bCs/>
                <w:sz w:val="24"/>
                <w:szCs w:val="24"/>
              </w:rPr>
              <w:t>.с</w:t>
            </w:r>
            <w:proofErr w:type="gramEnd"/>
            <w:r>
              <w:rPr>
                <w:rFonts w:ascii="Arial" w:hAnsi="Arial" w:cs="Arial"/>
                <w:bCs/>
                <w:sz w:val="24"/>
                <w:szCs w:val="24"/>
              </w:rPr>
              <w:t>троительства</w:t>
            </w:r>
            <w:proofErr w:type="spellEnd"/>
            <w:r w:rsidRPr="006D6CF1">
              <w:rPr>
                <w:rFonts w:ascii="Arial" w:hAnsi="Arial" w:cs="Arial"/>
                <w:bCs/>
                <w:sz w:val="24"/>
                <w:szCs w:val="24"/>
              </w:rPr>
              <w:t>, м</w:t>
            </w:r>
          </w:p>
        </w:tc>
        <w:tc>
          <w:tcPr>
            <w:tcW w:w="3226" w:type="dxa"/>
            <w:vAlign w:val="center"/>
          </w:tcPr>
          <w:p w:rsidR="006D6CF1" w:rsidRDefault="00413676" w:rsidP="006441B3">
            <w:pPr>
              <w:jc w:val="center"/>
              <w:rPr>
                <w:rFonts w:ascii="Arial" w:hAnsi="Arial" w:cs="Arial"/>
                <w:sz w:val="24"/>
                <w:szCs w:val="24"/>
              </w:rPr>
            </w:pPr>
            <w:r>
              <w:rPr>
                <w:rFonts w:ascii="Arial" w:hAnsi="Arial" w:cs="Arial"/>
                <w:sz w:val="24"/>
                <w:szCs w:val="24"/>
              </w:rPr>
              <w:t>25</w:t>
            </w:r>
            <w:r w:rsidR="001A5222">
              <w:rPr>
                <w:rFonts w:ascii="Arial" w:hAnsi="Arial" w:cs="Arial"/>
                <w:sz w:val="24"/>
                <w:szCs w:val="24"/>
              </w:rPr>
              <w:t>*</w:t>
            </w:r>
          </w:p>
          <w:p w:rsidR="001A5222" w:rsidRDefault="001A5222" w:rsidP="001A5222">
            <w:pPr>
              <w:rPr>
                <w:rFonts w:ascii="Arial" w:hAnsi="Arial" w:cs="Arial"/>
                <w:sz w:val="24"/>
                <w:szCs w:val="24"/>
              </w:rPr>
            </w:pPr>
            <w:r>
              <w:rPr>
                <w:rFonts w:ascii="Arial" w:hAnsi="Arial" w:cs="Arial"/>
                <w:sz w:val="24"/>
                <w:szCs w:val="24"/>
              </w:rPr>
              <w:t>* 25 метров максимальная высота устанавливается для водонапорных башен, для остальных объектов инженерно-транспортной инфраструктуры максимальную высоту принять равной 8-ми метрам.</w:t>
            </w:r>
          </w:p>
        </w:tc>
      </w:tr>
    </w:tbl>
    <w:p w:rsidR="006D6CF1" w:rsidRDefault="006D6CF1" w:rsidP="004C7D90">
      <w:pPr>
        <w:spacing w:after="0" w:line="240" w:lineRule="auto"/>
        <w:jc w:val="center"/>
        <w:rPr>
          <w:rFonts w:ascii="Arial" w:eastAsia="Calibri" w:hAnsi="Arial" w:cs="Arial"/>
          <w:b/>
          <w:sz w:val="28"/>
          <w:szCs w:val="28"/>
        </w:rPr>
      </w:pPr>
    </w:p>
    <w:p w:rsidR="004C7D90" w:rsidRDefault="006412E0" w:rsidP="00DA4C80">
      <w:pPr>
        <w:spacing w:after="0" w:line="360" w:lineRule="auto"/>
        <w:ind w:firstLine="567"/>
        <w:jc w:val="both"/>
        <w:rPr>
          <w:rFonts w:ascii="Arial" w:eastAsia="Calibri" w:hAnsi="Arial" w:cs="Arial"/>
          <w:sz w:val="24"/>
          <w:szCs w:val="24"/>
        </w:rPr>
      </w:pPr>
      <w:r w:rsidRPr="00DA4C80">
        <w:rPr>
          <w:rFonts w:ascii="Arial" w:eastAsia="Calibri" w:hAnsi="Arial" w:cs="Arial"/>
          <w:sz w:val="24"/>
          <w:szCs w:val="24"/>
        </w:rPr>
        <w:lastRenderedPageBreak/>
        <w:t xml:space="preserve">Требования к архитектурно-стилистическим и иным характеристикам объектов капитального строительства предполагаемых к размещению в границах </w:t>
      </w:r>
      <w:r w:rsidR="00DA4C80">
        <w:rPr>
          <w:rFonts w:ascii="Arial" w:eastAsia="Calibri" w:hAnsi="Arial" w:cs="Arial"/>
          <w:sz w:val="24"/>
          <w:szCs w:val="24"/>
        </w:rPr>
        <w:t xml:space="preserve">территории </w:t>
      </w:r>
      <w:r w:rsidRPr="00DA4C80">
        <w:rPr>
          <w:rFonts w:ascii="Arial" w:eastAsia="Calibri" w:hAnsi="Arial" w:cs="Arial"/>
          <w:sz w:val="24"/>
          <w:szCs w:val="24"/>
        </w:rPr>
        <w:t>проектирования рекомендуется установить при архитектурно-строительном проектировании</w:t>
      </w:r>
      <w:r w:rsidR="00DA4C80" w:rsidRPr="00DA4C80">
        <w:rPr>
          <w:rFonts w:ascii="Arial" w:eastAsia="Calibri" w:hAnsi="Arial" w:cs="Arial"/>
          <w:sz w:val="24"/>
          <w:szCs w:val="24"/>
        </w:rPr>
        <w:t xml:space="preserve">. На этапе отвода земельного участка под размещение </w:t>
      </w:r>
      <w:r w:rsidR="00DA4C80">
        <w:rPr>
          <w:rFonts w:ascii="Arial" w:eastAsia="Calibri" w:hAnsi="Arial" w:cs="Arial"/>
          <w:sz w:val="24"/>
          <w:szCs w:val="24"/>
        </w:rPr>
        <w:t>линейных объектов</w:t>
      </w:r>
      <w:r w:rsidR="00DA4C80" w:rsidRPr="00DA4C80">
        <w:rPr>
          <w:rFonts w:ascii="Arial" w:eastAsia="Calibri" w:hAnsi="Arial" w:cs="Arial"/>
          <w:sz w:val="24"/>
          <w:szCs w:val="24"/>
        </w:rPr>
        <w:t xml:space="preserve"> для </w:t>
      </w:r>
      <w:r w:rsidR="00DA4C80">
        <w:rPr>
          <w:rFonts w:ascii="Arial" w:eastAsia="Calibri" w:hAnsi="Arial" w:cs="Arial"/>
          <w:sz w:val="24"/>
          <w:szCs w:val="24"/>
        </w:rPr>
        <w:t>обеспечения инженерно-транспортной инфраструктурой земельных участков граждан имеющих троих и более детей не представлена информация о строй</w:t>
      </w:r>
      <w:proofErr w:type="gramStart"/>
      <w:r w:rsidR="00DA4C80">
        <w:rPr>
          <w:rFonts w:ascii="Arial" w:eastAsia="Calibri" w:hAnsi="Arial" w:cs="Arial"/>
          <w:sz w:val="24"/>
          <w:szCs w:val="24"/>
        </w:rPr>
        <w:t>.</w:t>
      </w:r>
      <w:proofErr w:type="gramEnd"/>
      <w:r w:rsidR="00DA4C80">
        <w:rPr>
          <w:rFonts w:ascii="Arial" w:eastAsia="Calibri" w:hAnsi="Arial" w:cs="Arial"/>
          <w:sz w:val="24"/>
          <w:szCs w:val="24"/>
        </w:rPr>
        <w:t xml:space="preserve"> </w:t>
      </w:r>
      <w:proofErr w:type="gramStart"/>
      <w:r w:rsidR="00DA4C80">
        <w:rPr>
          <w:rFonts w:ascii="Arial" w:eastAsia="Calibri" w:hAnsi="Arial" w:cs="Arial"/>
          <w:sz w:val="24"/>
          <w:szCs w:val="24"/>
        </w:rPr>
        <w:t>м</w:t>
      </w:r>
      <w:proofErr w:type="gramEnd"/>
      <w:r w:rsidR="00DA4C80">
        <w:rPr>
          <w:rFonts w:ascii="Arial" w:eastAsia="Calibri" w:hAnsi="Arial" w:cs="Arial"/>
          <w:sz w:val="24"/>
          <w:szCs w:val="24"/>
        </w:rPr>
        <w:t xml:space="preserve">атериалах будущего строительства. </w:t>
      </w:r>
    </w:p>
    <w:p w:rsidR="001A5222" w:rsidRDefault="001A5222" w:rsidP="004C7D90">
      <w:pPr>
        <w:spacing w:after="0" w:line="240" w:lineRule="auto"/>
        <w:jc w:val="center"/>
        <w:rPr>
          <w:rFonts w:ascii="Arial" w:eastAsia="Calibri" w:hAnsi="Arial" w:cs="Arial"/>
          <w:b/>
          <w:sz w:val="28"/>
          <w:szCs w:val="28"/>
        </w:rPr>
      </w:pPr>
    </w:p>
    <w:p w:rsidR="004C7D90" w:rsidRDefault="004C7D90" w:rsidP="004C7D90">
      <w:pPr>
        <w:spacing w:after="0" w:line="240" w:lineRule="auto"/>
        <w:jc w:val="center"/>
        <w:rPr>
          <w:rFonts w:ascii="Arial" w:eastAsia="Calibri" w:hAnsi="Arial" w:cs="Arial"/>
          <w:b/>
          <w:sz w:val="28"/>
          <w:szCs w:val="28"/>
        </w:rPr>
      </w:pPr>
      <w:proofErr w:type="gramStart"/>
      <w:r>
        <w:rPr>
          <w:rFonts w:ascii="Arial" w:eastAsia="Calibri" w:hAnsi="Arial" w:cs="Arial"/>
          <w:b/>
          <w:sz w:val="28"/>
          <w:szCs w:val="28"/>
        </w:rPr>
        <w:t xml:space="preserve">2.5 </w:t>
      </w:r>
      <w:r w:rsidRPr="004C7D90">
        <w:rPr>
          <w:rFonts w:ascii="Arial" w:eastAsia="Calibri" w:hAnsi="Arial" w:cs="Arial"/>
          <w:b/>
          <w:sz w:val="28"/>
          <w:szCs w:val="28"/>
        </w:rPr>
        <w:t>Информация о необходимости осуществления мероприятий по защите сохраняемых объектов капитального строительства (здание, строение, сооружение, объекты, строительство которых не завершено), существующих и строящихся на момент подготовки проекта планировки территории, а также объектов капитального строительства, планируемых к строительству в соответствии с ранее утвержденной документацией по планировке территории, от возможного негативного воздействия в связи с размещением линейных объектов</w:t>
      </w:r>
      <w:r>
        <w:rPr>
          <w:rFonts w:ascii="Arial" w:eastAsia="Calibri" w:hAnsi="Arial" w:cs="Arial"/>
          <w:b/>
          <w:sz w:val="28"/>
          <w:szCs w:val="28"/>
        </w:rPr>
        <w:t>.</w:t>
      </w:r>
      <w:proofErr w:type="gramEnd"/>
    </w:p>
    <w:p w:rsidR="004C7D90" w:rsidRDefault="004C7D90" w:rsidP="004C7D90">
      <w:pPr>
        <w:spacing w:after="0" w:line="240" w:lineRule="auto"/>
        <w:jc w:val="center"/>
        <w:rPr>
          <w:rFonts w:ascii="Arial" w:eastAsia="Calibri" w:hAnsi="Arial" w:cs="Arial"/>
          <w:b/>
          <w:sz w:val="28"/>
          <w:szCs w:val="28"/>
        </w:rPr>
      </w:pPr>
    </w:p>
    <w:p w:rsidR="002173CC" w:rsidRDefault="002173CC" w:rsidP="00973686">
      <w:pPr>
        <w:spacing w:after="0" w:line="360" w:lineRule="auto"/>
        <w:ind w:firstLine="567"/>
        <w:jc w:val="both"/>
        <w:rPr>
          <w:rFonts w:ascii="Arial" w:eastAsia="Times New Roman" w:hAnsi="Arial" w:cs="Arial"/>
          <w:sz w:val="24"/>
          <w:szCs w:val="24"/>
          <w:lang w:eastAsia="ru-RU"/>
        </w:rPr>
      </w:pPr>
      <w:r w:rsidRPr="00973686">
        <w:rPr>
          <w:rFonts w:ascii="Arial" w:eastAsia="Calibri" w:hAnsi="Arial" w:cs="Arial"/>
          <w:sz w:val="24"/>
          <w:szCs w:val="24"/>
        </w:rPr>
        <w:t>В соответствии с ранее утвержденным проектом планировки и проектом межевания территории (Постановление администрации с/</w:t>
      </w:r>
      <w:proofErr w:type="spellStart"/>
      <w:proofErr w:type="gramStart"/>
      <w:r w:rsidRPr="00973686">
        <w:rPr>
          <w:rFonts w:ascii="Arial" w:eastAsia="Calibri" w:hAnsi="Arial" w:cs="Arial"/>
          <w:sz w:val="24"/>
          <w:szCs w:val="24"/>
        </w:rPr>
        <w:t>п</w:t>
      </w:r>
      <w:proofErr w:type="spellEnd"/>
      <w:proofErr w:type="gramEnd"/>
      <w:r w:rsidRPr="00973686">
        <w:rPr>
          <w:rFonts w:ascii="Arial" w:eastAsia="Calibri" w:hAnsi="Arial" w:cs="Arial"/>
          <w:sz w:val="24"/>
          <w:szCs w:val="24"/>
        </w:rPr>
        <w:t xml:space="preserve"> Мусорка №1/2 от 31.01.2014г) было </w:t>
      </w:r>
      <w:r w:rsidR="00973686">
        <w:rPr>
          <w:rFonts w:ascii="Arial" w:eastAsia="Calibri" w:hAnsi="Arial" w:cs="Arial"/>
          <w:sz w:val="24"/>
          <w:szCs w:val="24"/>
        </w:rPr>
        <w:t>предусмотрено</w:t>
      </w:r>
      <w:r w:rsidR="00511A05">
        <w:rPr>
          <w:rFonts w:ascii="Arial" w:eastAsia="Calibri" w:hAnsi="Arial" w:cs="Arial"/>
          <w:sz w:val="24"/>
          <w:szCs w:val="24"/>
        </w:rPr>
        <w:t>,</w:t>
      </w:r>
      <w:r w:rsidRPr="00973686">
        <w:rPr>
          <w:rFonts w:ascii="Arial" w:eastAsia="Calibri" w:hAnsi="Arial" w:cs="Arial"/>
          <w:sz w:val="24"/>
          <w:szCs w:val="24"/>
        </w:rPr>
        <w:t xml:space="preserve"> </w:t>
      </w:r>
      <w:r w:rsidRPr="00973686">
        <w:rPr>
          <w:rFonts w:ascii="Arial" w:eastAsia="Times New Roman" w:hAnsi="Arial" w:cs="Arial"/>
          <w:sz w:val="24"/>
          <w:szCs w:val="24"/>
          <w:lang w:eastAsia="ru-RU"/>
        </w:rPr>
        <w:t>размещение</w:t>
      </w:r>
      <w:r w:rsidR="00511A05">
        <w:rPr>
          <w:rFonts w:ascii="Arial" w:eastAsia="Times New Roman" w:hAnsi="Arial" w:cs="Arial"/>
          <w:sz w:val="24"/>
          <w:szCs w:val="24"/>
          <w:lang w:eastAsia="ru-RU"/>
        </w:rPr>
        <w:t>,</w:t>
      </w:r>
      <w:r w:rsidRPr="00973686">
        <w:rPr>
          <w:rFonts w:ascii="Arial" w:eastAsia="Times New Roman" w:hAnsi="Arial" w:cs="Arial"/>
          <w:sz w:val="24"/>
          <w:szCs w:val="24"/>
          <w:lang w:eastAsia="ru-RU"/>
        </w:rPr>
        <w:t xml:space="preserve"> на территории общей площадью 120 га жилого образования</w:t>
      </w:r>
      <w:r w:rsidR="00973686" w:rsidRPr="00973686">
        <w:rPr>
          <w:rFonts w:ascii="Arial" w:eastAsia="Times New Roman" w:hAnsi="Arial" w:cs="Arial"/>
          <w:sz w:val="24"/>
          <w:szCs w:val="24"/>
          <w:lang w:eastAsia="ru-RU"/>
        </w:rPr>
        <w:t>,</w:t>
      </w:r>
      <w:r w:rsidRPr="00973686">
        <w:rPr>
          <w:rFonts w:ascii="Arial" w:eastAsia="Times New Roman" w:hAnsi="Arial" w:cs="Arial"/>
          <w:sz w:val="24"/>
          <w:szCs w:val="24"/>
          <w:lang w:eastAsia="ru-RU"/>
        </w:rPr>
        <w:t xml:space="preserve"> с участками площадью 1000 кв</w:t>
      </w:r>
      <w:r w:rsidR="00754429">
        <w:rPr>
          <w:rFonts w:ascii="Arial" w:eastAsia="Times New Roman" w:hAnsi="Arial" w:cs="Arial"/>
          <w:sz w:val="24"/>
          <w:szCs w:val="24"/>
          <w:lang w:eastAsia="ru-RU"/>
        </w:rPr>
        <w:t>.</w:t>
      </w:r>
      <w:r w:rsidRPr="00973686">
        <w:rPr>
          <w:rFonts w:ascii="Arial" w:eastAsia="Times New Roman" w:hAnsi="Arial" w:cs="Arial"/>
          <w:sz w:val="24"/>
          <w:szCs w:val="24"/>
          <w:lang w:eastAsia="ru-RU"/>
        </w:rPr>
        <w:t>м</w:t>
      </w:r>
      <w:r w:rsidR="00754429">
        <w:rPr>
          <w:rFonts w:ascii="Arial" w:eastAsia="Times New Roman" w:hAnsi="Arial" w:cs="Arial"/>
          <w:sz w:val="24"/>
          <w:szCs w:val="24"/>
          <w:lang w:eastAsia="ru-RU"/>
        </w:rPr>
        <w:t>.</w:t>
      </w:r>
      <w:r w:rsidRPr="00973686">
        <w:rPr>
          <w:rFonts w:ascii="Arial" w:eastAsia="Times New Roman" w:hAnsi="Arial" w:cs="Arial"/>
          <w:sz w:val="24"/>
          <w:szCs w:val="24"/>
          <w:lang w:eastAsia="ru-RU"/>
        </w:rPr>
        <w:t xml:space="preserve"> (преимущественно) под индивидуальную малоэтажную жилую застройку, а так же участк</w:t>
      </w:r>
      <w:r w:rsidR="00511A05">
        <w:rPr>
          <w:rFonts w:ascii="Arial" w:eastAsia="Times New Roman" w:hAnsi="Arial" w:cs="Arial"/>
          <w:sz w:val="24"/>
          <w:szCs w:val="24"/>
          <w:lang w:eastAsia="ru-RU"/>
        </w:rPr>
        <w:t>и</w:t>
      </w:r>
      <w:r w:rsidRPr="00973686">
        <w:rPr>
          <w:rFonts w:ascii="Arial" w:eastAsia="Times New Roman" w:hAnsi="Arial" w:cs="Arial"/>
          <w:sz w:val="24"/>
          <w:szCs w:val="24"/>
          <w:lang w:eastAsia="ru-RU"/>
        </w:rPr>
        <w:t xml:space="preserve"> под размещение объектов социального, коммунально-бытового назначения, объектов здравоохранения, культуры, дошкольного, начального и среднего общего образования, объектов культуры, объектов делового, общественного и коммерческого назначения.</w:t>
      </w:r>
    </w:p>
    <w:p w:rsidR="00973686" w:rsidRDefault="00973686" w:rsidP="00973686">
      <w:pPr>
        <w:spacing w:after="0" w:line="360" w:lineRule="auto"/>
        <w:ind w:firstLine="567"/>
        <w:jc w:val="both"/>
        <w:rPr>
          <w:rFonts w:ascii="Arial" w:eastAsia="Times New Roman" w:hAnsi="Arial" w:cs="Arial"/>
          <w:sz w:val="24"/>
          <w:szCs w:val="24"/>
          <w:lang w:eastAsia="ru-RU"/>
        </w:rPr>
      </w:pPr>
      <w:r>
        <w:rPr>
          <w:rFonts w:ascii="Arial" w:eastAsia="Times New Roman" w:hAnsi="Arial" w:cs="Arial"/>
          <w:sz w:val="24"/>
          <w:szCs w:val="24"/>
          <w:lang w:eastAsia="ru-RU"/>
        </w:rPr>
        <w:t xml:space="preserve">На основании выше изложенного, для защиты от возможного негативного воздействия в связи с размещением линейных объектов </w:t>
      </w:r>
      <w:r w:rsidR="00660473">
        <w:rPr>
          <w:rFonts w:ascii="Arial" w:eastAsia="Times New Roman" w:hAnsi="Arial" w:cs="Arial"/>
          <w:sz w:val="24"/>
          <w:szCs w:val="24"/>
          <w:lang w:eastAsia="ru-RU"/>
        </w:rPr>
        <w:t xml:space="preserve">необходимо соблюдать требования к охранным зонам линейных объектов, а так же норм минимально допустимых расстояний от проектируемых </w:t>
      </w:r>
      <w:r w:rsidR="00050C03">
        <w:rPr>
          <w:rFonts w:ascii="Arial" w:eastAsia="Times New Roman" w:hAnsi="Arial" w:cs="Arial"/>
          <w:sz w:val="24"/>
          <w:szCs w:val="24"/>
          <w:lang w:eastAsia="ru-RU"/>
        </w:rPr>
        <w:t>сетей</w:t>
      </w:r>
      <w:r w:rsidR="00660473">
        <w:rPr>
          <w:rFonts w:ascii="Arial" w:eastAsia="Times New Roman" w:hAnsi="Arial" w:cs="Arial"/>
          <w:sz w:val="24"/>
          <w:szCs w:val="24"/>
          <w:lang w:eastAsia="ru-RU"/>
        </w:rPr>
        <w:t>, до зданий, строений, сооружений.</w:t>
      </w:r>
      <w:r>
        <w:rPr>
          <w:rFonts w:ascii="Arial" w:eastAsia="Times New Roman" w:hAnsi="Arial" w:cs="Arial"/>
          <w:sz w:val="24"/>
          <w:szCs w:val="24"/>
          <w:lang w:eastAsia="ru-RU"/>
        </w:rPr>
        <w:t xml:space="preserve"> </w:t>
      </w:r>
      <w:r w:rsidR="00660473">
        <w:rPr>
          <w:rFonts w:ascii="Arial" w:eastAsia="Times New Roman" w:hAnsi="Arial" w:cs="Arial"/>
          <w:sz w:val="24"/>
          <w:szCs w:val="24"/>
          <w:lang w:eastAsia="ru-RU"/>
        </w:rPr>
        <w:t xml:space="preserve"> </w:t>
      </w:r>
    </w:p>
    <w:p w:rsidR="00B131B1" w:rsidRPr="00B131B1" w:rsidRDefault="00B131B1" w:rsidP="00B131B1">
      <w:pPr>
        <w:spacing w:after="0" w:line="360" w:lineRule="auto"/>
        <w:jc w:val="center"/>
        <w:rPr>
          <w:rFonts w:ascii="Arial" w:eastAsia="Times New Roman" w:hAnsi="Arial" w:cs="Arial"/>
          <w:i/>
          <w:sz w:val="24"/>
          <w:szCs w:val="24"/>
          <w:u w:val="single"/>
          <w:lang w:eastAsia="ru-RU"/>
        </w:rPr>
      </w:pPr>
      <w:r w:rsidRPr="00B131B1">
        <w:rPr>
          <w:rFonts w:ascii="Arial" w:eastAsia="Times New Roman" w:hAnsi="Arial" w:cs="Arial"/>
          <w:i/>
          <w:sz w:val="24"/>
          <w:szCs w:val="24"/>
          <w:u w:val="single"/>
          <w:lang w:eastAsia="ru-RU"/>
        </w:rPr>
        <w:t>Линии электропередач 0,4-10 кВ.</w:t>
      </w:r>
    </w:p>
    <w:p w:rsidR="00DE6A22" w:rsidRPr="00B131B1" w:rsidRDefault="005D7651" w:rsidP="00973686">
      <w:pPr>
        <w:spacing w:after="0" w:line="360" w:lineRule="auto"/>
        <w:ind w:firstLine="567"/>
        <w:jc w:val="both"/>
        <w:rPr>
          <w:rFonts w:ascii="Arial" w:eastAsia="Times New Roman" w:hAnsi="Arial" w:cs="Arial"/>
          <w:sz w:val="24"/>
          <w:szCs w:val="24"/>
          <w:lang w:eastAsia="ru-RU"/>
        </w:rPr>
      </w:pPr>
      <w:r w:rsidRPr="00B131B1">
        <w:rPr>
          <w:rFonts w:ascii="Arial" w:eastAsia="Times New Roman" w:hAnsi="Arial" w:cs="Arial"/>
          <w:sz w:val="24"/>
          <w:szCs w:val="24"/>
          <w:lang w:eastAsia="ru-RU"/>
        </w:rPr>
        <w:t xml:space="preserve">При размещении отдельно стоящих распределительных пунктов и трансформаторных подстанций напряжением 10 (6) - 20 кВ при числе трансформаторов не более двух мощностью каждого до 1000 </w:t>
      </w:r>
      <w:proofErr w:type="spellStart"/>
      <w:r w:rsidRPr="00B131B1">
        <w:rPr>
          <w:rFonts w:ascii="Arial" w:eastAsia="Times New Roman" w:hAnsi="Arial" w:cs="Arial"/>
          <w:sz w:val="24"/>
          <w:szCs w:val="24"/>
          <w:lang w:eastAsia="ru-RU"/>
        </w:rPr>
        <w:t>кВА</w:t>
      </w:r>
      <w:proofErr w:type="spellEnd"/>
      <w:r w:rsidRPr="00B131B1">
        <w:rPr>
          <w:rFonts w:ascii="Arial" w:eastAsia="Times New Roman" w:hAnsi="Arial" w:cs="Arial"/>
          <w:sz w:val="24"/>
          <w:szCs w:val="24"/>
          <w:lang w:eastAsia="ru-RU"/>
        </w:rPr>
        <w:t xml:space="preserve"> расстояние от них до окон жилых домов и общественных зданий следует принимать с учетом допустимых уровней шума и вибрации, но не менее 10 м.</w:t>
      </w:r>
    </w:p>
    <w:p w:rsidR="00894E78" w:rsidRPr="00B131B1" w:rsidRDefault="00894E78" w:rsidP="00894E78">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lastRenderedPageBreak/>
        <w:t>Охранные зоны устанавливаются:</w:t>
      </w:r>
    </w:p>
    <w:p w:rsidR="00894E78" w:rsidRPr="00B131B1" w:rsidRDefault="00894E78" w:rsidP="00894E78">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вдоль воздушных линий электропередачи - в виде части поверхности участка земли и воздушного пространства (на высоту, соответствующую высоте опор воздушных линий электропередачи), ограниченной параллельными вертикальными плоскостями, отстоящими по обе стороны линии электропередачи от крайних проводов при не</w:t>
      </w:r>
      <w:r w:rsidR="00B131B1">
        <w:rPr>
          <w:rFonts w:ascii="Arial" w:eastAsia="Times New Roman" w:hAnsi="Arial" w:cs="Arial"/>
          <w:bCs/>
          <w:sz w:val="24"/>
          <w:szCs w:val="24"/>
          <w:lang w:eastAsia="ru-RU"/>
        </w:rPr>
        <w:t xml:space="preserve"> </w:t>
      </w:r>
      <w:r w:rsidRPr="00B131B1">
        <w:rPr>
          <w:rFonts w:ascii="Arial" w:eastAsia="Times New Roman" w:hAnsi="Arial" w:cs="Arial"/>
          <w:bCs/>
          <w:sz w:val="24"/>
          <w:szCs w:val="24"/>
          <w:lang w:eastAsia="ru-RU"/>
        </w:rPr>
        <w:t>отклоненном их положении на следующем расстоянии:</w:t>
      </w:r>
    </w:p>
    <w:p w:rsidR="00894E78" w:rsidRPr="00B131B1" w:rsidRDefault="00894E78" w:rsidP="00894E78">
      <w:pPr>
        <w:spacing w:after="0" w:line="360" w:lineRule="auto"/>
        <w:ind w:firstLine="567"/>
        <w:jc w:val="both"/>
        <w:rPr>
          <w:rFonts w:ascii="Arial" w:eastAsia="Times New Roman" w:hAnsi="Arial" w:cs="Arial"/>
          <w:bCs/>
          <w:sz w:val="24"/>
          <w:szCs w:val="24"/>
          <w:lang w:eastAsia="ru-RU"/>
        </w:rPr>
      </w:pPr>
    </w:p>
    <w:tbl>
      <w:tblPr>
        <w:tblW w:w="9364" w:type="dxa"/>
        <w:tblCellMar>
          <w:left w:w="0" w:type="dxa"/>
          <w:right w:w="0" w:type="dxa"/>
        </w:tblCellMar>
        <w:tblLook w:val="04A0"/>
      </w:tblPr>
      <w:tblGrid>
        <w:gridCol w:w="3410"/>
        <w:gridCol w:w="5954"/>
      </w:tblGrid>
      <w:tr w:rsidR="00B131B1" w:rsidRPr="00B131B1" w:rsidTr="00894E78">
        <w:tc>
          <w:tcPr>
            <w:tcW w:w="3410" w:type="dxa"/>
            <w:tcBorders>
              <w:top w:val="single" w:sz="6" w:space="0" w:color="000000"/>
              <w:left w:val="single" w:sz="6" w:space="0" w:color="000000"/>
              <w:bottom w:val="single" w:sz="6" w:space="0" w:color="000000"/>
              <w:right w:val="single" w:sz="6" w:space="0" w:color="000000"/>
            </w:tcBorders>
            <w:vAlign w:val="center"/>
            <w:hideMark/>
          </w:tcPr>
          <w:p w:rsidR="007509DA" w:rsidRPr="00B131B1" w:rsidRDefault="00894E78" w:rsidP="00B131B1">
            <w:pPr>
              <w:spacing w:after="0" w:line="240" w:lineRule="auto"/>
              <w:ind w:firstLine="8"/>
              <w:jc w:val="center"/>
              <w:rPr>
                <w:rFonts w:ascii="Arial" w:eastAsia="Times New Roman" w:hAnsi="Arial" w:cs="Arial"/>
                <w:sz w:val="24"/>
                <w:szCs w:val="24"/>
                <w:lang w:eastAsia="ru-RU"/>
              </w:rPr>
            </w:pPr>
            <w:r w:rsidRPr="00B131B1">
              <w:rPr>
                <w:rFonts w:ascii="Arial" w:eastAsia="Times New Roman" w:hAnsi="Arial" w:cs="Arial"/>
                <w:sz w:val="24"/>
                <w:szCs w:val="24"/>
                <w:lang w:eastAsia="ru-RU"/>
              </w:rPr>
              <w:t>Проектный номинальный класс напряжения, кВ</w:t>
            </w:r>
          </w:p>
        </w:tc>
        <w:tc>
          <w:tcPr>
            <w:tcW w:w="5954" w:type="dxa"/>
            <w:tcBorders>
              <w:top w:val="single" w:sz="6" w:space="0" w:color="000000"/>
              <w:bottom w:val="single" w:sz="6" w:space="0" w:color="000000"/>
              <w:right w:val="single" w:sz="6" w:space="0" w:color="000000"/>
            </w:tcBorders>
            <w:vAlign w:val="center"/>
            <w:hideMark/>
          </w:tcPr>
          <w:p w:rsidR="007509DA" w:rsidRPr="00B131B1" w:rsidRDefault="00894E78" w:rsidP="00B131B1">
            <w:pPr>
              <w:spacing w:after="0" w:line="240" w:lineRule="auto"/>
              <w:ind w:firstLine="567"/>
              <w:jc w:val="center"/>
              <w:rPr>
                <w:rFonts w:ascii="Arial" w:eastAsia="Times New Roman" w:hAnsi="Arial" w:cs="Arial"/>
                <w:sz w:val="24"/>
                <w:szCs w:val="24"/>
                <w:lang w:eastAsia="ru-RU"/>
              </w:rPr>
            </w:pPr>
            <w:r w:rsidRPr="00B131B1">
              <w:rPr>
                <w:rFonts w:ascii="Arial" w:eastAsia="Times New Roman" w:hAnsi="Arial" w:cs="Arial"/>
                <w:sz w:val="24"/>
                <w:szCs w:val="24"/>
                <w:lang w:eastAsia="ru-RU"/>
              </w:rPr>
              <w:t xml:space="preserve">Расстояние, </w:t>
            </w:r>
            <w:proofErr w:type="gramStart"/>
            <w:r w:rsidRPr="00B131B1">
              <w:rPr>
                <w:rFonts w:ascii="Arial" w:eastAsia="Times New Roman" w:hAnsi="Arial" w:cs="Arial"/>
                <w:sz w:val="24"/>
                <w:szCs w:val="24"/>
                <w:lang w:eastAsia="ru-RU"/>
              </w:rPr>
              <w:t>м</w:t>
            </w:r>
            <w:proofErr w:type="gramEnd"/>
          </w:p>
        </w:tc>
      </w:tr>
      <w:tr w:rsidR="00B131B1" w:rsidRPr="00B131B1" w:rsidTr="00B131B1">
        <w:tc>
          <w:tcPr>
            <w:tcW w:w="3410" w:type="dxa"/>
            <w:tcBorders>
              <w:left w:val="single" w:sz="6" w:space="0" w:color="000000"/>
              <w:bottom w:val="single" w:sz="6" w:space="0" w:color="000000"/>
              <w:right w:val="single" w:sz="6" w:space="0" w:color="000000"/>
            </w:tcBorders>
            <w:vAlign w:val="center"/>
            <w:hideMark/>
          </w:tcPr>
          <w:p w:rsidR="007509DA" w:rsidRPr="00B131B1" w:rsidRDefault="00894E78" w:rsidP="00B131B1">
            <w:pPr>
              <w:spacing w:after="0" w:line="240" w:lineRule="auto"/>
              <w:ind w:firstLine="8"/>
              <w:jc w:val="center"/>
              <w:rPr>
                <w:rFonts w:ascii="Arial" w:eastAsia="Times New Roman" w:hAnsi="Arial" w:cs="Arial"/>
                <w:sz w:val="24"/>
                <w:szCs w:val="24"/>
                <w:lang w:eastAsia="ru-RU"/>
              </w:rPr>
            </w:pPr>
            <w:r w:rsidRPr="00B131B1">
              <w:rPr>
                <w:rFonts w:ascii="Arial" w:eastAsia="Times New Roman" w:hAnsi="Arial" w:cs="Arial"/>
                <w:sz w:val="24"/>
                <w:szCs w:val="24"/>
                <w:lang w:eastAsia="ru-RU"/>
              </w:rPr>
              <w:t>до 1</w:t>
            </w:r>
          </w:p>
        </w:tc>
        <w:tc>
          <w:tcPr>
            <w:tcW w:w="5954" w:type="dxa"/>
            <w:tcBorders>
              <w:bottom w:val="single" w:sz="6" w:space="0" w:color="000000"/>
              <w:right w:val="single" w:sz="6" w:space="0" w:color="000000"/>
            </w:tcBorders>
            <w:hideMark/>
          </w:tcPr>
          <w:p w:rsidR="007509DA" w:rsidRPr="00B131B1" w:rsidRDefault="00894E78" w:rsidP="00B131B1">
            <w:pPr>
              <w:spacing w:after="0" w:line="240" w:lineRule="auto"/>
              <w:ind w:left="142" w:right="142" w:firstLine="425"/>
              <w:jc w:val="both"/>
              <w:rPr>
                <w:rFonts w:ascii="Arial" w:eastAsia="Times New Roman" w:hAnsi="Arial" w:cs="Arial"/>
                <w:sz w:val="24"/>
                <w:szCs w:val="24"/>
                <w:lang w:eastAsia="ru-RU"/>
              </w:rPr>
            </w:pPr>
            <w:r w:rsidRPr="00B131B1">
              <w:rPr>
                <w:rFonts w:ascii="Arial" w:eastAsia="Times New Roman" w:hAnsi="Arial" w:cs="Arial"/>
                <w:sz w:val="24"/>
                <w:szCs w:val="24"/>
                <w:lang w:eastAsia="ru-RU"/>
              </w:rPr>
              <w:t>2 (для линий с самонесущими или изолированными проводами, проложенных по стенам зданий, конструкциям и т.д., охранная зона определяется в соответствии с установленными нормативными правовыми актами минимальными допустимыми расстояниями от таких линий)</w:t>
            </w:r>
          </w:p>
        </w:tc>
      </w:tr>
      <w:tr w:rsidR="00B131B1" w:rsidRPr="00B131B1" w:rsidTr="00B131B1">
        <w:tc>
          <w:tcPr>
            <w:tcW w:w="3410" w:type="dxa"/>
            <w:tcBorders>
              <w:left w:val="single" w:sz="6" w:space="0" w:color="000000"/>
              <w:bottom w:val="single" w:sz="6" w:space="0" w:color="000000"/>
              <w:right w:val="single" w:sz="6" w:space="0" w:color="000000"/>
            </w:tcBorders>
            <w:vAlign w:val="center"/>
            <w:hideMark/>
          </w:tcPr>
          <w:p w:rsidR="007509DA" w:rsidRPr="00B131B1" w:rsidRDefault="00894E78" w:rsidP="00B131B1">
            <w:pPr>
              <w:spacing w:after="0" w:line="240" w:lineRule="auto"/>
              <w:jc w:val="center"/>
              <w:rPr>
                <w:rFonts w:ascii="Arial" w:eastAsia="Times New Roman" w:hAnsi="Arial" w:cs="Arial"/>
                <w:sz w:val="24"/>
                <w:szCs w:val="24"/>
                <w:lang w:eastAsia="ru-RU"/>
              </w:rPr>
            </w:pPr>
            <w:r w:rsidRPr="00B131B1">
              <w:rPr>
                <w:rFonts w:ascii="Arial" w:eastAsia="Times New Roman" w:hAnsi="Arial" w:cs="Arial"/>
                <w:sz w:val="24"/>
                <w:szCs w:val="24"/>
                <w:lang w:eastAsia="ru-RU"/>
              </w:rPr>
              <w:t>1 - 20</w:t>
            </w:r>
          </w:p>
        </w:tc>
        <w:tc>
          <w:tcPr>
            <w:tcW w:w="5954" w:type="dxa"/>
            <w:tcBorders>
              <w:bottom w:val="single" w:sz="6" w:space="0" w:color="000000"/>
              <w:right w:val="single" w:sz="6" w:space="0" w:color="000000"/>
            </w:tcBorders>
            <w:hideMark/>
          </w:tcPr>
          <w:p w:rsidR="007509DA" w:rsidRPr="00B131B1" w:rsidRDefault="00894E78" w:rsidP="00B131B1">
            <w:pPr>
              <w:spacing w:after="0" w:line="240" w:lineRule="auto"/>
              <w:ind w:left="142" w:right="142" w:firstLine="425"/>
              <w:jc w:val="both"/>
              <w:rPr>
                <w:rFonts w:ascii="Arial" w:eastAsia="Times New Roman" w:hAnsi="Arial" w:cs="Arial"/>
                <w:sz w:val="24"/>
                <w:szCs w:val="24"/>
                <w:lang w:eastAsia="ru-RU"/>
              </w:rPr>
            </w:pPr>
            <w:r w:rsidRPr="00B131B1">
              <w:rPr>
                <w:rFonts w:ascii="Arial" w:eastAsia="Times New Roman" w:hAnsi="Arial" w:cs="Arial"/>
                <w:sz w:val="24"/>
                <w:szCs w:val="24"/>
                <w:lang w:eastAsia="ru-RU"/>
              </w:rPr>
              <w:t>10 (5 - для линий с самонесущими или изолированными проводами, размещенных в границах населенных пунктов)</w:t>
            </w:r>
          </w:p>
        </w:tc>
      </w:tr>
    </w:tbl>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 xml:space="preserve">Охранные зоны подлежат маркировке путем </w:t>
      </w:r>
      <w:proofErr w:type="gramStart"/>
      <w:r w:rsidRPr="00B131B1">
        <w:rPr>
          <w:rFonts w:ascii="Arial" w:eastAsia="Times New Roman" w:hAnsi="Arial" w:cs="Arial"/>
          <w:bCs/>
          <w:sz w:val="24"/>
          <w:szCs w:val="24"/>
          <w:lang w:eastAsia="ru-RU"/>
        </w:rPr>
        <w:t>установки</w:t>
      </w:r>
      <w:proofErr w:type="gramEnd"/>
      <w:r w:rsidRPr="00B131B1">
        <w:rPr>
          <w:rFonts w:ascii="Arial" w:eastAsia="Times New Roman" w:hAnsi="Arial" w:cs="Arial"/>
          <w:bCs/>
          <w:sz w:val="24"/>
          <w:szCs w:val="24"/>
          <w:lang w:eastAsia="ru-RU"/>
        </w:rPr>
        <w:t xml:space="preserve"> за счет сетевых организаций предупреждающих знаков, содержащих указание на размер охранной зоны, информацию о соответствующей сетевой организации, а также необходимость соблюдения предусмотренных ограничений.</w:t>
      </w:r>
    </w:p>
    <w:p w:rsidR="00B131B1" w:rsidRDefault="00B131B1" w:rsidP="00CA2BAE">
      <w:pPr>
        <w:spacing w:after="0" w:line="360" w:lineRule="auto"/>
        <w:ind w:firstLine="567"/>
        <w:jc w:val="both"/>
        <w:rPr>
          <w:rFonts w:ascii="Arial" w:eastAsia="Times New Roman" w:hAnsi="Arial" w:cs="Arial"/>
          <w:bCs/>
          <w:sz w:val="24"/>
          <w:szCs w:val="24"/>
          <w:lang w:eastAsia="ru-RU"/>
        </w:rPr>
      </w:pP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 xml:space="preserve">В охранных зонах запрещается осуществлять любые действия, которые могут нарушить безопасную работу объектов </w:t>
      </w:r>
      <w:proofErr w:type="spellStart"/>
      <w:r w:rsidRPr="00B131B1">
        <w:rPr>
          <w:rFonts w:ascii="Arial" w:eastAsia="Times New Roman" w:hAnsi="Arial" w:cs="Arial"/>
          <w:bCs/>
          <w:sz w:val="24"/>
          <w:szCs w:val="24"/>
          <w:lang w:eastAsia="ru-RU"/>
        </w:rPr>
        <w:t>электросетевого</w:t>
      </w:r>
      <w:proofErr w:type="spellEnd"/>
      <w:r w:rsidRPr="00B131B1">
        <w:rPr>
          <w:rFonts w:ascii="Arial" w:eastAsia="Times New Roman" w:hAnsi="Arial" w:cs="Arial"/>
          <w:bCs/>
          <w:sz w:val="24"/>
          <w:szCs w:val="24"/>
          <w:lang w:eastAsia="ru-RU"/>
        </w:rPr>
        <w:t xml:space="preserve">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 xml:space="preserve">б) размещать любые объекты и предметы (материалы) в </w:t>
      </w:r>
      <w:proofErr w:type="gramStart"/>
      <w:r w:rsidRPr="00B131B1">
        <w:rPr>
          <w:rFonts w:ascii="Arial" w:eastAsia="Times New Roman" w:hAnsi="Arial" w:cs="Arial"/>
          <w:bCs/>
          <w:sz w:val="24"/>
          <w:szCs w:val="24"/>
          <w:lang w:eastAsia="ru-RU"/>
        </w:rPr>
        <w:t>пределах</w:t>
      </w:r>
      <w:proofErr w:type="gramEnd"/>
      <w:r w:rsidRPr="00B131B1">
        <w:rPr>
          <w:rFonts w:ascii="Arial" w:eastAsia="Times New Roman" w:hAnsi="Arial" w:cs="Arial"/>
          <w:bCs/>
          <w:sz w:val="24"/>
          <w:szCs w:val="24"/>
          <w:lang w:eastAsia="ru-RU"/>
        </w:rPr>
        <w:t xml:space="preserve"> созданных в соответствии с требованиями нормативно-технических документов проходов и подъездов для доступа к объектам </w:t>
      </w:r>
      <w:proofErr w:type="spellStart"/>
      <w:r w:rsidRPr="00B131B1">
        <w:rPr>
          <w:rFonts w:ascii="Arial" w:eastAsia="Times New Roman" w:hAnsi="Arial" w:cs="Arial"/>
          <w:bCs/>
          <w:sz w:val="24"/>
          <w:szCs w:val="24"/>
          <w:lang w:eastAsia="ru-RU"/>
        </w:rPr>
        <w:t>электросетевого</w:t>
      </w:r>
      <w:proofErr w:type="spellEnd"/>
      <w:r w:rsidRPr="00B131B1">
        <w:rPr>
          <w:rFonts w:ascii="Arial" w:eastAsia="Times New Roman" w:hAnsi="Arial" w:cs="Arial"/>
          <w:bCs/>
          <w:sz w:val="24"/>
          <w:szCs w:val="24"/>
          <w:lang w:eastAsia="ru-RU"/>
        </w:rPr>
        <w:t xml:space="preserve"> хозяйства, а также проводить любые работы и возводить сооружения, которые могут препятствовать </w:t>
      </w:r>
      <w:r w:rsidRPr="00B131B1">
        <w:rPr>
          <w:rFonts w:ascii="Arial" w:eastAsia="Times New Roman" w:hAnsi="Arial" w:cs="Arial"/>
          <w:bCs/>
          <w:sz w:val="24"/>
          <w:szCs w:val="24"/>
          <w:lang w:eastAsia="ru-RU"/>
        </w:rPr>
        <w:lastRenderedPageBreak/>
        <w:t xml:space="preserve">доступу к объектам </w:t>
      </w:r>
      <w:proofErr w:type="spellStart"/>
      <w:r w:rsidRPr="00B131B1">
        <w:rPr>
          <w:rFonts w:ascii="Arial" w:eastAsia="Times New Roman" w:hAnsi="Arial" w:cs="Arial"/>
          <w:bCs/>
          <w:sz w:val="24"/>
          <w:szCs w:val="24"/>
          <w:lang w:eastAsia="ru-RU"/>
        </w:rPr>
        <w:t>электросетевого</w:t>
      </w:r>
      <w:proofErr w:type="spellEnd"/>
      <w:r w:rsidRPr="00B131B1">
        <w:rPr>
          <w:rFonts w:ascii="Arial" w:eastAsia="Times New Roman" w:hAnsi="Arial" w:cs="Arial"/>
          <w:bCs/>
          <w:sz w:val="24"/>
          <w:szCs w:val="24"/>
          <w:lang w:eastAsia="ru-RU"/>
        </w:rPr>
        <w:t xml:space="preserve"> хозяйства, без создания необходимых для такого доступа проходов и подъездов;</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proofErr w:type="gramStart"/>
      <w:r w:rsidRPr="00B131B1">
        <w:rPr>
          <w:rFonts w:ascii="Arial" w:eastAsia="Times New Roman" w:hAnsi="Arial" w:cs="Arial"/>
          <w:bCs/>
          <w:sz w:val="24"/>
          <w:szCs w:val="24"/>
          <w:lang w:eastAsia="ru-RU"/>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w:t>
      </w:r>
      <w:proofErr w:type="gramEnd"/>
      <w:r w:rsidRPr="00B131B1">
        <w:rPr>
          <w:rFonts w:ascii="Arial" w:eastAsia="Times New Roman" w:hAnsi="Arial" w:cs="Arial"/>
          <w:bCs/>
          <w:sz w:val="24"/>
          <w:szCs w:val="24"/>
          <w:lang w:eastAsia="ru-RU"/>
        </w:rPr>
        <w:t xml:space="preserve">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г) размещать свалки;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proofErr w:type="spellStart"/>
      <w:r w:rsidRPr="00B131B1">
        <w:rPr>
          <w:rFonts w:ascii="Arial" w:eastAsia="Times New Roman" w:hAnsi="Arial" w:cs="Arial"/>
          <w:bCs/>
          <w:sz w:val="24"/>
          <w:szCs w:val="24"/>
          <w:lang w:eastAsia="ru-RU"/>
        </w:rPr>
        <w:t>д</w:t>
      </w:r>
      <w:proofErr w:type="spellEnd"/>
      <w:r w:rsidRPr="00B131B1">
        <w:rPr>
          <w:rFonts w:ascii="Arial" w:eastAsia="Times New Roman" w:hAnsi="Arial" w:cs="Arial"/>
          <w:bCs/>
          <w:sz w:val="24"/>
          <w:szCs w:val="24"/>
          <w:lang w:eastAsia="ru-RU"/>
        </w:rPr>
        <w:t>)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е) складировать или размещать хранилища любых, в том числе горюче-смазочных, материалов;</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ж)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proofErr w:type="spellStart"/>
      <w:r w:rsidRPr="00B131B1">
        <w:rPr>
          <w:rFonts w:ascii="Arial" w:eastAsia="Times New Roman" w:hAnsi="Arial" w:cs="Arial"/>
          <w:bCs/>
          <w:sz w:val="24"/>
          <w:szCs w:val="24"/>
          <w:lang w:eastAsia="ru-RU"/>
        </w:rPr>
        <w:t>з</w:t>
      </w:r>
      <w:proofErr w:type="spellEnd"/>
      <w:r w:rsidRPr="00B131B1">
        <w:rPr>
          <w:rFonts w:ascii="Arial" w:eastAsia="Times New Roman" w:hAnsi="Arial" w:cs="Arial"/>
          <w:bCs/>
          <w:sz w:val="24"/>
          <w:szCs w:val="24"/>
          <w:lang w:eastAsia="ru-RU"/>
        </w:rPr>
        <w:t>)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В пределах охранных зон без письменного решения о согласовании сетевых организаций юридическим и физическим лицам запрещаются:</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а) строительство, капитальный ремонт, реконструкция или снос зданий и сооружений;</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б) горные, взрывные, мелиоративные работы, в том числе связанные с временным затоплением земель;</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в) посадка и вырубка деревьев и кустарников;</w:t>
      </w:r>
    </w:p>
    <w:p w:rsidR="00CA2BAE" w:rsidRPr="00B131B1" w:rsidRDefault="00B131B1" w:rsidP="00CA2BAE">
      <w:pPr>
        <w:spacing w:after="0" w:line="360" w:lineRule="auto"/>
        <w:ind w:firstLine="567"/>
        <w:jc w:val="both"/>
        <w:rPr>
          <w:rFonts w:ascii="Arial" w:eastAsia="Times New Roman" w:hAnsi="Arial" w:cs="Arial"/>
          <w:bCs/>
          <w:sz w:val="24"/>
          <w:szCs w:val="24"/>
          <w:lang w:eastAsia="ru-RU"/>
        </w:rPr>
      </w:pPr>
      <w:r>
        <w:rPr>
          <w:rFonts w:ascii="Arial" w:eastAsia="Times New Roman" w:hAnsi="Arial" w:cs="Arial"/>
          <w:bCs/>
          <w:sz w:val="24"/>
          <w:szCs w:val="24"/>
          <w:lang w:eastAsia="ru-RU"/>
        </w:rPr>
        <w:t>г</w:t>
      </w:r>
      <w:r w:rsidR="00CA2BAE" w:rsidRPr="00B131B1">
        <w:rPr>
          <w:rFonts w:ascii="Arial" w:eastAsia="Times New Roman" w:hAnsi="Arial" w:cs="Arial"/>
          <w:bCs/>
          <w:sz w:val="24"/>
          <w:szCs w:val="24"/>
          <w:lang w:eastAsia="ru-RU"/>
        </w:rPr>
        <w:t>)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CA2BAE" w:rsidRPr="00B131B1" w:rsidRDefault="00B131B1" w:rsidP="00CA2BAE">
      <w:pPr>
        <w:spacing w:after="0" w:line="360" w:lineRule="auto"/>
        <w:ind w:firstLine="567"/>
        <w:jc w:val="both"/>
        <w:rPr>
          <w:rFonts w:ascii="Arial" w:eastAsia="Times New Roman" w:hAnsi="Arial" w:cs="Arial"/>
          <w:bCs/>
          <w:sz w:val="24"/>
          <w:szCs w:val="24"/>
          <w:lang w:eastAsia="ru-RU"/>
        </w:rPr>
      </w:pPr>
      <w:proofErr w:type="spellStart"/>
      <w:r>
        <w:rPr>
          <w:rFonts w:ascii="Arial" w:eastAsia="Times New Roman" w:hAnsi="Arial" w:cs="Arial"/>
          <w:bCs/>
          <w:sz w:val="24"/>
          <w:szCs w:val="24"/>
          <w:lang w:eastAsia="ru-RU"/>
        </w:rPr>
        <w:lastRenderedPageBreak/>
        <w:t>д</w:t>
      </w:r>
      <w:proofErr w:type="spellEnd"/>
      <w:r w:rsidR="00CA2BAE" w:rsidRPr="00B131B1">
        <w:rPr>
          <w:rFonts w:ascii="Arial" w:eastAsia="Times New Roman" w:hAnsi="Arial" w:cs="Arial"/>
          <w:bCs/>
          <w:sz w:val="24"/>
          <w:szCs w:val="24"/>
          <w:lang w:eastAsia="ru-RU"/>
        </w:rPr>
        <w:t>)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CA2BAE" w:rsidRPr="00B131B1" w:rsidRDefault="00B131B1" w:rsidP="00CA2BAE">
      <w:pPr>
        <w:spacing w:after="0" w:line="360" w:lineRule="auto"/>
        <w:ind w:firstLine="567"/>
        <w:jc w:val="both"/>
        <w:rPr>
          <w:rFonts w:ascii="Arial" w:eastAsia="Times New Roman" w:hAnsi="Arial" w:cs="Arial"/>
          <w:bCs/>
          <w:sz w:val="24"/>
          <w:szCs w:val="24"/>
          <w:lang w:eastAsia="ru-RU"/>
        </w:rPr>
      </w:pPr>
      <w:r>
        <w:rPr>
          <w:rFonts w:ascii="Arial" w:eastAsia="Times New Roman" w:hAnsi="Arial" w:cs="Arial"/>
          <w:bCs/>
          <w:sz w:val="24"/>
          <w:szCs w:val="24"/>
          <w:lang w:eastAsia="ru-RU"/>
        </w:rPr>
        <w:t>е</w:t>
      </w:r>
      <w:r w:rsidR="00CA2BAE" w:rsidRPr="00B131B1">
        <w:rPr>
          <w:rFonts w:ascii="Arial" w:eastAsia="Times New Roman" w:hAnsi="Arial" w:cs="Arial"/>
          <w:bCs/>
          <w:sz w:val="24"/>
          <w:szCs w:val="24"/>
          <w:lang w:eastAsia="ru-RU"/>
        </w:rPr>
        <w:t>)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CA2BAE" w:rsidRPr="00B131B1" w:rsidRDefault="00B131B1" w:rsidP="00CA2BAE">
      <w:pPr>
        <w:spacing w:after="0" w:line="360" w:lineRule="auto"/>
        <w:ind w:firstLine="567"/>
        <w:jc w:val="both"/>
        <w:rPr>
          <w:rFonts w:ascii="Arial" w:eastAsia="Times New Roman" w:hAnsi="Arial" w:cs="Arial"/>
          <w:bCs/>
          <w:sz w:val="24"/>
          <w:szCs w:val="24"/>
          <w:lang w:eastAsia="ru-RU"/>
        </w:rPr>
      </w:pPr>
      <w:r>
        <w:rPr>
          <w:rFonts w:ascii="Arial" w:eastAsia="Times New Roman" w:hAnsi="Arial" w:cs="Arial"/>
          <w:bCs/>
          <w:sz w:val="24"/>
          <w:szCs w:val="24"/>
          <w:lang w:eastAsia="ru-RU"/>
        </w:rPr>
        <w:t>ж</w:t>
      </w:r>
      <w:r w:rsidR="00CA2BAE" w:rsidRPr="00B131B1">
        <w:rPr>
          <w:rFonts w:ascii="Arial" w:eastAsia="Times New Roman" w:hAnsi="Arial" w:cs="Arial"/>
          <w:bCs/>
          <w:sz w:val="24"/>
          <w:szCs w:val="24"/>
          <w:lang w:eastAsia="ru-RU"/>
        </w:rPr>
        <w:t>)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B131B1" w:rsidRDefault="00B131B1" w:rsidP="00CA2BAE">
      <w:pPr>
        <w:spacing w:after="0" w:line="360" w:lineRule="auto"/>
        <w:ind w:firstLine="567"/>
        <w:jc w:val="both"/>
        <w:rPr>
          <w:rFonts w:ascii="Arial" w:eastAsia="Times New Roman" w:hAnsi="Arial" w:cs="Arial"/>
          <w:bCs/>
          <w:sz w:val="24"/>
          <w:szCs w:val="24"/>
          <w:lang w:eastAsia="ru-RU"/>
        </w:rPr>
      </w:pP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 xml:space="preserve">В охранных зонах, установленных для объектов </w:t>
      </w:r>
      <w:proofErr w:type="spellStart"/>
      <w:r w:rsidRPr="00B131B1">
        <w:rPr>
          <w:rFonts w:ascii="Arial" w:eastAsia="Times New Roman" w:hAnsi="Arial" w:cs="Arial"/>
          <w:bCs/>
          <w:sz w:val="24"/>
          <w:szCs w:val="24"/>
          <w:lang w:eastAsia="ru-RU"/>
        </w:rPr>
        <w:t>электросетевого</w:t>
      </w:r>
      <w:proofErr w:type="spellEnd"/>
      <w:r w:rsidRPr="00B131B1">
        <w:rPr>
          <w:rFonts w:ascii="Arial" w:eastAsia="Times New Roman" w:hAnsi="Arial" w:cs="Arial"/>
          <w:bCs/>
          <w:sz w:val="24"/>
          <w:szCs w:val="24"/>
          <w:lang w:eastAsia="ru-RU"/>
        </w:rPr>
        <w:t xml:space="preserve"> хозяйства напряжением до 1000 вольт, помимо действий, предусмотренных </w:t>
      </w:r>
      <w:hyperlink r:id="rId14" w:anchor="block_1010" w:history="1">
        <w:r w:rsidR="00B131B1" w:rsidRPr="00B131B1">
          <w:rPr>
            <w:rStyle w:val="ac"/>
            <w:rFonts w:ascii="Arial" w:eastAsia="Times New Roman" w:hAnsi="Arial" w:cs="Arial"/>
            <w:bCs/>
            <w:color w:val="auto"/>
            <w:sz w:val="24"/>
            <w:szCs w:val="24"/>
            <w:u w:val="none"/>
            <w:lang w:eastAsia="ru-RU"/>
          </w:rPr>
          <w:t>абзацем</w:t>
        </w:r>
      </w:hyperlink>
      <w:r w:rsidR="00B131B1" w:rsidRPr="00B131B1">
        <w:rPr>
          <w:rFonts w:ascii="Arial" w:eastAsia="Times New Roman" w:hAnsi="Arial" w:cs="Arial"/>
          <w:bCs/>
          <w:sz w:val="24"/>
          <w:szCs w:val="24"/>
          <w:lang w:eastAsia="ru-RU"/>
        </w:rPr>
        <w:t xml:space="preserve"> выше</w:t>
      </w:r>
      <w:r w:rsidRPr="00B131B1">
        <w:rPr>
          <w:rFonts w:ascii="Arial" w:eastAsia="Times New Roman" w:hAnsi="Arial" w:cs="Arial"/>
          <w:bCs/>
          <w:sz w:val="24"/>
          <w:szCs w:val="24"/>
          <w:lang w:eastAsia="ru-RU"/>
        </w:rPr>
        <w:t>, без письменного решения о согласовании сетевых организаций запрещается:</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rsidR="00CA2BAE" w:rsidRPr="00B131B1" w:rsidRDefault="00CA2BAE" w:rsidP="00CA2BAE">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б) складировать или размещать хранилища любых, в том числе горюче-смазочных, материалов;</w:t>
      </w:r>
    </w:p>
    <w:p w:rsidR="00B131B1" w:rsidRPr="00B131B1" w:rsidRDefault="00944CD6" w:rsidP="00944CD6">
      <w:pPr>
        <w:spacing w:after="0" w:line="360" w:lineRule="auto"/>
        <w:ind w:firstLine="567"/>
        <w:jc w:val="both"/>
        <w:rPr>
          <w:rFonts w:ascii="Arial" w:eastAsia="Times New Roman" w:hAnsi="Arial" w:cs="Arial"/>
          <w:bCs/>
          <w:sz w:val="24"/>
          <w:szCs w:val="24"/>
          <w:lang w:eastAsia="ru-RU"/>
        </w:rPr>
      </w:pPr>
      <w:r w:rsidRPr="00B131B1">
        <w:rPr>
          <w:rFonts w:ascii="Arial" w:eastAsia="Times New Roman" w:hAnsi="Arial" w:cs="Arial"/>
          <w:bCs/>
          <w:sz w:val="24"/>
          <w:szCs w:val="24"/>
          <w:lang w:eastAsia="ru-RU"/>
        </w:rPr>
        <w:t xml:space="preserve"> </w:t>
      </w:r>
      <w:r w:rsidR="00B131B1" w:rsidRPr="00B131B1">
        <w:rPr>
          <w:rFonts w:ascii="Arial" w:eastAsia="Times New Roman" w:hAnsi="Arial" w:cs="Arial"/>
          <w:bCs/>
          <w:sz w:val="24"/>
          <w:szCs w:val="24"/>
          <w:lang w:eastAsia="ru-RU"/>
        </w:rPr>
        <w:t>(Постановление Правительства РФ от 24 февраля 2009 г. N 160</w:t>
      </w:r>
      <w:r>
        <w:rPr>
          <w:rFonts w:ascii="Arial" w:eastAsia="Times New Roman" w:hAnsi="Arial" w:cs="Arial"/>
          <w:bCs/>
          <w:sz w:val="24"/>
          <w:szCs w:val="24"/>
          <w:lang w:eastAsia="ru-RU"/>
        </w:rPr>
        <w:t xml:space="preserve"> </w:t>
      </w:r>
      <w:r w:rsidR="00B131B1" w:rsidRPr="00B131B1">
        <w:rPr>
          <w:rFonts w:ascii="Arial" w:eastAsia="Times New Roman" w:hAnsi="Arial" w:cs="Arial"/>
          <w:bCs/>
          <w:sz w:val="24"/>
          <w:szCs w:val="24"/>
          <w:lang w:eastAsia="ru-RU"/>
        </w:rPr>
        <w:t xml:space="preserve">"О порядке установления охранных зон объектов </w:t>
      </w:r>
      <w:proofErr w:type="spellStart"/>
      <w:r w:rsidR="00B131B1" w:rsidRPr="00B131B1">
        <w:rPr>
          <w:rFonts w:ascii="Arial" w:eastAsia="Times New Roman" w:hAnsi="Arial" w:cs="Arial"/>
          <w:bCs/>
          <w:sz w:val="24"/>
          <w:szCs w:val="24"/>
          <w:lang w:eastAsia="ru-RU"/>
        </w:rPr>
        <w:t>электросетевого</w:t>
      </w:r>
      <w:proofErr w:type="spellEnd"/>
      <w:r w:rsidR="00B131B1" w:rsidRPr="00B131B1">
        <w:rPr>
          <w:rFonts w:ascii="Arial" w:eastAsia="Times New Roman" w:hAnsi="Arial" w:cs="Arial"/>
          <w:bCs/>
          <w:sz w:val="24"/>
          <w:szCs w:val="24"/>
          <w:lang w:eastAsia="ru-RU"/>
        </w:rPr>
        <w:t xml:space="preserve"> хозяйства и особых условий использования земельных участков, расположенных в границах таких зон")</w:t>
      </w:r>
    </w:p>
    <w:p w:rsidR="00B131B1" w:rsidRPr="00944CD6" w:rsidRDefault="00944CD6" w:rsidP="00944CD6">
      <w:pPr>
        <w:spacing w:after="0" w:line="360" w:lineRule="auto"/>
        <w:ind w:firstLine="567"/>
        <w:jc w:val="center"/>
        <w:rPr>
          <w:rFonts w:ascii="Arial" w:eastAsia="Times New Roman" w:hAnsi="Arial" w:cs="Arial"/>
          <w:bCs/>
          <w:i/>
          <w:sz w:val="24"/>
          <w:szCs w:val="24"/>
          <w:u w:val="single"/>
          <w:lang w:eastAsia="ru-RU"/>
        </w:rPr>
      </w:pPr>
      <w:r w:rsidRPr="00944CD6">
        <w:rPr>
          <w:rFonts w:ascii="Arial" w:eastAsia="Times New Roman" w:hAnsi="Arial" w:cs="Arial"/>
          <w:bCs/>
          <w:i/>
          <w:sz w:val="24"/>
          <w:szCs w:val="24"/>
          <w:u w:val="single"/>
          <w:lang w:eastAsia="ru-RU"/>
        </w:rPr>
        <w:t>Сети газоснабжения.</w:t>
      </w:r>
    </w:p>
    <w:p w:rsidR="00944CD6" w:rsidRDefault="00944CD6" w:rsidP="00B13AA7">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r w:rsidRPr="005938A0">
        <w:rPr>
          <w:rFonts w:ascii="Arial" w:eastAsia="Times New Roman" w:hAnsi="Arial" w:cs="Arial"/>
          <w:color w:val="000000"/>
          <w:sz w:val="24"/>
          <w:szCs w:val="24"/>
          <w:shd w:val="clear" w:color="auto" w:fill="FFFFFF"/>
          <w:lang w:eastAsia="ru-RU" w:bidi="ru-RU"/>
        </w:rPr>
        <w:t>Обозначение трассы газопроводов низкого давления в населенном пункте предусматривается путем установки опознавательных знаков в местах поворота трассы, изменения диаметра и укладки вдоль трассы газопровода сигнальной ленты желтого цвета шириной 0.2м с несмываемой надписью «Огнеопасно - газ» на расстоянии 0.2м от верхней образующей газопровода.</w:t>
      </w:r>
    </w:p>
    <w:p w:rsidR="00944CD6" w:rsidRDefault="00944CD6" w:rsidP="00B13AA7">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r w:rsidRPr="0011363D">
        <w:rPr>
          <w:rFonts w:ascii="Arial" w:eastAsia="Times New Roman" w:hAnsi="Arial" w:cs="Arial"/>
          <w:color w:val="000000"/>
          <w:sz w:val="24"/>
          <w:szCs w:val="24"/>
          <w:shd w:val="clear" w:color="auto" w:fill="FFFFFF"/>
          <w:lang w:eastAsia="ru-RU" w:bidi="ru-RU"/>
        </w:rPr>
        <w:t>Для газораспределительных сетей устанавливаются охранные зоны</w:t>
      </w:r>
      <w:r>
        <w:rPr>
          <w:rFonts w:ascii="Arial" w:eastAsia="Times New Roman" w:hAnsi="Arial" w:cs="Arial"/>
          <w:color w:val="000000"/>
          <w:sz w:val="24"/>
          <w:szCs w:val="24"/>
          <w:shd w:val="clear" w:color="auto" w:fill="FFFFFF"/>
          <w:lang w:eastAsia="ru-RU" w:bidi="ru-RU"/>
        </w:rPr>
        <w:t xml:space="preserve"> </w:t>
      </w:r>
      <w:r w:rsidRPr="0011363D">
        <w:rPr>
          <w:rFonts w:ascii="Arial" w:eastAsia="Times New Roman" w:hAnsi="Arial" w:cs="Arial"/>
          <w:color w:val="000000"/>
          <w:sz w:val="24"/>
          <w:szCs w:val="24"/>
          <w:shd w:val="clear" w:color="auto" w:fill="FFFFFF"/>
          <w:lang w:eastAsia="ru-RU" w:bidi="ru-RU"/>
        </w:rPr>
        <w:t xml:space="preserve">вдоль трасс подземных газопроводов из полиэтиленовых труб при использовании медного провода для обозначения трассы газопровода - в виде территории, </w:t>
      </w:r>
      <w:r w:rsidRPr="0011363D">
        <w:rPr>
          <w:rFonts w:ascii="Arial" w:eastAsia="Times New Roman" w:hAnsi="Arial" w:cs="Arial"/>
          <w:color w:val="000000"/>
          <w:sz w:val="24"/>
          <w:szCs w:val="24"/>
          <w:shd w:val="clear" w:color="auto" w:fill="FFFFFF"/>
          <w:lang w:eastAsia="ru-RU" w:bidi="ru-RU"/>
        </w:rPr>
        <w:lastRenderedPageBreak/>
        <w:t>ограниченной условными линиями, проходящими на расстоянии 3 метров от газопровода со стороны провода и 2 метров - с противоположной стороны</w:t>
      </w:r>
    </w:p>
    <w:p w:rsidR="00B13AA7" w:rsidRDefault="00B13AA7" w:rsidP="00B13AA7">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r>
        <w:rPr>
          <w:rFonts w:ascii="Arial" w:eastAsia="Times New Roman" w:hAnsi="Arial" w:cs="Arial"/>
          <w:color w:val="000000"/>
          <w:sz w:val="24"/>
          <w:szCs w:val="24"/>
          <w:shd w:val="clear" w:color="auto" w:fill="FFFFFF"/>
          <w:lang w:eastAsia="ru-RU" w:bidi="ru-RU"/>
        </w:rPr>
        <w:t>В</w:t>
      </w:r>
      <w:r w:rsidRPr="00B13AA7">
        <w:rPr>
          <w:rFonts w:ascii="Arial" w:eastAsia="Times New Roman" w:hAnsi="Arial" w:cs="Arial"/>
          <w:color w:val="000000"/>
          <w:sz w:val="24"/>
          <w:szCs w:val="24"/>
          <w:shd w:val="clear" w:color="auto" w:fill="FFFFFF"/>
          <w:lang w:eastAsia="ru-RU" w:bidi="ru-RU"/>
        </w:rPr>
        <w:t xml:space="preserve">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w:t>
      </w:r>
    </w:p>
    <w:p w:rsidR="0087539D" w:rsidRPr="0087539D" w:rsidRDefault="0087539D" w:rsidP="0087539D">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proofErr w:type="gramStart"/>
      <w:r w:rsidRPr="0087539D">
        <w:rPr>
          <w:rFonts w:ascii="Arial" w:eastAsia="Times New Roman" w:hAnsi="Arial" w:cs="Arial"/>
          <w:color w:val="000000"/>
          <w:sz w:val="24"/>
          <w:szCs w:val="24"/>
          <w:shd w:val="clear" w:color="auto" w:fill="FFFFFF"/>
          <w:lang w:eastAsia="ru-RU" w:bidi="ru-RU"/>
        </w:rPr>
        <w:t>Настоящие Правила действуют на всей территории Российской Федерации и являются обязательными для юридических и физических лиц, являющихся собственниками, владельцами или пользователями земельных участков, расположенных в пределах охранных зон газораспределительных сетей, либо проектирующих объекты жилищно-гражданского и производственного назначения, объекты инженерной, транспортной и социальной инфраструктуры, либо осуществляющих в границах указанных земельных участков любую хозяйственную деятельность.</w:t>
      </w:r>
      <w:proofErr w:type="gramEnd"/>
    </w:p>
    <w:p w:rsidR="00B13AA7" w:rsidRPr="00B13AA7" w:rsidRDefault="00B13AA7" w:rsidP="0087539D">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 xml:space="preserve">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 лицам, указанным в </w:t>
      </w:r>
      <w:r w:rsidR="0087539D">
        <w:rPr>
          <w:rFonts w:ascii="Arial" w:eastAsia="Times New Roman" w:hAnsi="Arial" w:cs="Arial"/>
          <w:color w:val="000000"/>
          <w:sz w:val="24"/>
          <w:szCs w:val="24"/>
          <w:shd w:val="clear" w:color="auto" w:fill="FFFFFF"/>
          <w:lang w:eastAsia="ru-RU" w:bidi="ru-RU"/>
        </w:rPr>
        <w:t>абзаце выше</w:t>
      </w:r>
      <w:r w:rsidRPr="00B13AA7">
        <w:rPr>
          <w:rFonts w:ascii="Arial" w:eastAsia="Times New Roman" w:hAnsi="Arial" w:cs="Arial"/>
          <w:color w:val="000000"/>
          <w:sz w:val="24"/>
          <w:szCs w:val="24"/>
          <w:shd w:val="clear" w:color="auto" w:fill="FFFFFF"/>
          <w:lang w:eastAsia="ru-RU" w:bidi="ru-RU"/>
        </w:rPr>
        <w:t>:</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а) строить объекты жилищно-гражданского и производственного назначения;</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proofErr w:type="spellStart"/>
      <w:r w:rsidRPr="00B13AA7">
        <w:rPr>
          <w:rFonts w:ascii="Arial" w:eastAsia="Times New Roman" w:hAnsi="Arial" w:cs="Arial"/>
          <w:color w:val="000000"/>
          <w:sz w:val="24"/>
          <w:szCs w:val="24"/>
          <w:shd w:val="clear" w:color="auto" w:fill="FFFFFF"/>
          <w:lang w:eastAsia="ru-RU" w:bidi="ru-RU"/>
        </w:rPr>
        <w:t>д</w:t>
      </w:r>
      <w:proofErr w:type="spellEnd"/>
      <w:r w:rsidRPr="00B13AA7">
        <w:rPr>
          <w:rFonts w:ascii="Arial" w:eastAsia="Times New Roman" w:hAnsi="Arial" w:cs="Arial"/>
          <w:color w:val="000000"/>
          <w:sz w:val="24"/>
          <w:szCs w:val="24"/>
          <w:shd w:val="clear" w:color="auto" w:fill="FFFFFF"/>
          <w:lang w:eastAsia="ru-RU" w:bidi="ru-RU"/>
        </w:rPr>
        <w:t>) устраивать свалки и склады, разливать растворы кислот, солей, щелочей и других химически активных веществ;</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ж) разводить огонь и размещать источники огня;</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proofErr w:type="spellStart"/>
      <w:r w:rsidRPr="00B13AA7">
        <w:rPr>
          <w:rFonts w:ascii="Arial" w:eastAsia="Times New Roman" w:hAnsi="Arial" w:cs="Arial"/>
          <w:color w:val="000000"/>
          <w:sz w:val="24"/>
          <w:szCs w:val="24"/>
          <w:shd w:val="clear" w:color="auto" w:fill="FFFFFF"/>
          <w:lang w:eastAsia="ru-RU" w:bidi="ru-RU"/>
        </w:rPr>
        <w:lastRenderedPageBreak/>
        <w:t>з</w:t>
      </w:r>
      <w:proofErr w:type="spellEnd"/>
      <w:r w:rsidRPr="00B13AA7">
        <w:rPr>
          <w:rFonts w:ascii="Arial" w:eastAsia="Times New Roman" w:hAnsi="Arial" w:cs="Arial"/>
          <w:color w:val="000000"/>
          <w:sz w:val="24"/>
          <w:szCs w:val="24"/>
          <w:shd w:val="clear" w:color="auto" w:fill="FFFFFF"/>
          <w:lang w:eastAsia="ru-RU" w:bidi="ru-RU"/>
        </w:rPr>
        <w:t>) рыть погреба, копать и обрабатывать почву сельскохозяйственными и мелиоративными орудиями и механизмами на глубину более 0,3 метра;</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w:t>
      </w:r>
      <w:proofErr w:type="gramStart"/>
      <w:r w:rsidRPr="00B13AA7">
        <w:rPr>
          <w:rFonts w:ascii="Arial" w:eastAsia="Times New Roman" w:hAnsi="Arial" w:cs="Arial"/>
          <w:color w:val="000000"/>
          <w:sz w:val="24"/>
          <w:szCs w:val="24"/>
          <w:shd w:val="clear" w:color="auto" w:fill="FFFFFF"/>
          <w:lang w:eastAsia="ru-RU" w:bidi="ru-RU"/>
        </w:rPr>
        <w:t>дств св</w:t>
      </w:r>
      <w:proofErr w:type="gramEnd"/>
      <w:r w:rsidRPr="00B13AA7">
        <w:rPr>
          <w:rFonts w:ascii="Arial" w:eastAsia="Times New Roman" w:hAnsi="Arial" w:cs="Arial"/>
          <w:color w:val="000000"/>
          <w:sz w:val="24"/>
          <w:szCs w:val="24"/>
          <w:shd w:val="clear" w:color="auto" w:fill="FFFFFF"/>
          <w:lang w:eastAsia="ru-RU" w:bidi="ru-RU"/>
        </w:rPr>
        <w:t>язи, освещения и систем телемеханики;</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B13AA7" w:rsidRPr="00B13AA7" w:rsidRDefault="00B13AA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B13AA7">
        <w:rPr>
          <w:rFonts w:ascii="Arial" w:eastAsia="Times New Roman" w:hAnsi="Arial" w:cs="Arial"/>
          <w:color w:val="000000"/>
          <w:sz w:val="24"/>
          <w:szCs w:val="24"/>
          <w:shd w:val="clear" w:color="auto" w:fill="FFFFFF"/>
          <w:lang w:eastAsia="ru-RU" w:bidi="ru-RU"/>
        </w:rPr>
        <w:t>л) самовольно подключаться к газораспределительным сетям.</w:t>
      </w:r>
    </w:p>
    <w:p w:rsidR="0087539D" w:rsidRDefault="00CB3F67" w:rsidP="00CB3F67">
      <w:pPr>
        <w:widowControl w:val="0"/>
        <w:spacing w:after="0" w:line="360" w:lineRule="auto"/>
        <w:ind w:left="40" w:right="20" w:firstLine="527"/>
        <w:jc w:val="both"/>
        <w:rPr>
          <w:rFonts w:ascii="Arial" w:eastAsia="Times New Roman" w:hAnsi="Arial" w:cs="Arial"/>
          <w:color w:val="000000"/>
          <w:sz w:val="24"/>
          <w:szCs w:val="24"/>
          <w:shd w:val="clear" w:color="auto" w:fill="FFFFFF"/>
          <w:lang w:eastAsia="ru-RU" w:bidi="ru-RU"/>
        </w:rPr>
      </w:pPr>
      <w:r>
        <w:rPr>
          <w:rFonts w:ascii="Arial" w:eastAsia="Times New Roman" w:hAnsi="Arial" w:cs="Arial"/>
          <w:color w:val="000000"/>
          <w:sz w:val="24"/>
          <w:szCs w:val="24"/>
          <w:shd w:val="clear" w:color="auto" w:fill="FFFFFF"/>
          <w:lang w:eastAsia="ru-RU" w:bidi="ru-RU"/>
        </w:rPr>
        <w:t>(</w:t>
      </w:r>
      <w:r w:rsidRPr="00CB3F67">
        <w:rPr>
          <w:rFonts w:ascii="Arial" w:eastAsia="Times New Roman" w:hAnsi="Arial" w:cs="Arial"/>
          <w:color w:val="000000"/>
          <w:sz w:val="24"/>
          <w:szCs w:val="24"/>
          <w:shd w:val="clear" w:color="auto" w:fill="FFFFFF"/>
          <w:lang w:eastAsia="ru-RU" w:bidi="ru-RU"/>
        </w:rPr>
        <w:t>Постановление Правительства РФ от 20 ноября 2000 г. N 878</w:t>
      </w:r>
      <w:r>
        <w:rPr>
          <w:rFonts w:ascii="Arial" w:eastAsia="Times New Roman" w:hAnsi="Arial" w:cs="Arial"/>
          <w:color w:val="000000"/>
          <w:sz w:val="24"/>
          <w:szCs w:val="24"/>
          <w:shd w:val="clear" w:color="auto" w:fill="FFFFFF"/>
          <w:lang w:eastAsia="ru-RU" w:bidi="ru-RU"/>
        </w:rPr>
        <w:t xml:space="preserve"> </w:t>
      </w:r>
      <w:r w:rsidRPr="00CB3F67">
        <w:rPr>
          <w:rFonts w:ascii="Arial" w:eastAsia="Times New Roman" w:hAnsi="Arial" w:cs="Arial"/>
          <w:color w:val="000000"/>
          <w:sz w:val="24"/>
          <w:szCs w:val="24"/>
          <w:shd w:val="clear" w:color="auto" w:fill="FFFFFF"/>
          <w:lang w:eastAsia="ru-RU" w:bidi="ru-RU"/>
        </w:rPr>
        <w:t>"Об утверждении Правил охраны газораспределительных сетей"</w:t>
      </w:r>
      <w:r>
        <w:rPr>
          <w:rFonts w:ascii="Arial" w:eastAsia="Times New Roman" w:hAnsi="Arial" w:cs="Arial"/>
          <w:color w:val="000000"/>
          <w:sz w:val="24"/>
          <w:szCs w:val="24"/>
          <w:shd w:val="clear" w:color="auto" w:fill="FFFFFF"/>
          <w:lang w:eastAsia="ru-RU" w:bidi="ru-RU"/>
        </w:rPr>
        <w:t>)</w:t>
      </w:r>
    </w:p>
    <w:p w:rsidR="00CB3F67" w:rsidRDefault="00CB3F67" w:rsidP="00CB3F67">
      <w:pPr>
        <w:widowControl w:val="0"/>
        <w:spacing w:after="0" w:line="360" w:lineRule="auto"/>
        <w:ind w:left="40" w:right="20" w:firstLine="527"/>
        <w:jc w:val="center"/>
        <w:rPr>
          <w:rFonts w:ascii="Arial" w:eastAsia="Times New Roman" w:hAnsi="Arial" w:cs="Arial"/>
          <w:color w:val="000000"/>
          <w:sz w:val="24"/>
          <w:szCs w:val="24"/>
          <w:shd w:val="clear" w:color="auto" w:fill="FFFFFF"/>
          <w:lang w:eastAsia="ru-RU" w:bidi="ru-RU"/>
        </w:rPr>
      </w:pPr>
    </w:p>
    <w:p w:rsidR="00CB3F67" w:rsidRPr="0087539D" w:rsidRDefault="00CB3F67" w:rsidP="00CB3F67">
      <w:pPr>
        <w:widowControl w:val="0"/>
        <w:spacing w:after="0" w:line="360" w:lineRule="auto"/>
        <w:ind w:left="40" w:right="20" w:firstLine="527"/>
        <w:jc w:val="center"/>
        <w:rPr>
          <w:rFonts w:ascii="Arial" w:eastAsia="Times New Roman" w:hAnsi="Arial" w:cs="Arial"/>
          <w:color w:val="000000"/>
          <w:sz w:val="24"/>
          <w:szCs w:val="24"/>
          <w:shd w:val="clear" w:color="auto" w:fill="FFFFFF"/>
          <w:lang w:eastAsia="ru-RU" w:bidi="ru-RU"/>
        </w:rPr>
      </w:pPr>
      <w:r w:rsidRPr="00CB3F67">
        <w:rPr>
          <w:rFonts w:ascii="Arial" w:eastAsia="Times New Roman" w:hAnsi="Arial" w:cs="Arial"/>
          <w:color w:val="000000"/>
          <w:sz w:val="24"/>
          <w:szCs w:val="24"/>
          <w:shd w:val="clear" w:color="auto" w:fill="FFFFFF"/>
          <w:lang w:eastAsia="ru-RU" w:bidi="ru-RU"/>
        </w:rPr>
        <w:t>Минимальные расстояния от подземных (наземных с обвалованием) газопроводов до зданий и сооружений</w:t>
      </w:r>
      <w:r>
        <w:rPr>
          <w:rFonts w:ascii="Arial" w:eastAsia="Times New Roman" w:hAnsi="Arial" w:cs="Arial"/>
          <w:color w:val="000000"/>
          <w:sz w:val="24"/>
          <w:szCs w:val="24"/>
          <w:shd w:val="clear" w:color="auto" w:fill="FFFFFF"/>
          <w:lang w:eastAsia="ru-RU" w:bidi="ru-RU"/>
        </w:rPr>
        <w:t>:</w:t>
      </w:r>
    </w:p>
    <w:tbl>
      <w:tblPr>
        <w:tblW w:w="0" w:type="auto"/>
        <w:jc w:val="center"/>
        <w:tblCellMar>
          <w:left w:w="0" w:type="dxa"/>
          <w:right w:w="0" w:type="dxa"/>
        </w:tblCellMar>
        <w:tblLook w:val="04A0"/>
      </w:tblPr>
      <w:tblGrid>
        <w:gridCol w:w="2855"/>
        <w:gridCol w:w="1828"/>
        <w:gridCol w:w="1041"/>
        <w:gridCol w:w="1041"/>
        <w:gridCol w:w="323"/>
        <w:gridCol w:w="752"/>
        <w:gridCol w:w="1515"/>
      </w:tblGrid>
      <w:tr w:rsidR="0087539D" w:rsidRPr="0087539D" w:rsidTr="0087539D">
        <w:trPr>
          <w:trHeight w:val="15"/>
          <w:jc w:val="center"/>
        </w:trPr>
        <w:tc>
          <w:tcPr>
            <w:tcW w:w="2855" w:type="dxa"/>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828" w:type="dxa"/>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041" w:type="dxa"/>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041" w:type="dxa"/>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075" w:type="dxa"/>
            <w:gridSpan w:val="2"/>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515" w:type="dxa"/>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7539D">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7509DA" w:rsidRPr="0087539D" w:rsidRDefault="0087539D" w:rsidP="0087539D">
            <w:pPr>
              <w:widowControl w:val="0"/>
              <w:spacing w:after="0" w:line="240" w:lineRule="auto"/>
              <w:ind w:left="40" w:right="20" w:firstLine="237"/>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Здания и сооружения</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Минимальные расстояния по вертикали</w:t>
            </w:r>
            <w:r w:rsidRPr="0087539D">
              <w:rPr>
                <w:rFonts w:ascii="Arial" w:eastAsia="Times New Roman" w:hAnsi="Arial" w:cs="Arial"/>
                <w:color w:val="000000"/>
                <w:shd w:val="clear" w:color="auto" w:fill="FFFFFF"/>
                <w:lang w:eastAsia="ru-RU" w:bidi="ru-RU"/>
              </w:rPr>
              <w:br/>
              <w:t xml:space="preserve">(в свету), </w:t>
            </w:r>
            <w:proofErr w:type="gramStart"/>
            <w:r w:rsidRPr="0087539D">
              <w:rPr>
                <w:rFonts w:ascii="Arial" w:eastAsia="Times New Roman" w:hAnsi="Arial" w:cs="Arial"/>
                <w:color w:val="000000"/>
                <w:shd w:val="clear" w:color="auto" w:fill="FFFFFF"/>
                <w:lang w:eastAsia="ru-RU" w:bidi="ru-RU"/>
              </w:rPr>
              <w:t>м</w:t>
            </w:r>
            <w:proofErr w:type="gramEnd"/>
            <w:r w:rsidRPr="0087539D">
              <w:rPr>
                <w:rFonts w:ascii="Arial" w:eastAsia="Times New Roman" w:hAnsi="Arial" w:cs="Arial"/>
                <w:color w:val="000000"/>
                <w:shd w:val="clear" w:color="auto" w:fill="FFFFFF"/>
                <w:lang w:eastAsia="ru-RU" w:bidi="ru-RU"/>
              </w:rPr>
              <w:t>,</w:t>
            </w:r>
          </w:p>
        </w:tc>
        <w:tc>
          <w:tcPr>
            <w:tcW w:w="4672" w:type="dxa"/>
            <w:gridSpan w:val="5"/>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hanging="40"/>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Минимальные расстояния по горизонтали (в свету), </w:t>
            </w:r>
            <w:proofErr w:type="gramStart"/>
            <w:r w:rsidRPr="0087539D">
              <w:rPr>
                <w:rFonts w:ascii="Arial" w:eastAsia="Times New Roman" w:hAnsi="Arial" w:cs="Arial"/>
                <w:color w:val="000000"/>
                <w:shd w:val="clear" w:color="auto" w:fill="FFFFFF"/>
                <w:lang w:eastAsia="ru-RU" w:bidi="ru-RU"/>
              </w:rPr>
              <w:t>м</w:t>
            </w:r>
            <w:proofErr w:type="gramEnd"/>
            <w:r w:rsidRPr="0087539D">
              <w:rPr>
                <w:rFonts w:ascii="Arial" w:eastAsia="Times New Roman" w:hAnsi="Arial" w:cs="Arial"/>
                <w:color w:val="000000"/>
                <w:shd w:val="clear" w:color="auto" w:fill="FFFFFF"/>
                <w:lang w:eastAsia="ru-RU" w:bidi="ru-RU"/>
              </w:rPr>
              <w:t>, при давлении в газопроводе, МПа, включительно</w:t>
            </w:r>
          </w:p>
        </w:tc>
      </w:tr>
      <w:tr w:rsidR="0087539D" w:rsidRPr="0087539D" w:rsidTr="0087539D">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при пересечении</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до 0,005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св. 0,005 до 0,3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w:t>
            </w:r>
          </w:p>
        </w:tc>
      </w:tr>
      <w:tr w:rsidR="0087539D" w:rsidRPr="0087539D" w:rsidTr="0087539D">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95"/>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 Водопровод, напорная канализация</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7539D">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95"/>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 Самотечная бытовая канализация (водосток, дренаж, дождевая)</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r>
      <w:tr w:rsidR="0087539D" w:rsidRPr="0087539D" w:rsidTr="0087539D">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95"/>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3 Тепловые сети:</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7539D">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от наружной стенки канала, тоннеля</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r>
      <w:tr w:rsidR="0087539D" w:rsidRPr="0087539D" w:rsidTr="0087539D">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от оболочки </w:t>
            </w:r>
            <w:proofErr w:type="spellStart"/>
            <w:r w:rsidRPr="0087539D">
              <w:rPr>
                <w:rFonts w:ascii="Arial" w:eastAsia="Times New Roman" w:hAnsi="Arial" w:cs="Arial"/>
                <w:color w:val="000000"/>
                <w:shd w:val="clear" w:color="auto" w:fill="FFFFFF"/>
                <w:lang w:eastAsia="ru-RU" w:bidi="ru-RU"/>
              </w:rPr>
              <w:t>бесканальной</w:t>
            </w:r>
            <w:proofErr w:type="spellEnd"/>
            <w:r w:rsidRPr="0087539D">
              <w:rPr>
                <w:rFonts w:ascii="Arial" w:eastAsia="Times New Roman" w:hAnsi="Arial" w:cs="Arial"/>
                <w:color w:val="000000"/>
                <w:shd w:val="clear" w:color="auto" w:fill="FFFFFF"/>
                <w:lang w:eastAsia="ru-RU" w:bidi="ru-RU"/>
              </w:rPr>
              <w:t xml:space="preserve"> прокладки</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7539D">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95"/>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4 Газопроводы давлением газа до 1,2 МПа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 (природный газ);</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7539D">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95"/>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до 1,6 МПа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 (СУГ):</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7539D">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при совместной прокладке в одной траншее</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0,4</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0,4</w:t>
            </w:r>
          </w:p>
        </w:tc>
      </w:tr>
      <w:tr w:rsidR="0087539D" w:rsidRPr="0087539D" w:rsidTr="0087539D">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при параллельной прокладке</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6 Кабели связи</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0,5</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7 Каналы, тоннели</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0,2</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r>
      <w:tr w:rsidR="0087539D" w:rsidRPr="0087539D" w:rsidTr="00827EC7">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8 </w:t>
            </w:r>
            <w:r w:rsidR="00827EC7">
              <w:rPr>
                <w:rFonts w:ascii="Arial" w:eastAsia="Times New Roman" w:hAnsi="Arial" w:cs="Arial"/>
                <w:color w:val="000000"/>
                <w:shd w:val="clear" w:color="auto" w:fill="FFFFFF"/>
                <w:lang w:eastAsia="ru-RU" w:bidi="ru-RU"/>
              </w:rPr>
              <w:t>Н</w:t>
            </w:r>
            <w:r w:rsidRPr="0087539D">
              <w:rPr>
                <w:rFonts w:ascii="Arial" w:eastAsia="Times New Roman" w:hAnsi="Arial" w:cs="Arial"/>
                <w:color w:val="000000"/>
                <w:shd w:val="clear" w:color="auto" w:fill="FFFFFF"/>
                <w:lang w:eastAsia="ru-RU" w:bidi="ru-RU"/>
              </w:rPr>
              <w:t>ефтепродуктопроводы на территории поселений:</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для стальных </w:t>
            </w:r>
            <w:r w:rsidRPr="0087539D">
              <w:rPr>
                <w:rFonts w:ascii="Arial" w:eastAsia="Times New Roman" w:hAnsi="Arial" w:cs="Arial"/>
                <w:color w:val="000000"/>
                <w:shd w:val="clear" w:color="auto" w:fill="FFFFFF"/>
                <w:lang w:eastAsia="ru-RU" w:bidi="ru-RU"/>
              </w:rPr>
              <w:lastRenderedPageBreak/>
              <w:t>газопроводов</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lastRenderedPageBreak/>
              <w:t>0,35</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2,5</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2,5</w:t>
            </w:r>
          </w:p>
        </w:tc>
      </w:tr>
      <w:tr w:rsidR="0087539D" w:rsidRPr="0087539D" w:rsidTr="00827EC7">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lastRenderedPageBreak/>
              <w:t>для полиэтиленовых газопроводов</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0,35*</w:t>
            </w: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20,0</w:t>
            </w:r>
          </w:p>
        </w:tc>
      </w:tr>
      <w:tr w:rsidR="0087539D" w:rsidRPr="0087539D" w:rsidTr="00827EC7">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9 Фундаменты зданий и сооружений</w:t>
            </w:r>
            <w:r w:rsidRPr="0087539D">
              <w:rPr>
                <w:rFonts w:ascii="Arial" w:eastAsia="Times New Roman" w:hAnsi="Arial" w:cs="Arial"/>
                <w:color w:val="000000"/>
                <w:shd w:val="clear" w:color="auto" w:fill="FFFFFF"/>
                <w:lang w:eastAsia="ru-RU" w:bidi="ru-RU"/>
              </w:rPr>
              <w:br/>
              <w:t xml:space="preserve">до газопроводов условным проходом, </w:t>
            </w:r>
            <w:proofErr w:type="gramStart"/>
            <w:r w:rsidRPr="0087539D">
              <w:rPr>
                <w:rFonts w:ascii="Arial" w:eastAsia="Times New Roman" w:hAnsi="Arial" w:cs="Arial"/>
                <w:color w:val="000000"/>
                <w:shd w:val="clear" w:color="auto" w:fill="FFFFFF"/>
                <w:lang w:eastAsia="ru-RU" w:bidi="ru-RU"/>
              </w:rPr>
              <w:t>мм</w:t>
            </w:r>
            <w:proofErr w:type="gramEnd"/>
            <w:r w:rsidRPr="0087539D">
              <w:rPr>
                <w:rFonts w:ascii="Arial" w:eastAsia="Times New Roman" w:hAnsi="Arial" w:cs="Arial"/>
                <w:color w:val="000000"/>
                <w:shd w:val="clear" w:color="auto" w:fill="FFFFFF"/>
                <w:lang w:eastAsia="ru-RU" w:bidi="ru-RU"/>
              </w:rPr>
              <w:t>:</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до 300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4,0</w:t>
            </w:r>
          </w:p>
        </w:tc>
      </w:tr>
      <w:tr w:rsidR="0087539D" w:rsidRPr="0087539D" w:rsidTr="00827EC7">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св. 300</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4,0</w:t>
            </w:r>
          </w:p>
        </w:tc>
      </w:tr>
      <w:tr w:rsidR="0087539D" w:rsidRPr="0087539D" w:rsidTr="0087539D">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 Здания и сооружения без фундамента</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4672" w:type="dxa"/>
            <w:gridSpan w:val="5"/>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За пределами охранной зоны газопровода и из условия безопасного производства работ при строительстве и эксплуатации газопровода</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11 Фундаменты ограждений, эстакад, отдельно стоящих опор, в том числе контактной сети и </w:t>
            </w:r>
            <w:proofErr w:type="gramStart"/>
            <w:r w:rsidRPr="0087539D">
              <w:rPr>
                <w:rFonts w:ascii="Arial" w:eastAsia="Times New Roman" w:hAnsi="Arial" w:cs="Arial"/>
                <w:color w:val="000000"/>
                <w:shd w:val="clear" w:color="auto" w:fill="FFFFFF"/>
                <w:lang w:eastAsia="ru-RU" w:bidi="ru-RU"/>
              </w:rPr>
              <w:t>связи</w:t>
            </w:r>
            <w:proofErr w:type="gramEnd"/>
            <w:r w:rsidRPr="0087539D">
              <w:rPr>
                <w:rFonts w:ascii="Arial" w:eastAsia="Times New Roman" w:hAnsi="Arial" w:cs="Arial"/>
                <w:color w:val="000000"/>
                <w:shd w:val="clear" w:color="auto" w:fill="FFFFFF"/>
                <w:lang w:eastAsia="ru-RU" w:bidi="ru-RU"/>
              </w:rPr>
              <w:t xml:space="preserve"> железных дорог</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27EC7">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12 Железные дороги общей сети и внешних подъездных железнодорожных путей предприятий от откоса подошвы насыпи или верха выемки (крайний рельс на нулевых отметках):</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По настоящему своду правил в зависимости от способа производства работ</w:t>
            </w: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до межпоселковых газопроводов</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50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50</w:t>
            </w:r>
          </w:p>
        </w:tc>
      </w:tr>
      <w:tr w:rsidR="0087539D" w:rsidRPr="0087539D" w:rsidTr="00827EC7">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до сетей газораспределения и в стесненных условиях межпоселковых газопроводов</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3,8**</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4,8**</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13 Внутренние подъездные железнодорожные пути предприятий и трамвайные пути</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По настоящему своду правил в зависимости от способа производства работ</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2,8</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2,8</w:t>
            </w:r>
          </w:p>
        </w:tc>
      </w:tr>
      <w:tr w:rsidR="0087539D" w:rsidRPr="0087539D" w:rsidTr="00827EC7">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14 Автомобильные дороги, магистральные улицы и дороги, улицы и дороги местного значения:</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То же</w:t>
            </w: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от бордюрного камня</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r>
      <w:tr w:rsidR="0087539D" w:rsidRPr="0087539D" w:rsidTr="00827EC7">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от края обочины, откоса насыпи и кювета</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75"/>
              <w:jc w:val="center"/>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7539D">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 Фундаменты опор воздушных линий электропередачи напряжением</w:t>
            </w:r>
          </w:p>
        </w:tc>
        <w:tc>
          <w:tcPr>
            <w:tcW w:w="6500" w:type="dxa"/>
            <w:gridSpan w:val="6"/>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firstLine="700"/>
              <w:jc w:val="center"/>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В соответствии с </w:t>
            </w:r>
            <w:r w:rsidR="00827EC7">
              <w:rPr>
                <w:rFonts w:ascii="Arial" w:eastAsia="Times New Roman" w:hAnsi="Arial" w:cs="Arial"/>
                <w:color w:val="000000"/>
                <w:shd w:val="clear" w:color="auto" w:fill="FFFFFF"/>
                <w:lang w:eastAsia="ru-RU" w:bidi="ru-RU"/>
              </w:rPr>
              <w:t>п</w:t>
            </w:r>
            <w:r w:rsidR="00827EC7" w:rsidRPr="00827EC7">
              <w:rPr>
                <w:rFonts w:ascii="Arial" w:eastAsia="Times New Roman" w:hAnsi="Arial" w:cs="Arial"/>
                <w:color w:val="000000"/>
                <w:shd w:val="clear" w:color="auto" w:fill="FFFFFF"/>
                <w:lang w:eastAsia="ru-RU" w:bidi="ru-RU"/>
              </w:rPr>
              <w:t>равила</w:t>
            </w:r>
            <w:r w:rsidR="00827EC7">
              <w:rPr>
                <w:rFonts w:ascii="Arial" w:eastAsia="Times New Roman" w:hAnsi="Arial" w:cs="Arial"/>
                <w:color w:val="000000"/>
                <w:shd w:val="clear" w:color="auto" w:fill="FFFFFF"/>
                <w:lang w:eastAsia="ru-RU" w:bidi="ru-RU"/>
              </w:rPr>
              <w:t>ми</w:t>
            </w:r>
            <w:r w:rsidR="00827EC7" w:rsidRPr="00827EC7">
              <w:rPr>
                <w:rFonts w:ascii="Arial" w:eastAsia="Times New Roman" w:hAnsi="Arial" w:cs="Arial"/>
                <w:color w:val="000000"/>
                <w:shd w:val="clear" w:color="auto" w:fill="FFFFFF"/>
                <w:lang w:eastAsia="ru-RU" w:bidi="ru-RU"/>
              </w:rPr>
              <w:t xml:space="preserve"> устройства электроустановок</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16 Ось ствола дерева</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17 Элементы </w:t>
            </w:r>
            <w:r w:rsidRPr="0087539D">
              <w:rPr>
                <w:rFonts w:ascii="Arial" w:eastAsia="Times New Roman" w:hAnsi="Arial" w:cs="Arial"/>
                <w:color w:val="000000"/>
                <w:shd w:val="clear" w:color="auto" w:fill="FFFFFF"/>
                <w:lang w:eastAsia="ru-RU" w:bidi="ru-RU"/>
              </w:rPr>
              <w:lastRenderedPageBreak/>
              <w:t>технологических систем АГЗС</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lastRenderedPageBreak/>
              <w:t>-</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lastRenderedPageBreak/>
              <w:t>18 Кладбища</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15</w:t>
            </w:r>
          </w:p>
        </w:tc>
      </w:tr>
      <w:tr w:rsidR="0087539D" w:rsidRPr="0087539D" w:rsidTr="00827EC7">
        <w:trPr>
          <w:jc w:val="center"/>
        </w:trPr>
        <w:tc>
          <w:tcPr>
            <w:tcW w:w="2855"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19 Здания закрытых складов категорий</w:t>
            </w:r>
            <w:proofErr w:type="gramStart"/>
            <w:r w:rsidRPr="0087539D">
              <w:rPr>
                <w:rFonts w:ascii="Arial" w:eastAsia="Times New Roman" w:hAnsi="Arial" w:cs="Arial"/>
                <w:color w:val="000000"/>
                <w:shd w:val="clear" w:color="auto" w:fill="FFFFFF"/>
                <w:lang w:eastAsia="ru-RU" w:bidi="ru-RU"/>
              </w:rPr>
              <w:t xml:space="preserve"> А</w:t>
            </w:r>
            <w:proofErr w:type="gramEnd"/>
            <w:r w:rsidRPr="0087539D">
              <w:rPr>
                <w:rFonts w:ascii="Arial" w:eastAsia="Times New Roman" w:hAnsi="Arial" w:cs="Arial"/>
                <w:color w:val="000000"/>
                <w:shd w:val="clear" w:color="auto" w:fill="FFFFFF"/>
                <w:lang w:eastAsia="ru-RU" w:bidi="ru-RU"/>
              </w:rPr>
              <w:t>, Б (вне территории промышленных предприятий) до газопровода номинальным диаметром, мм:</w:t>
            </w:r>
          </w:p>
        </w:tc>
        <w:tc>
          <w:tcPr>
            <w:tcW w:w="182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до 300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9,0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9,0</w:t>
            </w: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св. 300</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9,0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9,0</w:t>
            </w: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То же, категорий</w:t>
            </w:r>
            <w:proofErr w:type="gramStart"/>
            <w:r w:rsidRPr="0087539D">
              <w:rPr>
                <w:rFonts w:ascii="Arial" w:eastAsia="Times New Roman" w:hAnsi="Arial" w:cs="Arial"/>
                <w:color w:val="000000"/>
                <w:shd w:val="clear" w:color="auto" w:fill="FFFFFF"/>
                <w:lang w:eastAsia="ru-RU" w:bidi="ru-RU"/>
              </w:rPr>
              <w:t xml:space="preserve"> В</w:t>
            </w:r>
            <w:proofErr w:type="gramEnd"/>
            <w:r w:rsidRPr="0087539D">
              <w:rPr>
                <w:rFonts w:ascii="Arial" w:eastAsia="Times New Roman" w:hAnsi="Arial" w:cs="Arial"/>
                <w:color w:val="000000"/>
                <w:shd w:val="clear" w:color="auto" w:fill="FFFFFF"/>
                <w:lang w:eastAsia="ru-RU" w:bidi="ru-RU"/>
              </w:rPr>
              <w:t xml:space="preserve"> и Д до газопровода условным проходом, мм:</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p>
        </w:tc>
      </w:tr>
      <w:tr w:rsidR="0087539D" w:rsidRPr="0087539D" w:rsidTr="00827EC7">
        <w:trPr>
          <w:jc w:val="center"/>
        </w:trPr>
        <w:tc>
          <w:tcPr>
            <w:tcW w:w="2855"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до 300 </w:t>
            </w:r>
            <w:proofErr w:type="spellStart"/>
            <w:r w:rsidRPr="0087539D">
              <w:rPr>
                <w:rFonts w:ascii="Arial" w:eastAsia="Times New Roman" w:hAnsi="Arial" w:cs="Arial"/>
                <w:color w:val="000000"/>
                <w:shd w:val="clear" w:color="auto" w:fill="FFFFFF"/>
                <w:lang w:eastAsia="ru-RU" w:bidi="ru-RU"/>
              </w:rPr>
              <w:t>включ</w:t>
            </w:r>
            <w:proofErr w:type="spellEnd"/>
            <w:r w:rsidRPr="0087539D">
              <w:rPr>
                <w:rFonts w:ascii="Arial" w:eastAsia="Times New Roman" w:hAnsi="Arial" w:cs="Arial"/>
                <w:color w:val="000000"/>
                <w:shd w:val="clear" w:color="auto" w:fill="FFFFFF"/>
                <w:lang w:eastAsia="ru-RU" w:bidi="ru-RU"/>
              </w:rPr>
              <w:t>.</w:t>
            </w:r>
          </w:p>
        </w:tc>
        <w:tc>
          <w:tcPr>
            <w:tcW w:w="1828" w:type="dxa"/>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nil"/>
              <w:left w:val="single" w:sz="6" w:space="0" w:color="000000"/>
              <w:bottom w:val="nil"/>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4,0</w:t>
            </w:r>
          </w:p>
        </w:tc>
      </w:tr>
      <w:tr w:rsidR="0087539D" w:rsidRPr="0087539D" w:rsidTr="00827EC7">
        <w:trPr>
          <w:jc w:val="center"/>
        </w:trPr>
        <w:tc>
          <w:tcPr>
            <w:tcW w:w="2855"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св. 300</w:t>
            </w:r>
          </w:p>
        </w:tc>
        <w:tc>
          <w:tcPr>
            <w:tcW w:w="182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w:t>
            </w:r>
          </w:p>
        </w:tc>
        <w:tc>
          <w:tcPr>
            <w:tcW w:w="2405"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2,0</w:t>
            </w:r>
          </w:p>
        </w:tc>
        <w:tc>
          <w:tcPr>
            <w:tcW w:w="2267" w:type="dxa"/>
            <w:gridSpan w:val="2"/>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4,0</w:t>
            </w:r>
          </w:p>
        </w:tc>
      </w:tr>
      <w:tr w:rsidR="0087539D" w:rsidRPr="0087539D" w:rsidTr="00827EC7">
        <w:trPr>
          <w:jc w:val="center"/>
        </w:trPr>
        <w:tc>
          <w:tcPr>
            <w:tcW w:w="285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27EC7">
            <w:pPr>
              <w:widowControl w:val="0"/>
              <w:spacing w:after="0" w:line="240" w:lineRule="auto"/>
              <w:ind w:left="40" w:right="20" w:firstLine="237"/>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 xml:space="preserve">20 Бровка оросительного канала (при </w:t>
            </w:r>
            <w:proofErr w:type="spellStart"/>
            <w:r w:rsidRPr="0087539D">
              <w:rPr>
                <w:rFonts w:ascii="Arial" w:eastAsia="Times New Roman" w:hAnsi="Arial" w:cs="Arial"/>
                <w:color w:val="000000"/>
                <w:shd w:val="clear" w:color="auto" w:fill="FFFFFF"/>
                <w:lang w:eastAsia="ru-RU" w:bidi="ru-RU"/>
              </w:rPr>
              <w:t>непросадочных</w:t>
            </w:r>
            <w:proofErr w:type="spellEnd"/>
            <w:r w:rsidRPr="0087539D">
              <w:rPr>
                <w:rFonts w:ascii="Arial" w:eastAsia="Times New Roman" w:hAnsi="Arial" w:cs="Arial"/>
                <w:color w:val="000000"/>
                <w:shd w:val="clear" w:color="auto" w:fill="FFFFFF"/>
                <w:lang w:eastAsia="ru-RU" w:bidi="ru-RU"/>
              </w:rPr>
              <w:t xml:space="preserve"> грунтах)</w:t>
            </w:r>
          </w:p>
        </w:tc>
        <w:tc>
          <w:tcPr>
            <w:tcW w:w="182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В соответствии с настоящим сводом правил </w:t>
            </w:r>
            <w:r w:rsidRPr="0087539D">
              <w:rPr>
                <w:rFonts w:ascii="Arial" w:eastAsia="Times New Roman" w:hAnsi="Arial" w:cs="Arial"/>
                <w:color w:val="000000"/>
                <w:shd w:val="clear" w:color="auto" w:fill="FFFFFF"/>
                <w:lang w:eastAsia="ru-RU" w:bidi="ru-RU"/>
              </w:rPr>
              <w:br/>
            </w:r>
          </w:p>
        </w:tc>
        <w:tc>
          <w:tcPr>
            <w:tcW w:w="2405"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c>
          <w:tcPr>
            <w:tcW w:w="226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87539D" w:rsidRPr="0087539D" w:rsidRDefault="0087539D" w:rsidP="0087539D">
            <w:pPr>
              <w:widowControl w:val="0"/>
              <w:spacing w:after="0" w:line="240" w:lineRule="auto"/>
              <w:ind w:left="40" w:right="20" w:firstLine="700"/>
              <w:jc w:val="both"/>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1,0</w:t>
            </w:r>
          </w:p>
        </w:tc>
      </w:tr>
      <w:tr w:rsidR="0087539D" w:rsidRPr="0087539D" w:rsidTr="0087539D">
        <w:trPr>
          <w:jc w:val="center"/>
        </w:trPr>
        <w:tc>
          <w:tcPr>
            <w:tcW w:w="9355" w:type="dxa"/>
            <w:gridSpan w:val="7"/>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7509DA" w:rsidRPr="0087539D" w:rsidRDefault="0087539D" w:rsidP="00827EC7">
            <w:pPr>
              <w:widowControl w:val="0"/>
              <w:spacing w:after="0" w:line="240" w:lineRule="auto"/>
              <w:ind w:left="40" w:right="20" w:firstLine="700"/>
              <w:rPr>
                <w:rFonts w:ascii="Arial" w:eastAsia="Times New Roman" w:hAnsi="Arial" w:cs="Arial"/>
                <w:color w:val="000000"/>
                <w:shd w:val="clear" w:color="auto" w:fill="FFFFFF"/>
                <w:lang w:eastAsia="ru-RU" w:bidi="ru-RU"/>
              </w:rPr>
            </w:pPr>
            <w:r w:rsidRPr="0087539D">
              <w:rPr>
                <w:rFonts w:ascii="Arial" w:eastAsia="Times New Roman" w:hAnsi="Arial" w:cs="Arial"/>
                <w:color w:val="000000"/>
                <w:shd w:val="clear" w:color="auto" w:fill="FFFFFF"/>
                <w:lang w:eastAsia="ru-RU" w:bidi="ru-RU"/>
              </w:rPr>
              <w:t>Примечания</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1 Вышеуказанные расстояния следует принимать от границ отведенных предприятиям территорий с учетом их развития; для отдельно стоящих зданий и сооружений - от ближайших выступающих их частей; для всех мостов - от подошвы конусов.</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2 Знак "-" означает, что прокладка газопроводов в данных случаях запрещена.</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3</w:t>
            </w:r>
            <w:proofErr w:type="gramStart"/>
            <w:r w:rsidRPr="0087539D">
              <w:rPr>
                <w:rFonts w:ascii="Arial" w:eastAsia="Times New Roman" w:hAnsi="Arial" w:cs="Arial"/>
                <w:color w:val="000000"/>
                <w:shd w:val="clear" w:color="auto" w:fill="FFFFFF"/>
                <w:lang w:eastAsia="ru-RU" w:bidi="ru-RU"/>
              </w:rPr>
              <w:t xml:space="preserve"> П</w:t>
            </w:r>
            <w:proofErr w:type="gramEnd"/>
            <w:r w:rsidRPr="0087539D">
              <w:rPr>
                <w:rFonts w:ascii="Arial" w:eastAsia="Times New Roman" w:hAnsi="Arial" w:cs="Arial"/>
                <w:color w:val="000000"/>
                <w:shd w:val="clear" w:color="auto" w:fill="FFFFFF"/>
                <w:lang w:eastAsia="ru-RU" w:bidi="ru-RU"/>
              </w:rPr>
              <w:t>ри прокладке полиэтиленовых газопроводов вдоль трубопроводов, складов, резервуаров и т.д., содержащих агрессивные по отношению к полиэтилену вещества (среды), расстояния от них устанавливаются не менее 20 м.</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4 Знак "*" означает, что полиэтиленовые газопроводы от места пересечения следует заключать в футляр, выходящий на 10 м в обе стороны.</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5 Расстояния от газопроводов СУГ до зданий и сооружений, в том числе сетей инженерно-технического обеспечения, следует устанавливать как для природного газа.</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6</w:t>
            </w:r>
            <w:proofErr w:type="gramStart"/>
            <w:r w:rsidRPr="0087539D">
              <w:rPr>
                <w:rFonts w:ascii="Arial" w:eastAsia="Times New Roman" w:hAnsi="Arial" w:cs="Arial"/>
                <w:color w:val="000000"/>
                <w:shd w:val="clear" w:color="auto" w:fill="FFFFFF"/>
                <w:lang w:eastAsia="ru-RU" w:bidi="ru-RU"/>
              </w:rPr>
              <w:t xml:space="preserve"> П</w:t>
            </w:r>
            <w:proofErr w:type="gramEnd"/>
            <w:r w:rsidRPr="0087539D">
              <w:rPr>
                <w:rFonts w:ascii="Arial" w:eastAsia="Times New Roman" w:hAnsi="Arial" w:cs="Arial"/>
                <w:color w:val="000000"/>
                <w:shd w:val="clear" w:color="auto" w:fill="FFFFFF"/>
                <w:lang w:eastAsia="ru-RU" w:bidi="ru-RU"/>
              </w:rPr>
              <w:t>ри прокладке газопроводов категорий I-IV на расстоянии 15 м, а на участках с особыми условиями на расстоянии 50 м от зданий всех назначений рекомендуется предусматривать герметизацию подземных вводов и выпусков сетей инженерно-технического обеспечения.</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 xml:space="preserve">7 </w:t>
            </w:r>
            <w:proofErr w:type="gramStart"/>
            <w:r w:rsidRPr="0087539D">
              <w:rPr>
                <w:rFonts w:ascii="Arial" w:eastAsia="Times New Roman" w:hAnsi="Arial" w:cs="Arial"/>
                <w:color w:val="000000"/>
                <w:shd w:val="clear" w:color="auto" w:fill="FFFFFF"/>
                <w:lang w:eastAsia="ru-RU" w:bidi="ru-RU"/>
              </w:rPr>
              <w:t>Знак "**" означает, что глубина заложения газопровода на расстояниях 50 м от железных дорог общей сети и внешних подъездных железнодорожных путей предприятий от края откоса подошвы насыпи или верха выемки (крайнего рельса на нулевых отметках) рекомендуется принимать не менее 2,0 м в соответствии с 5.1.1.</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t>8 Минимальные расстояния в свету по вертикали на пересечениях с магистральными трубопроводами (газопроводом, нефтепроводом и др</w:t>
            </w:r>
            <w:proofErr w:type="gramEnd"/>
            <w:r w:rsidRPr="0087539D">
              <w:rPr>
                <w:rFonts w:ascii="Arial" w:eastAsia="Times New Roman" w:hAnsi="Arial" w:cs="Arial"/>
                <w:color w:val="000000"/>
                <w:shd w:val="clear" w:color="auto" w:fill="FFFFFF"/>
                <w:lang w:eastAsia="ru-RU" w:bidi="ru-RU"/>
              </w:rPr>
              <w:t>.) рекомендуется принимать не менее 0,35 м.</w:t>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br/>
            </w:r>
            <w:r w:rsidRPr="0087539D">
              <w:rPr>
                <w:rFonts w:ascii="Arial" w:eastAsia="Times New Roman" w:hAnsi="Arial" w:cs="Arial"/>
                <w:color w:val="000000"/>
                <w:shd w:val="clear" w:color="auto" w:fill="FFFFFF"/>
                <w:lang w:eastAsia="ru-RU" w:bidi="ru-RU"/>
              </w:rPr>
              <w:lastRenderedPageBreak/>
              <w:t>При параллельной прокладке газопровод рекомендуется прокладывать за пределами охранной зоны магистральных газопроводов.</w:t>
            </w:r>
          </w:p>
        </w:tc>
      </w:tr>
    </w:tbl>
    <w:p w:rsidR="00CB3F67" w:rsidRDefault="00CB3F6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p>
    <w:p w:rsidR="00B13AA7" w:rsidRDefault="00CB3F67" w:rsidP="00B13AA7">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Pr>
          <w:rFonts w:ascii="Arial" w:eastAsia="Times New Roman" w:hAnsi="Arial" w:cs="Arial"/>
          <w:color w:val="000000"/>
          <w:sz w:val="24"/>
          <w:szCs w:val="24"/>
          <w:shd w:val="clear" w:color="auto" w:fill="FFFFFF"/>
          <w:lang w:eastAsia="ru-RU" w:bidi="ru-RU"/>
        </w:rPr>
        <w:t>(</w:t>
      </w:r>
      <w:r w:rsidRPr="00CB3F67">
        <w:rPr>
          <w:rFonts w:ascii="Arial" w:eastAsia="Times New Roman" w:hAnsi="Arial" w:cs="Arial"/>
          <w:color w:val="000000"/>
          <w:sz w:val="24"/>
          <w:szCs w:val="24"/>
          <w:shd w:val="clear" w:color="auto" w:fill="FFFFFF"/>
          <w:lang w:eastAsia="ru-RU" w:bidi="ru-RU"/>
        </w:rPr>
        <w:t>СП 62.13330.2011* Газораспределительные системы.</w:t>
      </w:r>
      <w:r>
        <w:rPr>
          <w:rFonts w:ascii="Arial" w:eastAsia="Times New Roman" w:hAnsi="Arial" w:cs="Arial"/>
          <w:color w:val="000000"/>
          <w:sz w:val="24"/>
          <w:szCs w:val="24"/>
          <w:shd w:val="clear" w:color="auto" w:fill="FFFFFF"/>
          <w:lang w:eastAsia="ru-RU" w:bidi="ru-RU"/>
        </w:rPr>
        <w:t>)</w:t>
      </w:r>
    </w:p>
    <w:p w:rsidR="00CB3F67" w:rsidRDefault="00CB3F67" w:rsidP="00CB3F67">
      <w:pPr>
        <w:widowControl w:val="0"/>
        <w:spacing w:after="0" w:line="360" w:lineRule="auto"/>
        <w:ind w:left="40" w:right="20" w:firstLine="102"/>
        <w:jc w:val="center"/>
        <w:rPr>
          <w:rFonts w:ascii="Arial" w:eastAsia="Times New Roman" w:hAnsi="Arial" w:cs="Arial"/>
          <w:i/>
          <w:color w:val="000000"/>
          <w:sz w:val="24"/>
          <w:szCs w:val="24"/>
          <w:u w:val="single"/>
          <w:shd w:val="clear" w:color="auto" w:fill="FFFFFF"/>
          <w:lang w:eastAsia="ru-RU" w:bidi="ru-RU"/>
        </w:rPr>
      </w:pPr>
      <w:r w:rsidRPr="00CB3F67">
        <w:rPr>
          <w:rFonts w:ascii="Arial" w:eastAsia="Times New Roman" w:hAnsi="Arial" w:cs="Arial"/>
          <w:i/>
          <w:color w:val="000000"/>
          <w:sz w:val="24"/>
          <w:szCs w:val="24"/>
          <w:u w:val="single"/>
          <w:shd w:val="clear" w:color="auto" w:fill="FFFFFF"/>
          <w:lang w:eastAsia="ru-RU" w:bidi="ru-RU"/>
        </w:rPr>
        <w:t>Водоснабжение</w:t>
      </w:r>
    </w:p>
    <w:p w:rsidR="006D0EEF" w:rsidRPr="00CB3F67" w:rsidRDefault="006D0EEF" w:rsidP="006D0EEF">
      <w:pPr>
        <w:widowControl w:val="0"/>
        <w:spacing w:after="0" w:line="360" w:lineRule="auto"/>
        <w:ind w:left="40" w:right="20" w:firstLine="527"/>
        <w:jc w:val="both"/>
        <w:rPr>
          <w:rFonts w:ascii="Arial" w:eastAsia="Times New Roman" w:hAnsi="Arial" w:cs="Arial"/>
          <w:i/>
          <w:color w:val="000000"/>
          <w:sz w:val="24"/>
          <w:szCs w:val="24"/>
          <w:u w:val="single"/>
          <w:shd w:val="clear" w:color="auto" w:fill="FFFFFF"/>
          <w:lang w:eastAsia="ru-RU" w:bidi="ru-RU"/>
        </w:rPr>
      </w:pPr>
      <w:proofErr w:type="gramStart"/>
      <w:r w:rsidRPr="0011363D">
        <w:rPr>
          <w:rFonts w:ascii="Arial" w:eastAsia="Times New Roman" w:hAnsi="Arial" w:cs="Arial"/>
          <w:sz w:val="24"/>
          <w:szCs w:val="24"/>
          <w:shd w:val="clear" w:color="auto" w:fill="FFFFFF"/>
          <w:lang w:eastAsia="ru-RU" w:bidi="ru-RU"/>
        </w:rPr>
        <w:t>Расстояние от подземных сетей водопровода до фундаментов зданий, строений и сооружений составляет 5 метров в обе стороны (</w:t>
      </w:r>
      <w:r w:rsidRPr="0011363D">
        <w:rPr>
          <w:rFonts w:ascii="Arial" w:eastAsia="Times New Roman" w:hAnsi="Arial" w:cs="Arial"/>
          <w:bCs/>
          <w:sz w:val="24"/>
          <w:szCs w:val="24"/>
          <w:shd w:val="clear" w:color="auto" w:fill="FFFFFF"/>
          <w:lang w:eastAsia="ru-RU" w:bidi="ru-RU"/>
        </w:rPr>
        <w:t>СП 42.13330.201</w:t>
      </w:r>
      <w:r>
        <w:rPr>
          <w:rFonts w:ascii="Arial" w:eastAsia="Times New Roman" w:hAnsi="Arial" w:cs="Arial"/>
          <w:bCs/>
          <w:sz w:val="24"/>
          <w:szCs w:val="24"/>
          <w:shd w:val="clear" w:color="auto" w:fill="FFFFFF"/>
          <w:lang w:eastAsia="ru-RU" w:bidi="ru-RU"/>
        </w:rPr>
        <w:t>6</w:t>
      </w:r>
      <w:r w:rsidRPr="0011363D">
        <w:rPr>
          <w:rFonts w:ascii="Arial" w:eastAsia="Times New Roman" w:hAnsi="Arial" w:cs="Arial"/>
          <w:bCs/>
          <w:sz w:val="24"/>
          <w:szCs w:val="24"/>
          <w:shd w:val="clear" w:color="auto" w:fill="FFFFFF"/>
          <w:lang w:eastAsia="ru-RU" w:bidi="ru-RU"/>
        </w:rPr>
        <w:t xml:space="preserve"> Градостроительство.</w:t>
      </w:r>
      <w:proofErr w:type="gramEnd"/>
      <w:r w:rsidRPr="0011363D">
        <w:rPr>
          <w:rFonts w:ascii="Arial" w:eastAsia="Times New Roman" w:hAnsi="Arial" w:cs="Arial"/>
          <w:bCs/>
          <w:sz w:val="24"/>
          <w:szCs w:val="24"/>
          <w:shd w:val="clear" w:color="auto" w:fill="FFFFFF"/>
          <w:lang w:eastAsia="ru-RU" w:bidi="ru-RU"/>
        </w:rPr>
        <w:t xml:space="preserve"> </w:t>
      </w:r>
      <w:proofErr w:type="gramStart"/>
      <w:r w:rsidRPr="0011363D">
        <w:rPr>
          <w:rFonts w:ascii="Arial" w:eastAsia="Times New Roman" w:hAnsi="Arial" w:cs="Arial"/>
          <w:bCs/>
          <w:sz w:val="24"/>
          <w:szCs w:val="24"/>
          <w:shd w:val="clear" w:color="auto" w:fill="FFFFFF"/>
          <w:lang w:eastAsia="ru-RU" w:bidi="ru-RU"/>
        </w:rPr>
        <w:t>Планировка и застройка городских и сельских поселений</w:t>
      </w:r>
      <w:r w:rsidRPr="0011363D">
        <w:rPr>
          <w:rFonts w:ascii="Arial" w:eastAsia="Times New Roman" w:hAnsi="Arial" w:cs="Arial"/>
          <w:sz w:val="24"/>
          <w:szCs w:val="24"/>
          <w:shd w:val="clear" w:color="auto" w:fill="FFFFFF"/>
          <w:lang w:eastAsia="ru-RU" w:bidi="ru-RU"/>
        </w:rPr>
        <w:t>).</w:t>
      </w:r>
      <w:proofErr w:type="gramEnd"/>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Зона санитарной охраны водопроводных сооружений, расположенных вне территории водозабора, представлена первым поясом (строгого режима), водоводов - санитарно - защитной полосой.</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Граница первого пояса ЗСО водопроводных сооружений принимается на расстоянии:</w:t>
      </w:r>
    </w:p>
    <w:p w:rsidR="006D0EEF" w:rsidRPr="006D0EEF" w:rsidRDefault="006D0EEF" w:rsidP="006D0EEF">
      <w:pPr>
        <w:pStyle w:val="ab"/>
        <w:numPr>
          <w:ilvl w:val="0"/>
          <w:numId w:val="35"/>
        </w:numPr>
        <w:spacing w:after="0" w:line="360" w:lineRule="auto"/>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от водозаборных скважин по селу Мусорка – радиус 30 м;</w:t>
      </w:r>
    </w:p>
    <w:p w:rsidR="006D0EEF" w:rsidRPr="006D0EEF" w:rsidRDefault="006D0EEF" w:rsidP="006D0EEF">
      <w:pPr>
        <w:pStyle w:val="ab"/>
        <w:numPr>
          <w:ilvl w:val="0"/>
          <w:numId w:val="35"/>
        </w:numPr>
        <w:spacing w:after="0" w:line="360" w:lineRule="auto"/>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от стен запасных и регулирующих емкостей, фильтров и контактных осветлителей - не менее 30 м;</w:t>
      </w:r>
    </w:p>
    <w:p w:rsidR="006D0EEF" w:rsidRPr="006D0EEF" w:rsidRDefault="006D0EEF" w:rsidP="006D0EEF">
      <w:pPr>
        <w:pStyle w:val="ab"/>
        <w:numPr>
          <w:ilvl w:val="0"/>
          <w:numId w:val="35"/>
        </w:numPr>
        <w:spacing w:after="0" w:line="360" w:lineRule="auto"/>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от водонапорных башен - не менее 10 м;</w:t>
      </w:r>
    </w:p>
    <w:p w:rsidR="006D0EEF" w:rsidRPr="006D0EEF" w:rsidRDefault="006D0EEF" w:rsidP="006D0EEF">
      <w:pPr>
        <w:pStyle w:val="ab"/>
        <w:numPr>
          <w:ilvl w:val="0"/>
          <w:numId w:val="35"/>
        </w:numPr>
        <w:spacing w:after="0" w:line="360" w:lineRule="auto"/>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от остальных помещений (отстойники, </w:t>
      </w:r>
      <w:proofErr w:type="spellStart"/>
      <w:r w:rsidRPr="006D0EEF">
        <w:rPr>
          <w:rFonts w:ascii="Arial" w:eastAsia="Times New Roman" w:hAnsi="Arial" w:cs="Arial"/>
          <w:bCs/>
          <w:sz w:val="24"/>
          <w:szCs w:val="24"/>
          <w:lang w:eastAsia="ru-RU"/>
        </w:rPr>
        <w:t>реагентное</w:t>
      </w:r>
      <w:proofErr w:type="spellEnd"/>
      <w:r w:rsidRPr="006D0EEF">
        <w:rPr>
          <w:rFonts w:ascii="Arial" w:eastAsia="Times New Roman" w:hAnsi="Arial" w:cs="Arial"/>
          <w:bCs/>
          <w:sz w:val="24"/>
          <w:szCs w:val="24"/>
          <w:lang w:eastAsia="ru-RU"/>
        </w:rPr>
        <w:t xml:space="preserve"> хозяйство, склад хлора, насосные станции и др.) - не менее 15 м.</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По согласованию с центром государственного санитарно - эпидемиологического надзора первый пояс ЗСО для отдельно стоящих водонапорных башен, в зависимости от их конструктивных особенностей, может не устанавливаться.</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 При расположении водопроводных сооружений на территории объекта указанные расстояния допускается сокращать по согласованию с центром государственного санитарно - эпидемиологического надзора, но не менее чем до 10 м.</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Ширину санитарно - защитной полосы следует принимать по обе стороны от крайних линий водопровода:</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а) при отсутствии грунтовых вод - не менее 10 м при диаметре водоводов до 1000 мм и не менее 20 м при диаметре водоводов более 1000 мм;</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б) при наличии грунтовых вод - не менее 50 м вне зависимости от диаметра водоводов.</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В случае необходимости допускается сокращение ширины санитарно - защитной полосы для водоводов, проходящих по застроенной территории, по </w:t>
      </w:r>
      <w:r w:rsidRPr="006D0EEF">
        <w:rPr>
          <w:rFonts w:ascii="Arial" w:eastAsia="Times New Roman" w:hAnsi="Arial" w:cs="Arial"/>
          <w:bCs/>
          <w:sz w:val="24"/>
          <w:szCs w:val="24"/>
          <w:lang w:eastAsia="ru-RU"/>
        </w:rPr>
        <w:lastRenderedPageBreak/>
        <w:t>согласованию с центром государственного санитарно - эпидемиологического надзора.</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При наличии расходного склада хлора на территории расположения водопроводных сооружений размеры санитарно - защитной зоны до жилых и общественных зданий устанавливаются с учетом правил безопасности при производстве, хранении, транспортировании и применении хлора.</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p>
    <w:p w:rsidR="006D0EEF" w:rsidRPr="006D0EEF" w:rsidRDefault="006D0EEF" w:rsidP="006D0EEF">
      <w:pPr>
        <w:spacing w:after="0" w:line="360" w:lineRule="auto"/>
        <w:ind w:firstLine="567"/>
        <w:jc w:val="center"/>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Мероприятия на территории ЗСО </w:t>
      </w:r>
      <w:proofErr w:type="gramStart"/>
      <w:r w:rsidRPr="006D0EEF">
        <w:rPr>
          <w:rFonts w:ascii="Arial" w:eastAsia="Times New Roman" w:hAnsi="Arial" w:cs="Arial"/>
          <w:bCs/>
          <w:sz w:val="24"/>
          <w:szCs w:val="24"/>
          <w:lang w:eastAsia="ru-RU"/>
        </w:rPr>
        <w:t>подземных</w:t>
      </w:r>
      <w:proofErr w:type="gramEnd"/>
    </w:p>
    <w:p w:rsidR="006D0EEF" w:rsidRPr="006D0EEF" w:rsidRDefault="006D0EEF" w:rsidP="006D0EEF">
      <w:pPr>
        <w:spacing w:after="0" w:line="360" w:lineRule="auto"/>
        <w:ind w:firstLine="567"/>
        <w:jc w:val="center"/>
        <w:rPr>
          <w:rFonts w:ascii="Arial" w:eastAsia="Times New Roman" w:hAnsi="Arial" w:cs="Arial"/>
          <w:bCs/>
          <w:sz w:val="24"/>
          <w:szCs w:val="24"/>
          <w:lang w:eastAsia="ru-RU"/>
        </w:rPr>
      </w:pPr>
      <w:r w:rsidRPr="006D0EEF">
        <w:rPr>
          <w:rFonts w:ascii="Arial" w:eastAsia="Times New Roman" w:hAnsi="Arial" w:cs="Arial"/>
          <w:bCs/>
          <w:sz w:val="24"/>
          <w:szCs w:val="24"/>
          <w:lang w:eastAsia="ru-RU"/>
        </w:rPr>
        <w:t>источников водоснабжения.</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Целью мероприятий является сохранение постоянства природного состава воды в водозаборе путем устранения и предупреждения возможности ее загрязнения.</w:t>
      </w: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Мероприятия по первому поясу:</w:t>
      </w:r>
    </w:p>
    <w:p w:rsidR="006D0EEF" w:rsidRPr="006D0EEF" w:rsidRDefault="006D0EEF" w:rsidP="006D0EEF">
      <w:pPr>
        <w:pStyle w:val="ab"/>
        <w:numPr>
          <w:ilvl w:val="0"/>
          <w:numId w:val="36"/>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6D0EEF" w:rsidRPr="006D0EEF" w:rsidRDefault="006D0EEF" w:rsidP="006D0EEF">
      <w:pPr>
        <w:pStyle w:val="ab"/>
        <w:numPr>
          <w:ilvl w:val="0"/>
          <w:numId w:val="36"/>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6D0EEF" w:rsidRPr="006D0EEF" w:rsidRDefault="006D0EEF" w:rsidP="006D0EEF">
      <w:pPr>
        <w:pStyle w:val="ab"/>
        <w:numPr>
          <w:ilvl w:val="0"/>
          <w:numId w:val="36"/>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6D0EEF" w:rsidRPr="006D0EEF" w:rsidRDefault="006D0EEF" w:rsidP="006D0EEF">
      <w:pPr>
        <w:pStyle w:val="ab"/>
        <w:numPr>
          <w:ilvl w:val="0"/>
          <w:numId w:val="36"/>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6D0EEF" w:rsidRPr="006D0EEF" w:rsidRDefault="006D0EEF" w:rsidP="006D0EEF">
      <w:pPr>
        <w:pStyle w:val="ab"/>
        <w:numPr>
          <w:ilvl w:val="0"/>
          <w:numId w:val="36"/>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Все водозаборы должны быть оборудованы аппаратурой для систематического контроля соответствия фактического дебита при </w:t>
      </w:r>
      <w:r w:rsidRPr="006D0EEF">
        <w:rPr>
          <w:rFonts w:ascii="Arial" w:eastAsia="Times New Roman" w:hAnsi="Arial" w:cs="Arial"/>
          <w:bCs/>
          <w:sz w:val="24"/>
          <w:szCs w:val="24"/>
          <w:lang w:eastAsia="ru-RU"/>
        </w:rPr>
        <w:lastRenderedPageBreak/>
        <w:t>эксплуатации водопровода проектной производительности, предусмотренной при его проектировании и обосновании границ ЗСО.</w:t>
      </w:r>
    </w:p>
    <w:p w:rsidR="006D0EEF" w:rsidRDefault="006D0EEF" w:rsidP="006D0EEF">
      <w:pPr>
        <w:spacing w:after="0" w:line="360" w:lineRule="auto"/>
        <w:ind w:firstLine="567"/>
        <w:jc w:val="both"/>
        <w:rPr>
          <w:rFonts w:ascii="Arial" w:eastAsia="Times New Roman" w:hAnsi="Arial" w:cs="Arial"/>
          <w:bCs/>
          <w:sz w:val="24"/>
          <w:szCs w:val="24"/>
          <w:lang w:eastAsia="ru-RU"/>
        </w:rPr>
      </w:pPr>
    </w:p>
    <w:p w:rsidR="006D0EEF" w:rsidRPr="006D0EEF" w:rsidRDefault="006D0EEF" w:rsidP="006D0EEF">
      <w:pPr>
        <w:spacing w:after="0" w:line="360" w:lineRule="auto"/>
        <w:ind w:firstLine="567"/>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Мероприятия по второму и третьему поясам:</w:t>
      </w:r>
    </w:p>
    <w:p w:rsidR="006D0EEF" w:rsidRPr="006D0EEF" w:rsidRDefault="006D0EEF" w:rsidP="006D0EEF">
      <w:pPr>
        <w:pStyle w:val="ab"/>
        <w:numPr>
          <w:ilvl w:val="0"/>
          <w:numId w:val="37"/>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6D0EEF" w:rsidRPr="006D0EEF" w:rsidRDefault="006D0EEF" w:rsidP="006D0EEF">
      <w:pPr>
        <w:pStyle w:val="ab"/>
        <w:numPr>
          <w:ilvl w:val="0"/>
          <w:numId w:val="37"/>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rsidR="006D0EEF" w:rsidRPr="006D0EEF" w:rsidRDefault="006D0EEF" w:rsidP="006D0EEF">
      <w:pPr>
        <w:pStyle w:val="ab"/>
        <w:numPr>
          <w:ilvl w:val="0"/>
          <w:numId w:val="37"/>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Запрещение закачки отработанных вод в подземные горизонты, подземного складирования твердых отходов и разработки недр земли.</w:t>
      </w:r>
    </w:p>
    <w:p w:rsidR="006D0EEF" w:rsidRPr="006D0EEF" w:rsidRDefault="006D0EEF" w:rsidP="006D0EEF">
      <w:pPr>
        <w:pStyle w:val="ab"/>
        <w:numPr>
          <w:ilvl w:val="0"/>
          <w:numId w:val="37"/>
        </w:numPr>
        <w:spacing w:after="0" w:line="360" w:lineRule="auto"/>
        <w:ind w:left="851" w:hanging="425"/>
        <w:jc w:val="both"/>
        <w:rPr>
          <w:rFonts w:ascii="Arial" w:eastAsia="Times New Roman" w:hAnsi="Arial" w:cs="Arial"/>
          <w:bCs/>
          <w:sz w:val="24"/>
          <w:szCs w:val="24"/>
          <w:lang w:eastAsia="ru-RU"/>
        </w:rPr>
      </w:pPr>
      <w:r w:rsidRPr="006D0EEF">
        <w:rPr>
          <w:rFonts w:ascii="Arial" w:eastAsia="Times New Roman" w:hAnsi="Arial" w:cs="Arial"/>
          <w:bCs/>
          <w:sz w:val="24"/>
          <w:szCs w:val="24"/>
          <w:lang w:eastAsia="ru-RU"/>
        </w:rPr>
        <w:t xml:space="preserve">Запрещение размещения складов горюче - смазочных материалов, ядохимикатов и минеральных удобрений, накопителей </w:t>
      </w:r>
      <w:proofErr w:type="spellStart"/>
      <w:r w:rsidRPr="006D0EEF">
        <w:rPr>
          <w:rFonts w:ascii="Arial" w:eastAsia="Times New Roman" w:hAnsi="Arial" w:cs="Arial"/>
          <w:bCs/>
          <w:sz w:val="24"/>
          <w:szCs w:val="24"/>
          <w:lang w:eastAsia="ru-RU"/>
        </w:rPr>
        <w:t>промстоков</w:t>
      </w:r>
      <w:proofErr w:type="spellEnd"/>
      <w:r w:rsidRPr="006D0EEF">
        <w:rPr>
          <w:rFonts w:ascii="Arial" w:eastAsia="Times New Roman" w:hAnsi="Arial" w:cs="Arial"/>
          <w:bCs/>
          <w:sz w:val="24"/>
          <w:szCs w:val="24"/>
          <w:lang w:eastAsia="ru-RU"/>
        </w:rPr>
        <w:t xml:space="preserve">, </w:t>
      </w:r>
      <w:proofErr w:type="spellStart"/>
      <w:r w:rsidRPr="006D0EEF">
        <w:rPr>
          <w:rFonts w:ascii="Arial" w:eastAsia="Times New Roman" w:hAnsi="Arial" w:cs="Arial"/>
          <w:bCs/>
          <w:sz w:val="24"/>
          <w:szCs w:val="24"/>
          <w:lang w:eastAsia="ru-RU"/>
        </w:rPr>
        <w:t>шламохранилищ</w:t>
      </w:r>
      <w:proofErr w:type="spellEnd"/>
      <w:r w:rsidRPr="006D0EEF">
        <w:rPr>
          <w:rFonts w:ascii="Arial" w:eastAsia="Times New Roman" w:hAnsi="Arial" w:cs="Arial"/>
          <w:bCs/>
          <w:sz w:val="24"/>
          <w:szCs w:val="24"/>
          <w:lang w:eastAsia="ru-RU"/>
        </w:rPr>
        <w:t xml:space="preserve">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rsidR="00AC37E3" w:rsidRDefault="006D0EEF" w:rsidP="006D0EEF">
      <w:pPr>
        <w:pStyle w:val="ab"/>
        <w:numPr>
          <w:ilvl w:val="0"/>
          <w:numId w:val="37"/>
        </w:numPr>
        <w:spacing w:after="0" w:line="360" w:lineRule="auto"/>
        <w:ind w:left="851" w:hanging="425"/>
        <w:jc w:val="both"/>
        <w:rPr>
          <w:rFonts w:ascii="Arial" w:eastAsia="Times New Roman" w:hAnsi="Arial" w:cs="Arial"/>
          <w:b/>
          <w:bCs/>
          <w:color w:val="FF0000"/>
          <w:sz w:val="24"/>
          <w:szCs w:val="24"/>
          <w:lang w:eastAsia="ru-RU"/>
        </w:rPr>
      </w:pPr>
      <w:r w:rsidRPr="006D0EEF">
        <w:rPr>
          <w:rFonts w:ascii="Arial" w:eastAsia="Times New Roman" w:hAnsi="Arial" w:cs="Arial"/>
          <w:bCs/>
          <w:sz w:val="24"/>
          <w:szCs w:val="24"/>
          <w:lang w:eastAsia="ru-RU"/>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r w:rsidR="00B13AA7" w:rsidRPr="006D0EEF">
        <w:rPr>
          <w:rFonts w:ascii="Arial" w:eastAsia="Times New Roman" w:hAnsi="Arial" w:cs="Arial"/>
          <w:b/>
          <w:bCs/>
          <w:color w:val="FF0000"/>
          <w:sz w:val="24"/>
          <w:szCs w:val="24"/>
          <w:lang w:eastAsia="ru-RU"/>
        </w:rPr>
        <w:br/>
      </w:r>
    </w:p>
    <w:p w:rsidR="00AC37E3" w:rsidRDefault="00AC37E3" w:rsidP="00AC37E3">
      <w:pPr>
        <w:spacing w:after="0" w:line="360" w:lineRule="auto"/>
        <w:ind w:firstLine="567"/>
        <w:jc w:val="both"/>
        <w:rPr>
          <w:rFonts w:ascii="Arial" w:eastAsia="Times New Roman" w:hAnsi="Arial" w:cs="Arial"/>
          <w:bCs/>
          <w:sz w:val="24"/>
          <w:szCs w:val="24"/>
          <w:lang w:eastAsia="ru-RU"/>
        </w:rPr>
      </w:pPr>
      <w:r>
        <w:rPr>
          <w:rFonts w:ascii="Arial" w:eastAsia="Times New Roman" w:hAnsi="Arial" w:cs="Arial"/>
          <w:bCs/>
          <w:sz w:val="24"/>
          <w:szCs w:val="24"/>
          <w:lang w:eastAsia="ru-RU"/>
        </w:rPr>
        <w:t>(</w:t>
      </w:r>
      <w:r w:rsidRPr="00AC37E3">
        <w:rPr>
          <w:rFonts w:ascii="Arial" w:eastAsia="Times New Roman" w:hAnsi="Arial" w:cs="Arial"/>
          <w:bCs/>
          <w:sz w:val="24"/>
          <w:szCs w:val="24"/>
          <w:lang w:eastAsia="ru-RU"/>
        </w:rPr>
        <w:t>ПОСТАНОВЛЕНИЕ</w:t>
      </w:r>
      <w:r>
        <w:rPr>
          <w:rFonts w:ascii="Arial" w:eastAsia="Times New Roman" w:hAnsi="Arial" w:cs="Arial"/>
          <w:bCs/>
          <w:sz w:val="24"/>
          <w:szCs w:val="24"/>
          <w:lang w:eastAsia="ru-RU"/>
        </w:rPr>
        <w:t xml:space="preserve"> </w:t>
      </w:r>
      <w:r w:rsidRPr="00AC37E3">
        <w:rPr>
          <w:rFonts w:ascii="Arial" w:eastAsia="Times New Roman" w:hAnsi="Arial" w:cs="Arial"/>
          <w:bCs/>
          <w:sz w:val="24"/>
          <w:szCs w:val="24"/>
          <w:lang w:eastAsia="ru-RU"/>
        </w:rPr>
        <w:t>от 14 марта 2002 г. N 10</w:t>
      </w:r>
      <w:proofErr w:type="gramStart"/>
      <w:r>
        <w:rPr>
          <w:rFonts w:ascii="Arial" w:eastAsia="Times New Roman" w:hAnsi="Arial" w:cs="Arial"/>
          <w:bCs/>
          <w:sz w:val="24"/>
          <w:szCs w:val="24"/>
          <w:lang w:eastAsia="ru-RU"/>
        </w:rPr>
        <w:t xml:space="preserve"> </w:t>
      </w:r>
      <w:r w:rsidRPr="00AC37E3">
        <w:rPr>
          <w:rFonts w:ascii="Arial" w:eastAsia="Times New Roman" w:hAnsi="Arial" w:cs="Arial"/>
          <w:bCs/>
          <w:sz w:val="24"/>
          <w:szCs w:val="24"/>
          <w:lang w:eastAsia="ru-RU"/>
        </w:rPr>
        <w:t>О</w:t>
      </w:r>
      <w:proofErr w:type="gramEnd"/>
      <w:r w:rsidRPr="00AC37E3">
        <w:rPr>
          <w:rFonts w:ascii="Arial" w:eastAsia="Times New Roman" w:hAnsi="Arial" w:cs="Arial"/>
          <w:bCs/>
          <w:sz w:val="24"/>
          <w:szCs w:val="24"/>
          <w:lang w:eastAsia="ru-RU"/>
        </w:rPr>
        <w:t xml:space="preserve"> ВВЕДЕНИИ В ДЕЙСТВИЕ САНИТАРНЫХ ПРАВИЛ И НОРМ</w:t>
      </w:r>
      <w:r>
        <w:rPr>
          <w:rFonts w:ascii="Arial" w:eastAsia="Times New Roman" w:hAnsi="Arial" w:cs="Arial"/>
          <w:bCs/>
          <w:sz w:val="24"/>
          <w:szCs w:val="24"/>
          <w:lang w:eastAsia="ru-RU"/>
        </w:rPr>
        <w:t xml:space="preserve"> </w:t>
      </w:r>
      <w:r w:rsidRPr="00AC37E3">
        <w:rPr>
          <w:rFonts w:ascii="Arial" w:eastAsia="Times New Roman" w:hAnsi="Arial" w:cs="Arial"/>
          <w:bCs/>
          <w:sz w:val="24"/>
          <w:szCs w:val="24"/>
          <w:lang w:eastAsia="ru-RU"/>
        </w:rPr>
        <w:t>"ЗОНЫ САНИТАРНОЙ ОХРАНЫ ИСТОЧНИКОВ ВОДОСНАБЖЕНИЯ</w:t>
      </w:r>
      <w:r>
        <w:rPr>
          <w:rFonts w:ascii="Arial" w:eastAsia="Times New Roman" w:hAnsi="Arial" w:cs="Arial"/>
          <w:bCs/>
          <w:sz w:val="24"/>
          <w:szCs w:val="24"/>
          <w:lang w:eastAsia="ru-RU"/>
        </w:rPr>
        <w:t xml:space="preserve"> </w:t>
      </w:r>
      <w:r w:rsidRPr="00AC37E3">
        <w:rPr>
          <w:rFonts w:ascii="Arial" w:eastAsia="Times New Roman" w:hAnsi="Arial" w:cs="Arial"/>
          <w:bCs/>
          <w:sz w:val="24"/>
          <w:szCs w:val="24"/>
          <w:lang w:eastAsia="ru-RU"/>
        </w:rPr>
        <w:t>И ВОДОПРОВОДОВ ПИТЬЕВОГО НАЗНАЧЕНИЯ.</w:t>
      </w:r>
      <w:r>
        <w:rPr>
          <w:rFonts w:ascii="Arial" w:eastAsia="Times New Roman" w:hAnsi="Arial" w:cs="Arial"/>
          <w:bCs/>
          <w:sz w:val="24"/>
          <w:szCs w:val="24"/>
          <w:lang w:eastAsia="ru-RU"/>
        </w:rPr>
        <w:t xml:space="preserve"> </w:t>
      </w:r>
      <w:proofErr w:type="gramStart"/>
      <w:r w:rsidRPr="00AC37E3">
        <w:rPr>
          <w:rFonts w:ascii="Arial" w:eastAsia="Times New Roman" w:hAnsi="Arial" w:cs="Arial"/>
          <w:bCs/>
          <w:sz w:val="24"/>
          <w:szCs w:val="24"/>
          <w:lang w:eastAsia="ru-RU"/>
        </w:rPr>
        <w:t>САНПИН 2.1.4.1110-02"</w:t>
      </w:r>
      <w:r>
        <w:rPr>
          <w:rFonts w:ascii="Arial" w:eastAsia="Times New Roman" w:hAnsi="Arial" w:cs="Arial"/>
          <w:bCs/>
          <w:sz w:val="24"/>
          <w:szCs w:val="24"/>
          <w:lang w:eastAsia="ru-RU"/>
        </w:rPr>
        <w:t>)</w:t>
      </w:r>
      <w:proofErr w:type="gramEnd"/>
    </w:p>
    <w:p w:rsidR="00F7158E" w:rsidRDefault="00AC37E3" w:rsidP="00AC37E3">
      <w:pPr>
        <w:spacing w:after="0" w:line="360" w:lineRule="auto"/>
        <w:ind w:firstLine="567"/>
        <w:jc w:val="both"/>
        <w:rPr>
          <w:rFonts w:ascii="Arial" w:eastAsia="Times New Roman" w:hAnsi="Arial" w:cs="Arial"/>
          <w:bCs/>
          <w:sz w:val="24"/>
          <w:szCs w:val="24"/>
          <w:lang w:eastAsia="ru-RU"/>
        </w:rPr>
      </w:pPr>
      <w:proofErr w:type="gramStart"/>
      <w:r>
        <w:rPr>
          <w:rFonts w:ascii="Arial" w:eastAsia="Times New Roman" w:hAnsi="Arial" w:cs="Arial"/>
          <w:bCs/>
          <w:sz w:val="24"/>
          <w:szCs w:val="24"/>
          <w:lang w:eastAsia="ru-RU"/>
        </w:rPr>
        <w:t>Исходя из выше изложенного проектом планировки территории соблюдены зоны минимально допустимых расстояний и охранные зоны проектируемых линейных объектов</w:t>
      </w:r>
      <w:r w:rsidR="00F7158E">
        <w:rPr>
          <w:rFonts w:ascii="Arial" w:eastAsia="Times New Roman" w:hAnsi="Arial" w:cs="Arial"/>
          <w:bCs/>
          <w:sz w:val="24"/>
          <w:szCs w:val="24"/>
          <w:lang w:eastAsia="ru-RU"/>
        </w:rPr>
        <w:t>,</w:t>
      </w:r>
      <w:r>
        <w:rPr>
          <w:rFonts w:ascii="Arial" w:eastAsia="Times New Roman" w:hAnsi="Arial" w:cs="Arial"/>
          <w:bCs/>
          <w:sz w:val="24"/>
          <w:szCs w:val="24"/>
          <w:lang w:eastAsia="ru-RU"/>
        </w:rPr>
        <w:t xml:space="preserve"> до линии регулируемой застройки</w:t>
      </w:r>
      <w:r w:rsidR="00F7158E">
        <w:rPr>
          <w:rFonts w:ascii="Arial" w:eastAsia="Times New Roman" w:hAnsi="Arial" w:cs="Arial"/>
          <w:bCs/>
          <w:sz w:val="24"/>
          <w:szCs w:val="24"/>
          <w:lang w:eastAsia="ru-RU"/>
        </w:rPr>
        <w:t xml:space="preserve"> (5 метров от красной линии),</w:t>
      </w:r>
      <w:r>
        <w:rPr>
          <w:rFonts w:ascii="Arial" w:eastAsia="Times New Roman" w:hAnsi="Arial" w:cs="Arial"/>
          <w:bCs/>
          <w:sz w:val="24"/>
          <w:szCs w:val="24"/>
          <w:lang w:eastAsia="ru-RU"/>
        </w:rPr>
        <w:t xml:space="preserve"> для предполагаемых к строительству объектов</w:t>
      </w:r>
      <w:r w:rsidR="00F7158E">
        <w:rPr>
          <w:rFonts w:ascii="Arial" w:eastAsia="Times New Roman" w:hAnsi="Arial" w:cs="Arial"/>
          <w:bCs/>
          <w:sz w:val="24"/>
          <w:szCs w:val="24"/>
          <w:lang w:eastAsia="ru-RU"/>
        </w:rPr>
        <w:t xml:space="preserve"> индивидуального </w:t>
      </w:r>
      <w:r w:rsidR="00F7158E">
        <w:rPr>
          <w:rFonts w:ascii="Arial" w:eastAsia="Times New Roman" w:hAnsi="Arial" w:cs="Arial"/>
          <w:bCs/>
          <w:sz w:val="24"/>
          <w:szCs w:val="24"/>
          <w:lang w:eastAsia="ru-RU"/>
        </w:rPr>
        <w:lastRenderedPageBreak/>
        <w:t xml:space="preserve">жилищного строительства, социально и коммунально-бытового назначения, </w:t>
      </w:r>
      <w:r w:rsidR="00F7158E" w:rsidRPr="00973686">
        <w:rPr>
          <w:rFonts w:ascii="Arial" w:eastAsia="Times New Roman" w:hAnsi="Arial" w:cs="Arial"/>
          <w:sz w:val="24"/>
          <w:szCs w:val="24"/>
          <w:lang w:eastAsia="ru-RU"/>
        </w:rPr>
        <w:t>объектов здравоохранения, культуры, дошкольного, начального и среднего общего образования, объектов культуры, объектов делового, общественного и коммерческого назначения</w:t>
      </w:r>
      <w:r w:rsidR="00F7158E">
        <w:rPr>
          <w:rFonts w:ascii="Arial" w:eastAsia="Times New Roman" w:hAnsi="Arial" w:cs="Arial"/>
          <w:sz w:val="24"/>
          <w:szCs w:val="24"/>
          <w:lang w:eastAsia="ru-RU"/>
        </w:rPr>
        <w:t>, в соответствии с ранее</w:t>
      </w:r>
      <w:proofErr w:type="gramEnd"/>
      <w:r w:rsidR="00F7158E">
        <w:rPr>
          <w:rFonts w:ascii="Arial" w:eastAsia="Times New Roman" w:hAnsi="Arial" w:cs="Arial"/>
          <w:sz w:val="24"/>
          <w:szCs w:val="24"/>
          <w:lang w:eastAsia="ru-RU"/>
        </w:rPr>
        <w:t xml:space="preserve"> утвержденной проектной документацией (</w:t>
      </w:r>
      <w:r w:rsidR="00F7158E">
        <w:rPr>
          <w:rFonts w:ascii="Arial" w:eastAsia="Calibri" w:hAnsi="Arial" w:cs="Arial"/>
          <w:sz w:val="24"/>
          <w:szCs w:val="24"/>
        </w:rPr>
        <w:t>П</w:t>
      </w:r>
      <w:r w:rsidR="00F7158E" w:rsidRPr="00973686">
        <w:rPr>
          <w:rFonts w:ascii="Arial" w:eastAsia="Calibri" w:hAnsi="Arial" w:cs="Arial"/>
          <w:sz w:val="24"/>
          <w:szCs w:val="24"/>
        </w:rPr>
        <w:t>роект планировки и проект межевания территории (Постановление администрации с/</w:t>
      </w:r>
      <w:proofErr w:type="spellStart"/>
      <w:proofErr w:type="gramStart"/>
      <w:r w:rsidR="00F7158E" w:rsidRPr="00973686">
        <w:rPr>
          <w:rFonts w:ascii="Arial" w:eastAsia="Calibri" w:hAnsi="Arial" w:cs="Arial"/>
          <w:sz w:val="24"/>
          <w:szCs w:val="24"/>
        </w:rPr>
        <w:t>п</w:t>
      </w:r>
      <w:proofErr w:type="spellEnd"/>
      <w:proofErr w:type="gramEnd"/>
      <w:r w:rsidR="00F7158E" w:rsidRPr="00973686">
        <w:rPr>
          <w:rFonts w:ascii="Arial" w:eastAsia="Calibri" w:hAnsi="Arial" w:cs="Arial"/>
          <w:sz w:val="24"/>
          <w:szCs w:val="24"/>
        </w:rPr>
        <w:t xml:space="preserve"> Мусорка №1/2 от 31.01.2014г)</w:t>
      </w:r>
      <w:r w:rsidR="00F7158E">
        <w:rPr>
          <w:rFonts w:ascii="Arial" w:eastAsia="Calibri" w:hAnsi="Arial" w:cs="Arial"/>
          <w:sz w:val="24"/>
          <w:szCs w:val="24"/>
        </w:rPr>
        <w:t>).</w:t>
      </w:r>
    </w:p>
    <w:p w:rsidR="00F7158E" w:rsidRDefault="00F7158E" w:rsidP="00F7158E">
      <w:pPr>
        <w:spacing w:after="0" w:line="360" w:lineRule="auto"/>
        <w:ind w:firstLine="567"/>
        <w:rPr>
          <w:rFonts w:ascii="Arial" w:eastAsia="Calibri" w:hAnsi="Arial" w:cs="Arial"/>
          <w:b/>
          <w:sz w:val="28"/>
          <w:szCs w:val="28"/>
        </w:rPr>
      </w:pPr>
      <w:r w:rsidRPr="00F7158E">
        <w:rPr>
          <w:rFonts w:ascii="Arial" w:eastAsia="Times New Roman" w:hAnsi="Arial" w:cs="Arial"/>
          <w:bCs/>
          <w:sz w:val="24"/>
          <w:szCs w:val="24"/>
          <w:lang w:eastAsia="ru-RU"/>
        </w:rPr>
        <w:t>Возможные негативные воздействия в связи с размещением линейных объектов минимизированы.</w:t>
      </w:r>
      <w:r w:rsidR="00B13AA7" w:rsidRPr="00F7158E">
        <w:rPr>
          <w:rFonts w:ascii="Arial" w:eastAsia="Times New Roman" w:hAnsi="Arial" w:cs="Arial"/>
          <w:bCs/>
          <w:sz w:val="24"/>
          <w:szCs w:val="24"/>
          <w:lang w:eastAsia="ru-RU"/>
        </w:rPr>
        <w:br/>
      </w:r>
    </w:p>
    <w:p w:rsidR="004C7D90" w:rsidRDefault="004C7D90" w:rsidP="00F7158E">
      <w:pPr>
        <w:spacing w:after="0" w:line="240" w:lineRule="auto"/>
        <w:ind w:firstLine="567"/>
        <w:jc w:val="center"/>
        <w:rPr>
          <w:rFonts w:ascii="Arial" w:eastAsia="Calibri" w:hAnsi="Arial" w:cs="Arial"/>
          <w:b/>
          <w:sz w:val="28"/>
          <w:szCs w:val="28"/>
        </w:rPr>
      </w:pPr>
      <w:r>
        <w:rPr>
          <w:rFonts w:ascii="Arial" w:eastAsia="Calibri" w:hAnsi="Arial" w:cs="Arial"/>
          <w:b/>
          <w:sz w:val="28"/>
          <w:szCs w:val="28"/>
        </w:rPr>
        <w:t xml:space="preserve">2.6 </w:t>
      </w:r>
      <w:r w:rsidRPr="004C7D90">
        <w:rPr>
          <w:rFonts w:ascii="Arial" w:eastAsia="Calibri" w:hAnsi="Arial" w:cs="Arial"/>
          <w:b/>
          <w:sz w:val="28"/>
          <w:szCs w:val="28"/>
        </w:rPr>
        <w:t xml:space="preserve">Информация </w:t>
      </w:r>
      <w:proofErr w:type="gramStart"/>
      <w:r w:rsidRPr="004C7D90">
        <w:rPr>
          <w:rFonts w:ascii="Arial" w:eastAsia="Calibri" w:hAnsi="Arial" w:cs="Arial"/>
          <w:b/>
          <w:sz w:val="28"/>
          <w:szCs w:val="28"/>
        </w:rPr>
        <w:t>о необходимости осуществления мероприятий по сохранению объектов культурного наследия от возможного негативного воздействия в связи с размещением</w:t>
      </w:r>
      <w:proofErr w:type="gramEnd"/>
      <w:r w:rsidRPr="004C7D90">
        <w:rPr>
          <w:rFonts w:ascii="Arial" w:eastAsia="Calibri" w:hAnsi="Arial" w:cs="Arial"/>
          <w:b/>
          <w:sz w:val="28"/>
          <w:szCs w:val="28"/>
        </w:rPr>
        <w:t xml:space="preserve"> линейных объектов</w:t>
      </w:r>
      <w:r>
        <w:rPr>
          <w:rFonts w:ascii="Arial" w:eastAsia="Calibri" w:hAnsi="Arial" w:cs="Arial"/>
          <w:b/>
          <w:sz w:val="28"/>
          <w:szCs w:val="28"/>
        </w:rPr>
        <w:t>.</w:t>
      </w:r>
    </w:p>
    <w:p w:rsidR="004C7D90" w:rsidRDefault="004C7D90" w:rsidP="004C7D90">
      <w:pPr>
        <w:spacing w:after="0" w:line="240" w:lineRule="auto"/>
        <w:jc w:val="center"/>
        <w:rPr>
          <w:rFonts w:ascii="Arial" w:eastAsia="Calibri" w:hAnsi="Arial" w:cs="Arial"/>
          <w:sz w:val="28"/>
          <w:szCs w:val="28"/>
        </w:rPr>
      </w:pPr>
    </w:p>
    <w:p w:rsidR="000C62D8" w:rsidRPr="00353244" w:rsidRDefault="000C62D8" w:rsidP="000C62D8">
      <w:pPr>
        <w:spacing w:after="0" w:line="360" w:lineRule="auto"/>
        <w:ind w:firstLine="709"/>
        <w:jc w:val="both"/>
        <w:rPr>
          <w:rFonts w:ascii="Arial" w:eastAsia="Calibri" w:hAnsi="Arial" w:cs="Arial"/>
          <w:sz w:val="24"/>
          <w:szCs w:val="24"/>
        </w:rPr>
      </w:pPr>
      <w:proofErr w:type="gramStart"/>
      <w:r w:rsidRPr="00353244">
        <w:rPr>
          <w:rFonts w:ascii="Arial" w:eastAsia="Calibri" w:hAnsi="Arial" w:cs="Arial"/>
          <w:sz w:val="24"/>
          <w:szCs w:val="24"/>
        </w:rPr>
        <w:t>Объекты культурного наследия подлежат государственной охране в целях предотвращения их повреждения, разрушения или уничтожения, изменения облика и интерьера, нарушения установленного порядка их использования, перемещения и предотвращения других действий, могущих причинить вред объектам культурного наследия, а также в целях их защиты от неблагоприятного воздействия окружающей среды и от иных негативных воздействий согласно Закону РФ «Об охране и использовании памятников истории и</w:t>
      </w:r>
      <w:proofErr w:type="gramEnd"/>
      <w:r w:rsidRPr="00353244">
        <w:rPr>
          <w:rFonts w:ascii="Arial" w:eastAsia="Calibri" w:hAnsi="Arial" w:cs="Arial"/>
          <w:sz w:val="24"/>
          <w:szCs w:val="24"/>
        </w:rPr>
        <w:t xml:space="preserve"> культуры».</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В целях обеспечения сохранности объекта культурного наследия в его исторической среде на сопряженной с ним территории устанавливаются зоны охраны объекта культурного наследия: охранная зона, зона регулирования застройки и хозяйственной деятельности, зона охраняемого природного ландшафта.</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Необходимый состав зон охраны объекта культурного наследия определяется проектом зон охраны объекта культурного наследия.</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Охранная зона - территория, в пределах которой в целях обеспечения сохранности объекта культурного наследия в его историческом ландшафтном окружении устанавливается особый режим использования земель, ограничивающий хозяйственную деятельность и запрещающий строительство, за исключением применения специальных мер, направленных на сохранение и регенерацию историко-градостроительной или природной среды объекта культурного наследия.</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 xml:space="preserve">Зона регулирования застройки и хозяйственной деятельности - территория, в пределах которой устанавливается режим использования земель, </w:t>
      </w:r>
      <w:r w:rsidRPr="00353244">
        <w:rPr>
          <w:rFonts w:ascii="Arial" w:eastAsia="Calibri" w:hAnsi="Arial" w:cs="Arial"/>
          <w:sz w:val="24"/>
          <w:szCs w:val="24"/>
        </w:rPr>
        <w:lastRenderedPageBreak/>
        <w:t>ограничивающий строительство и хозяйственную деятельность, определяются требования к реконструкции существующих зданий и сооружений.</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Зона охраняемого природного ландшафта - территория, в пределах которой устанавливается режим использования земель, запрещающий или ограничивающий хозяйственную деятельность, строительство и реконструкцию существующих зданий и сооружений в целях сохранения (регенерации) природного ландшафта, включая долины рек, водоёмы, леса и открытые пространства, связанные композиционно с объектами культурного наследия.</w:t>
      </w:r>
    </w:p>
    <w:p w:rsidR="000C62D8" w:rsidRPr="00353244" w:rsidRDefault="000C62D8" w:rsidP="000C62D8">
      <w:pPr>
        <w:spacing w:after="0" w:line="360" w:lineRule="auto"/>
        <w:ind w:firstLine="709"/>
        <w:jc w:val="both"/>
        <w:rPr>
          <w:rFonts w:ascii="Arial" w:eastAsia="Calibri" w:hAnsi="Arial" w:cs="Arial"/>
          <w:sz w:val="24"/>
          <w:szCs w:val="24"/>
        </w:rPr>
      </w:pPr>
      <w:proofErr w:type="gramStart"/>
      <w:r w:rsidRPr="00353244">
        <w:rPr>
          <w:rFonts w:ascii="Arial" w:eastAsia="Calibri" w:hAnsi="Arial" w:cs="Arial"/>
          <w:sz w:val="24"/>
          <w:szCs w:val="24"/>
        </w:rPr>
        <w:t>Согласно Закону Самарской области "Об охране окружающей среды и природопользовании в Самарской области" от 4 мая 2001 г. N 29-ГД  на территории Самарской области образуются особо охраняемые природные территории федерального, регионального (областного) и местного значения в целях сохранения уникальных и типичных природных комплексов и объектов, достопримечательных природных образований, объектов растительного и животного мира, их генетического фонда, изучения естественных процессов в</w:t>
      </w:r>
      <w:proofErr w:type="gramEnd"/>
      <w:r w:rsidRPr="00353244">
        <w:rPr>
          <w:rFonts w:ascii="Arial" w:eastAsia="Calibri" w:hAnsi="Arial" w:cs="Arial"/>
          <w:sz w:val="24"/>
          <w:szCs w:val="24"/>
        </w:rPr>
        <w:t xml:space="preserve"> биосфере и </w:t>
      </w:r>
      <w:proofErr w:type="gramStart"/>
      <w:r w:rsidRPr="00353244">
        <w:rPr>
          <w:rFonts w:ascii="Arial" w:eastAsia="Calibri" w:hAnsi="Arial" w:cs="Arial"/>
          <w:sz w:val="24"/>
          <w:szCs w:val="24"/>
        </w:rPr>
        <w:t>контроля за</w:t>
      </w:r>
      <w:proofErr w:type="gramEnd"/>
      <w:r w:rsidRPr="00353244">
        <w:rPr>
          <w:rFonts w:ascii="Arial" w:eastAsia="Calibri" w:hAnsi="Arial" w:cs="Arial"/>
          <w:sz w:val="24"/>
          <w:szCs w:val="24"/>
        </w:rPr>
        <w:t xml:space="preserve"> изменением ее состояния, экологического воспитания населения Самарской области. Категории и виды особо охраняемых природных территорий определяются органами исполнительной власти Самарской области и органами местного самоуправления в соответствии с федеральным и областным законодательством.</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Согласно ФЗ «Об особо охраняемых природных территориях» от    14.03.1995 г. № 33 ФЗ различаются следующие категории особо охраняемых природных территорий (ООПТ):</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государственные природные заповедники, в том числе биосферные;</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национальные парки;</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природные парки;</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государственные природные заказники;</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памятники природы;</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дендрологические парки и ботанические сады;</w:t>
      </w:r>
    </w:p>
    <w:p w:rsidR="000C62D8" w:rsidRPr="00353244" w:rsidRDefault="000C62D8" w:rsidP="000C62D8">
      <w:pPr>
        <w:widowControl w:val="0"/>
        <w:numPr>
          <w:ilvl w:val="0"/>
          <w:numId w:val="12"/>
        </w:numPr>
        <w:spacing w:after="0" w:line="360" w:lineRule="auto"/>
        <w:rPr>
          <w:rFonts w:ascii="Arial" w:eastAsia="Calibri" w:hAnsi="Arial" w:cs="Arial"/>
          <w:sz w:val="24"/>
          <w:szCs w:val="24"/>
        </w:rPr>
      </w:pPr>
      <w:r w:rsidRPr="00353244">
        <w:rPr>
          <w:rFonts w:ascii="Arial" w:eastAsia="Calibri" w:hAnsi="Arial" w:cs="Arial"/>
          <w:sz w:val="24"/>
          <w:szCs w:val="24"/>
        </w:rPr>
        <w:t>лечебно-оздоровительные местности и курорты.</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 xml:space="preserve">На территориях, занимаемых памятниками природы, с учётом их ценности, назначения и степени уязвимости, устанавливается заповедный режим охраны, который  предполагает полный запрет на все виды хозяйственной или иной деятельности в установленных границах. </w:t>
      </w:r>
    </w:p>
    <w:p w:rsidR="000C62D8" w:rsidRPr="00353244" w:rsidRDefault="000C62D8" w:rsidP="000C62D8">
      <w:pPr>
        <w:spacing w:after="0" w:line="360" w:lineRule="auto"/>
        <w:ind w:firstLine="709"/>
        <w:jc w:val="both"/>
        <w:rPr>
          <w:rFonts w:ascii="Arial" w:eastAsia="Calibri" w:hAnsi="Arial" w:cs="Arial"/>
          <w:sz w:val="24"/>
          <w:szCs w:val="24"/>
        </w:rPr>
      </w:pPr>
      <w:r w:rsidRPr="00353244">
        <w:rPr>
          <w:rFonts w:ascii="Arial" w:eastAsia="Calibri" w:hAnsi="Arial" w:cs="Arial"/>
          <w:sz w:val="24"/>
          <w:szCs w:val="24"/>
        </w:rPr>
        <w:t xml:space="preserve">Режим охраны и использования территории должны соблюдаться согласно требованиям Федерального закона «Об особо охраняемых природных </w:t>
      </w:r>
      <w:r w:rsidRPr="00353244">
        <w:rPr>
          <w:rFonts w:ascii="Arial" w:eastAsia="Calibri" w:hAnsi="Arial" w:cs="Arial"/>
          <w:sz w:val="24"/>
          <w:szCs w:val="24"/>
        </w:rPr>
        <w:lastRenderedPageBreak/>
        <w:t>территориях» от 14 марта 1995 года №33-ФЗ. Землепользователи, на землях которых находятся памятники природы, должны соблюдать установленный режим охраны, соблюдение которого контролируют местные органы власти и комитет экологии.</w:t>
      </w:r>
    </w:p>
    <w:p w:rsidR="000C62D8" w:rsidRDefault="000C62D8" w:rsidP="00DE49B4">
      <w:pPr>
        <w:spacing w:after="0" w:line="360" w:lineRule="auto"/>
        <w:ind w:firstLine="567"/>
        <w:jc w:val="both"/>
        <w:rPr>
          <w:rFonts w:ascii="Arial" w:eastAsia="Calibri" w:hAnsi="Arial" w:cs="Arial"/>
          <w:sz w:val="24"/>
          <w:szCs w:val="24"/>
        </w:rPr>
      </w:pPr>
      <w:r w:rsidRPr="00A6024C">
        <w:rPr>
          <w:rFonts w:ascii="Arial" w:eastAsia="Calibri" w:hAnsi="Arial" w:cs="Arial"/>
          <w:sz w:val="24"/>
          <w:szCs w:val="24"/>
        </w:rPr>
        <w:t>Согласно «Реестру ООПТ регионального значения Самарской области» в</w:t>
      </w:r>
      <w:r w:rsidRPr="00A6024C">
        <w:rPr>
          <w:rFonts w:ascii="Arial" w:eastAsia="Calibri" w:hAnsi="Arial" w:cs="Arial"/>
          <w:sz w:val="24"/>
          <w:szCs w:val="24"/>
          <w:u w:val="single"/>
        </w:rPr>
        <w:t xml:space="preserve"> </w:t>
      </w:r>
      <w:r w:rsidRPr="00A6024C">
        <w:rPr>
          <w:rFonts w:ascii="Arial" w:eastAsia="Calibri" w:hAnsi="Arial" w:cs="Arial"/>
          <w:sz w:val="24"/>
          <w:szCs w:val="24"/>
        </w:rPr>
        <w:t xml:space="preserve">границах проектируемой территории сельского поселения </w:t>
      </w:r>
      <w:r>
        <w:rPr>
          <w:rFonts w:ascii="Arial" w:eastAsia="Calibri" w:hAnsi="Arial" w:cs="Arial"/>
          <w:sz w:val="24"/>
          <w:szCs w:val="24"/>
        </w:rPr>
        <w:t>Мусорка</w:t>
      </w:r>
      <w:r w:rsidRPr="00A6024C">
        <w:rPr>
          <w:rFonts w:ascii="Arial" w:eastAsia="Calibri" w:hAnsi="Arial" w:cs="Arial"/>
          <w:sz w:val="24"/>
          <w:szCs w:val="24"/>
        </w:rPr>
        <w:t xml:space="preserve"> на сегодняшний день особо охраняемых природных территорий нет.</w:t>
      </w:r>
    </w:p>
    <w:p w:rsidR="00F7158E" w:rsidRPr="00F7158E" w:rsidRDefault="00F7158E" w:rsidP="00F7158E">
      <w:pPr>
        <w:spacing w:after="0" w:line="240" w:lineRule="auto"/>
        <w:ind w:firstLine="567"/>
        <w:jc w:val="both"/>
        <w:rPr>
          <w:rFonts w:ascii="Arial" w:eastAsia="Calibri" w:hAnsi="Arial" w:cs="Arial"/>
          <w:sz w:val="28"/>
          <w:szCs w:val="28"/>
        </w:rPr>
      </w:pPr>
    </w:p>
    <w:p w:rsidR="004C7D90" w:rsidRPr="004C7D90" w:rsidRDefault="004C7D90" w:rsidP="004C7D90">
      <w:pPr>
        <w:spacing w:after="0" w:line="240" w:lineRule="auto"/>
        <w:jc w:val="center"/>
        <w:rPr>
          <w:rFonts w:ascii="Arial" w:eastAsia="Calibri" w:hAnsi="Arial" w:cs="Arial"/>
          <w:b/>
          <w:sz w:val="28"/>
          <w:szCs w:val="28"/>
        </w:rPr>
      </w:pPr>
    </w:p>
    <w:p w:rsidR="004C7D90" w:rsidRDefault="004C7D90" w:rsidP="004C7D90">
      <w:pPr>
        <w:spacing w:after="0" w:line="240" w:lineRule="auto"/>
        <w:jc w:val="center"/>
        <w:rPr>
          <w:rFonts w:ascii="Arial" w:eastAsia="Calibri" w:hAnsi="Arial" w:cs="Arial"/>
          <w:b/>
          <w:sz w:val="28"/>
          <w:szCs w:val="28"/>
        </w:rPr>
      </w:pPr>
      <w:r>
        <w:rPr>
          <w:rFonts w:ascii="Arial" w:eastAsia="Calibri" w:hAnsi="Arial" w:cs="Arial"/>
          <w:b/>
          <w:sz w:val="28"/>
          <w:szCs w:val="28"/>
        </w:rPr>
        <w:t xml:space="preserve">2.7 </w:t>
      </w:r>
      <w:r w:rsidRPr="004C7D90">
        <w:rPr>
          <w:rFonts w:ascii="Arial" w:eastAsia="Calibri" w:hAnsi="Arial" w:cs="Arial"/>
          <w:b/>
          <w:sz w:val="28"/>
          <w:szCs w:val="28"/>
        </w:rPr>
        <w:t>Информация о необходимости осуществления мероприятий по охране окружающей среды</w:t>
      </w:r>
      <w:r>
        <w:rPr>
          <w:rFonts w:ascii="Arial" w:eastAsia="Calibri" w:hAnsi="Arial" w:cs="Arial"/>
          <w:b/>
          <w:sz w:val="28"/>
          <w:szCs w:val="28"/>
        </w:rPr>
        <w:t>.</w:t>
      </w:r>
    </w:p>
    <w:p w:rsidR="00984883" w:rsidRDefault="00984883" w:rsidP="004C7D90">
      <w:pPr>
        <w:spacing w:after="0" w:line="240" w:lineRule="auto"/>
        <w:jc w:val="center"/>
        <w:rPr>
          <w:rFonts w:ascii="Arial" w:eastAsia="Calibri" w:hAnsi="Arial" w:cs="Arial"/>
          <w:b/>
          <w:sz w:val="28"/>
          <w:szCs w:val="28"/>
        </w:rPr>
      </w:pPr>
    </w:p>
    <w:p w:rsidR="004C7D90" w:rsidRPr="00984883" w:rsidRDefault="00984883" w:rsidP="00984883">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При планировке и застройке поселений следует выполнять требования по обеспечению экологической безопасности и охраны здоровья населения, предусматривать мероприятия по охране природы, рациональному использованию и воспроизводству природных ресурсов, оздоровлению окружающей среды. На территории поселений необходимо обеспечивать достижение нормативных требований и стандартов, определяющих качество атмосферного воздуха, воды, почв, а также допустимых уровней шума, вибрации, электромагнитных излучений, радиации и других факторов природного и техногенного происхождения.</w:t>
      </w:r>
    </w:p>
    <w:p w:rsidR="00DE49B4" w:rsidRDefault="00DE49B4" w:rsidP="00DE49B4">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Источниками воздействия на почву в период строительства будут являться строительные и транспортные машины и механизмы.</w:t>
      </w:r>
    </w:p>
    <w:p w:rsidR="00DE49B4" w:rsidRPr="00DE49B4" w:rsidRDefault="00DE49B4" w:rsidP="00DE49B4">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Для транспортировки труб, грунта и других строительных материалов, используются автосамосвалы.</w:t>
      </w:r>
    </w:p>
    <w:p w:rsidR="00DE49B4" w:rsidRPr="00DE49B4" w:rsidRDefault="00DE49B4" w:rsidP="00DE49B4">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При этом негативное воздействие может заключаться:</w:t>
      </w:r>
    </w:p>
    <w:p w:rsidR="00DE49B4" w:rsidRPr="00DE49B4" w:rsidRDefault="00DE49B4" w:rsidP="00DE49B4">
      <w:pPr>
        <w:numPr>
          <w:ilvl w:val="0"/>
          <w:numId w:val="20"/>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в уничтожении естественного почвенного покрова в результате проведения земляных работ;</w:t>
      </w:r>
    </w:p>
    <w:p w:rsidR="00DE49B4" w:rsidRPr="00DE49B4" w:rsidRDefault="00DE49B4" w:rsidP="00DE49B4">
      <w:pPr>
        <w:numPr>
          <w:ilvl w:val="0"/>
          <w:numId w:val="20"/>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в захламлении и загрязнении поверхности почвы отходами строительных материалов, бытовым мусором и т.д.</w:t>
      </w:r>
    </w:p>
    <w:p w:rsidR="00DE49B4" w:rsidRPr="00DE49B4" w:rsidRDefault="00DE49B4" w:rsidP="00DE49B4">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С целью предотвращения загрязнения территории необходимы специальные мероприятия по утилизации отходов в период строительства.</w:t>
      </w:r>
    </w:p>
    <w:p w:rsidR="00DE49B4" w:rsidRPr="00DE49B4" w:rsidRDefault="00DE49B4" w:rsidP="00DE49B4">
      <w:pPr>
        <w:spacing w:after="0" w:line="360" w:lineRule="auto"/>
        <w:jc w:val="both"/>
        <w:rPr>
          <w:rFonts w:ascii="Arial" w:eastAsia="Calibri" w:hAnsi="Arial" w:cs="Arial"/>
          <w:sz w:val="24"/>
          <w:szCs w:val="24"/>
        </w:rPr>
      </w:pPr>
      <w:r w:rsidRPr="00DE49B4">
        <w:rPr>
          <w:rFonts w:ascii="Arial" w:eastAsia="Calibri" w:hAnsi="Arial" w:cs="Arial"/>
          <w:sz w:val="24"/>
          <w:szCs w:val="24"/>
        </w:rPr>
        <w:t>Для охраны земель в период строительства необходимо:</w:t>
      </w:r>
    </w:p>
    <w:p w:rsidR="00DE49B4" w:rsidRPr="00DE49B4" w:rsidRDefault="00DE49B4" w:rsidP="00DE49B4">
      <w:pPr>
        <w:numPr>
          <w:ilvl w:val="0"/>
          <w:numId w:val="21"/>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максимальное использование существующей инфраструктуры инженерного обеспечения строительства в одном техническом коридоре, а именно: дорог, переездов и временных стройплощадок, что позволит снизить площадь временного землеотвода;</w:t>
      </w:r>
    </w:p>
    <w:p w:rsidR="00DE49B4" w:rsidRPr="00DE49B4" w:rsidRDefault="00DE49B4" w:rsidP="00DE49B4">
      <w:pPr>
        <w:numPr>
          <w:ilvl w:val="0"/>
          <w:numId w:val="21"/>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lastRenderedPageBreak/>
        <w:t>применение максимально возможных мер по сокращению количества отходов и потерь в строительстве;</w:t>
      </w:r>
    </w:p>
    <w:p w:rsidR="00DE49B4" w:rsidRPr="00DE49B4" w:rsidRDefault="00DE49B4" w:rsidP="00DE49B4">
      <w:pPr>
        <w:numPr>
          <w:ilvl w:val="0"/>
          <w:numId w:val="21"/>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проведение уборки территории от строительного мусора;</w:t>
      </w:r>
    </w:p>
    <w:p w:rsidR="00DE49B4" w:rsidRPr="00DE49B4" w:rsidRDefault="00DE49B4" w:rsidP="00DE49B4">
      <w:pPr>
        <w:numPr>
          <w:ilvl w:val="0"/>
          <w:numId w:val="21"/>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запрещение временного складирования строительных материалов в местах, не оборудованных твердым покрытием.</w:t>
      </w:r>
    </w:p>
    <w:p w:rsidR="00DE49B4" w:rsidRPr="00DE49B4" w:rsidRDefault="00DE49B4" w:rsidP="00984883">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После окончания строительства производится восстановление нарушенного благоустройства территории.</w:t>
      </w:r>
    </w:p>
    <w:p w:rsidR="00DE49B4" w:rsidRPr="00DE49B4" w:rsidRDefault="00DE49B4" w:rsidP="00984883">
      <w:pPr>
        <w:spacing w:after="0" w:line="360" w:lineRule="auto"/>
        <w:ind w:firstLine="567"/>
        <w:jc w:val="both"/>
        <w:rPr>
          <w:rFonts w:ascii="Arial" w:eastAsia="Calibri" w:hAnsi="Arial" w:cs="Arial"/>
          <w:sz w:val="24"/>
          <w:szCs w:val="24"/>
        </w:rPr>
      </w:pPr>
      <w:r w:rsidRPr="00DE49B4">
        <w:rPr>
          <w:rFonts w:ascii="Arial" w:eastAsia="Calibri" w:hAnsi="Arial" w:cs="Arial"/>
          <w:sz w:val="24"/>
          <w:szCs w:val="24"/>
        </w:rPr>
        <w:t xml:space="preserve">Для </w:t>
      </w:r>
      <w:proofErr w:type="gramStart"/>
      <w:r w:rsidRPr="00DE49B4">
        <w:rPr>
          <w:rFonts w:ascii="Arial" w:eastAsia="Calibri" w:hAnsi="Arial" w:cs="Arial"/>
          <w:sz w:val="24"/>
          <w:szCs w:val="24"/>
        </w:rPr>
        <w:t>контроля за</w:t>
      </w:r>
      <w:proofErr w:type="gramEnd"/>
      <w:r w:rsidRPr="00DE49B4">
        <w:rPr>
          <w:rFonts w:ascii="Arial" w:eastAsia="Calibri" w:hAnsi="Arial" w:cs="Arial"/>
          <w:sz w:val="24"/>
          <w:szCs w:val="24"/>
        </w:rPr>
        <w:t xml:space="preserve"> состоянием воздушной среды в районе строительства необходимо предусмотреть мероприятия по уменьшению выбросов загрязняющих веществ в атмосферу.</w:t>
      </w:r>
    </w:p>
    <w:p w:rsidR="00DE49B4" w:rsidRPr="00DE49B4" w:rsidRDefault="00DE49B4" w:rsidP="00DE49B4">
      <w:pPr>
        <w:spacing w:after="0" w:line="360" w:lineRule="auto"/>
        <w:jc w:val="both"/>
        <w:rPr>
          <w:rFonts w:ascii="Arial" w:eastAsia="Calibri" w:hAnsi="Arial" w:cs="Arial"/>
          <w:sz w:val="24"/>
          <w:szCs w:val="24"/>
        </w:rPr>
      </w:pPr>
      <w:r w:rsidRPr="00DE49B4">
        <w:rPr>
          <w:rFonts w:ascii="Arial" w:eastAsia="Calibri" w:hAnsi="Arial" w:cs="Arial"/>
          <w:sz w:val="24"/>
          <w:szCs w:val="24"/>
        </w:rPr>
        <w:t>Мероприятия по уменьшению выбросов в воздушную среду включают:</w:t>
      </w:r>
    </w:p>
    <w:p w:rsidR="00DE49B4" w:rsidRPr="00DE49B4" w:rsidRDefault="00DE49B4" w:rsidP="00DE49B4">
      <w:pPr>
        <w:numPr>
          <w:ilvl w:val="0"/>
          <w:numId w:val="22"/>
        </w:numPr>
        <w:spacing w:after="0" w:line="360" w:lineRule="auto"/>
        <w:contextualSpacing/>
        <w:jc w:val="both"/>
        <w:rPr>
          <w:rFonts w:ascii="Arial" w:eastAsia="Calibri" w:hAnsi="Arial" w:cs="Arial"/>
          <w:sz w:val="24"/>
          <w:szCs w:val="24"/>
        </w:rPr>
      </w:pPr>
      <w:proofErr w:type="gramStart"/>
      <w:r w:rsidRPr="00DE49B4">
        <w:rPr>
          <w:rFonts w:ascii="Arial" w:eastAsia="Calibri" w:hAnsi="Arial" w:cs="Arial"/>
          <w:sz w:val="24"/>
          <w:szCs w:val="24"/>
        </w:rPr>
        <w:t>контроль за</w:t>
      </w:r>
      <w:proofErr w:type="gramEnd"/>
      <w:r w:rsidRPr="00DE49B4">
        <w:rPr>
          <w:rFonts w:ascii="Arial" w:eastAsia="Calibri" w:hAnsi="Arial" w:cs="Arial"/>
          <w:sz w:val="24"/>
          <w:szCs w:val="24"/>
        </w:rPr>
        <w:t xml:space="preserve"> работой техники в период вынужденного простоя или технического перерыва в работе; стоянка техники в эти периоды разрешается только при неработающем двигателе;</w:t>
      </w:r>
    </w:p>
    <w:p w:rsidR="00DE49B4" w:rsidRPr="00DE49B4" w:rsidRDefault="00DE49B4" w:rsidP="00DE49B4">
      <w:pPr>
        <w:numPr>
          <w:ilvl w:val="0"/>
          <w:numId w:val="22"/>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рассредоточение во времени работы строительных машин и механизмов, не задействованных в едином непрерывном технологическом процессе;</w:t>
      </w:r>
    </w:p>
    <w:p w:rsidR="00DE49B4" w:rsidRPr="00DE49B4" w:rsidRDefault="00DE49B4" w:rsidP="00DE49B4">
      <w:pPr>
        <w:numPr>
          <w:ilvl w:val="0"/>
          <w:numId w:val="22"/>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обеспечение профилактического ремонта дизельных механизмов;</w:t>
      </w:r>
    </w:p>
    <w:p w:rsidR="00DE49B4" w:rsidRPr="00DE49B4" w:rsidRDefault="00DE49B4" w:rsidP="00DE49B4">
      <w:pPr>
        <w:numPr>
          <w:ilvl w:val="0"/>
          <w:numId w:val="22"/>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 xml:space="preserve">регулярное проведение работ по контролю токсичности отработанных газов в соответствии с ГОСТ </w:t>
      </w:r>
      <w:proofErr w:type="gramStart"/>
      <w:r w:rsidRPr="00DE49B4">
        <w:rPr>
          <w:rFonts w:ascii="Arial" w:eastAsia="Calibri" w:hAnsi="Arial" w:cs="Arial"/>
          <w:sz w:val="24"/>
          <w:szCs w:val="24"/>
        </w:rPr>
        <w:t>Р</w:t>
      </w:r>
      <w:proofErr w:type="gramEnd"/>
      <w:r w:rsidRPr="00DE49B4">
        <w:rPr>
          <w:rFonts w:ascii="Arial" w:eastAsia="Calibri" w:hAnsi="Arial" w:cs="Arial"/>
          <w:sz w:val="24"/>
          <w:szCs w:val="24"/>
        </w:rPr>
        <w:t xml:space="preserve"> 52160-2003.</w:t>
      </w:r>
    </w:p>
    <w:p w:rsidR="00DE49B4" w:rsidRPr="00DE49B4" w:rsidRDefault="00DE49B4" w:rsidP="00DE49B4">
      <w:pPr>
        <w:spacing w:after="0" w:line="360" w:lineRule="auto"/>
        <w:jc w:val="both"/>
        <w:rPr>
          <w:rFonts w:ascii="Arial" w:eastAsia="Calibri" w:hAnsi="Arial" w:cs="Arial"/>
          <w:sz w:val="24"/>
          <w:szCs w:val="24"/>
        </w:rPr>
      </w:pPr>
      <w:r w:rsidRPr="00DE49B4">
        <w:rPr>
          <w:rFonts w:ascii="Arial" w:eastAsia="Calibri" w:hAnsi="Arial" w:cs="Arial"/>
          <w:sz w:val="24"/>
          <w:szCs w:val="24"/>
        </w:rPr>
        <w:t>Для защиты от шума необходимо предусмотреть:</w:t>
      </w:r>
    </w:p>
    <w:p w:rsidR="00DE49B4" w:rsidRPr="00DE49B4" w:rsidRDefault="00DE49B4" w:rsidP="00DE49B4">
      <w:pPr>
        <w:numPr>
          <w:ilvl w:val="0"/>
          <w:numId w:val="23"/>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проведение строительных работ только в дневное время, с полным запретом проведения работ в ночное время;</w:t>
      </w:r>
    </w:p>
    <w:p w:rsidR="00DE49B4" w:rsidRPr="00DE49B4" w:rsidRDefault="00DE49B4" w:rsidP="00DE49B4">
      <w:pPr>
        <w:numPr>
          <w:ilvl w:val="0"/>
          <w:numId w:val="23"/>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 xml:space="preserve">осуществление расстановки работающих машин на строительной площадке с учетом взаимного </w:t>
      </w:r>
      <w:proofErr w:type="spellStart"/>
      <w:r w:rsidRPr="00DE49B4">
        <w:rPr>
          <w:rFonts w:ascii="Arial" w:eastAsia="Calibri" w:hAnsi="Arial" w:cs="Arial"/>
          <w:sz w:val="24"/>
          <w:szCs w:val="24"/>
        </w:rPr>
        <w:t>звукоограждения</w:t>
      </w:r>
      <w:proofErr w:type="spellEnd"/>
      <w:r w:rsidRPr="00DE49B4">
        <w:rPr>
          <w:rFonts w:ascii="Arial" w:eastAsia="Calibri" w:hAnsi="Arial" w:cs="Arial"/>
          <w:sz w:val="24"/>
          <w:szCs w:val="24"/>
        </w:rPr>
        <w:t xml:space="preserve"> и </w:t>
      </w:r>
      <w:proofErr w:type="spellStart"/>
      <w:proofErr w:type="gramStart"/>
      <w:r w:rsidRPr="00DE49B4">
        <w:rPr>
          <w:rFonts w:ascii="Arial" w:eastAsia="Calibri" w:hAnsi="Arial" w:cs="Arial"/>
          <w:sz w:val="24"/>
          <w:szCs w:val="24"/>
        </w:rPr>
        <w:t>ec</w:t>
      </w:r>
      <w:proofErr w:type="gramEnd"/>
      <w:r w:rsidRPr="00DE49B4">
        <w:rPr>
          <w:rFonts w:ascii="Arial" w:eastAsia="Calibri" w:hAnsi="Arial" w:cs="Arial"/>
          <w:sz w:val="24"/>
          <w:szCs w:val="24"/>
        </w:rPr>
        <w:t>тественных</w:t>
      </w:r>
      <w:proofErr w:type="spellEnd"/>
      <w:r w:rsidRPr="00DE49B4">
        <w:rPr>
          <w:rFonts w:ascii="Arial" w:eastAsia="Calibri" w:hAnsi="Arial" w:cs="Arial"/>
          <w:sz w:val="24"/>
          <w:szCs w:val="24"/>
        </w:rPr>
        <w:t xml:space="preserve"> преград;</w:t>
      </w:r>
    </w:p>
    <w:p w:rsidR="00DE49B4" w:rsidRPr="00DE49B4" w:rsidRDefault="00DE49B4" w:rsidP="00DE49B4">
      <w:pPr>
        <w:numPr>
          <w:ilvl w:val="0"/>
          <w:numId w:val="23"/>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осуществление профилактического ремонта механизмов.</w:t>
      </w:r>
    </w:p>
    <w:p w:rsidR="00DE49B4" w:rsidRPr="00DE49B4" w:rsidRDefault="00DE49B4" w:rsidP="00DE49B4">
      <w:pPr>
        <w:spacing w:after="0" w:line="360" w:lineRule="auto"/>
        <w:jc w:val="both"/>
        <w:rPr>
          <w:rFonts w:ascii="Arial" w:eastAsia="Calibri" w:hAnsi="Arial" w:cs="Arial"/>
          <w:sz w:val="24"/>
          <w:szCs w:val="24"/>
        </w:rPr>
      </w:pPr>
      <w:r w:rsidRPr="00DE49B4">
        <w:rPr>
          <w:rFonts w:ascii="Arial" w:eastAsia="Calibri" w:hAnsi="Arial" w:cs="Arial"/>
          <w:sz w:val="24"/>
          <w:szCs w:val="24"/>
        </w:rPr>
        <w:t>При строительных работах образуются следующие виды отходов:</w:t>
      </w:r>
    </w:p>
    <w:p w:rsidR="00DE49B4" w:rsidRPr="00DE49B4" w:rsidRDefault="00DE49B4" w:rsidP="00DE49B4">
      <w:pPr>
        <w:numPr>
          <w:ilvl w:val="0"/>
          <w:numId w:val="24"/>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лом асфальтобетона; металлический лом;</w:t>
      </w:r>
    </w:p>
    <w:p w:rsidR="00DE49B4" w:rsidRPr="00DE49B4" w:rsidRDefault="00DE49B4" w:rsidP="00DE49B4">
      <w:pPr>
        <w:numPr>
          <w:ilvl w:val="0"/>
          <w:numId w:val="24"/>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огарки сварочных электродов;</w:t>
      </w:r>
    </w:p>
    <w:p w:rsidR="00DE49B4" w:rsidRPr="00DE49B4" w:rsidRDefault="00DE49B4" w:rsidP="00DE49B4">
      <w:pPr>
        <w:numPr>
          <w:ilvl w:val="0"/>
          <w:numId w:val="24"/>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бытовые отходы от жизнедеятельности людей.</w:t>
      </w:r>
    </w:p>
    <w:p w:rsidR="00DE49B4" w:rsidRPr="00DE49B4" w:rsidRDefault="00DE49B4" w:rsidP="00DE49B4">
      <w:pPr>
        <w:spacing w:after="0" w:line="360" w:lineRule="auto"/>
        <w:jc w:val="both"/>
        <w:rPr>
          <w:rFonts w:ascii="Arial" w:eastAsia="Calibri" w:hAnsi="Arial" w:cs="Arial"/>
          <w:sz w:val="24"/>
          <w:szCs w:val="24"/>
        </w:rPr>
      </w:pPr>
      <w:r w:rsidRPr="00DE49B4">
        <w:rPr>
          <w:rFonts w:ascii="Arial" w:eastAsia="Calibri" w:hAnsi="Arial" w:cs="Arial"/>
          <w:sz w:val="24"/>
          <w:szCs w:val="24"/>
        </w:rPr>
        <w:t>Для снижения воздействия отходов на окружающую среду необходимы следующие мероприятия:</w:t>
      </w:r>
    </w:p>
    <w:p w:rsidR="00DE49B4" w:rsidRPr="00DE49B4" w:rsidRDefault="00DE49B4" w:rsidP="00DE49B4">
      <w:pPr>
        <w:numPr>
          <w:ilvl w:val="0"/>
          <w:numId w:val="25"/>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регулярная транспортировка строительных материалов по мере продвижения строительства;</w:t>
      </w:r>
    </w:p>
    <w:p w:rsidR="00DE49B4" w:rsidRPr="00DE49B4" w:rsidRDefault="00DE49B4" w:rsidP="00DE49B4">
      <w:pPr>
        <w:numPr>
          <w:ilvl w:val="0"/>
          <w:numId w:val="25"/>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t>временное складирование строительных материалов и отходов на территории строительной площадки в специально оборудованных местах;</w:t>
      </w:r>
    </w:p>
    <w:p w:rsidR="00DE49B4" w:rsidRPr="00DE49B4" w:rsidRDefault="00DE49B4" w:rsidP="00DE49B4">
      <w:pPr>
        <w:numPr>
          <w:ilvl w:val="0"/>
          <w:numId w:val="25"/>
        </w:numPr>
        <w:spacing w:after="0" w:line="360" w:lineRule="auto"/>
        <w:contextualSpacing/>
        <w:jc w:val="both"/>
        <w:rPr>
          <w:rFonts w:ascii="Arial" w:eastAsia="Calibri" w:hAnsi="Arial" w:cs="Arial"/>
          <w:sz w:val="24"/>
          <w:szCs w:val="24"/>
        </w:rPr>
      </w:pPr>
      <w:r w:rsidRPr="00DE49B4">
        <w:rPr>
          <w:rFonts w:ascii="Arial" w:eastAsia="Calibri" w:hAnsi="Arial" w:cs="Arial"/>
          <w:sz w:val="24"/>
          <w:szCs w:val="24"/>
        </w:rPr>
        <w:lastRenderedPageBreak/>
        <w:t>наличие на территории строительной площадки металлического контейнера для сбора бытовых отходов;</w:t>
      </w:r>
    </w:p>
    <w:p w:rsidR="00DE49B4" w:rsidRPr="00DE49B4" w:rsidRDefault="00DE49B4" w:rsidP="00DE49B4">
      <w:pPr>
        <w:numPr>
          <w:ilvl w:val="0"/>
          <w:numId w:val="25"/>
        </w:numPr>
        <w:spacing w:after="0" w:line="360" w:lineRule="auto"/>
        <w:contextualSpacing/>
        <w:jc w:val="both"/>
        <w:rPr>
          <w:rFonts w:ascii="Arial" w:eastAsia="Calibri" w:hAnsi="Arial" w:cs="Arial"/>
          <w:b/>
          <w:sz w:val="24"/>
          <w:szCs w:val="24"/>
        </w:rPr>
      </w:pPr>
      <w:r w:rsidRPr="00DE49B4">
        <w:rPr>
          <w:rFonts w:ascii="Arial" w:eastAsia="Calibri" w:hAnsi="Arial" w:cs="Arial"/>
          <w:sz w:val="24"/>
          <w:szCs w:val="24"/>
        </w:rPr>
        <w:t xml:space="preserve">обязательный вывоз и последующая утилизация строительного мусора, заключение договора между генеральной строительной подрядной организацией и подразделениями по переработке производственных отходов. </w:t>
      </w:r>
    </w:p>
    <w:p w:rsidR="004C7D90" w:rsidRPr="000C62D8" w:rsidRDefault="004C7D90" w:rsidP="000C62D8">
      <w:pPr>
        <w:spacing w:after="0" w:line="240" w:lineRule="auto"/>
        <w:ind w:firstLine="567"/>
        <w:jc w:val="both"/>
        <w:rPr>
          <w:rFonts w:ascii="Arial" w:eastAsia="Calibri" w:hAnsi="Arial" w:cs="Arial"/>
          <w:sz w:val="28"/>
          <w:szCs w:val="28"/>
        </w:rPr>
      </w:pPr>
    </w:p>
    <w:p w:rsidR="000C62D8" w:rsidRPr="004C7D90" w:rsidRDefault="000C62D8" w:rsidP="004C7D90">
      <w:pPr>
        <w:spacing w:after="0" w:line="240" w:lineRule="auto"/>
        <w:jc w:val="center"/>
        <w:rPr>
          <w:rFonts w:ascii="Arial" w:eastAsia="Calibri" w:hAnsi="Arial" w:cs="Arial"/>
          <w:b/>
          <w:sz w:val="28"/>
          <w:szCs w:val="28"/>
        </w:rPr>
      </w:pPr>
    </w:p>
    <w:p w:rsidR="00CE04E1" w:rsidRPr="004C7D90" w:rsidRDefault="004C7D90" w:rsidP="004C7D90">
      <w:pPr>
        <w:spacing w:after="0" w:line="240" w:lineRule="auto"/>
        <w:jc w:val="center"/>
        <w:rPr>
          <w:rFonts w:ascii="Arial" w:eastAsia="Calibri" w:hAnsi="Arial" w:cs="Arial"/>
          <w:b/>
          <w:sz w:val="28"/>
          <w:szCs w:val="28"/>
        </w:rPr>
      </w:pPr>
      <w:r>
        <w:rPr>
          <w:rFonts w:ascii="Arial" w:eastAsia="Calibri" w:hAnsi="Arial" w:cs="Arial"/>
          <w:b/>
          <w:sz w:val="28"/>
          <w:szCs w:val="28"/>
        </w:rPr>
        <w:t xml:space="preserve">2.8 </w:t>
      </w:r>
      <w:r w:rsidRPr="004C7D90">
        <w:rPr>
          <w:rFonts w:ascii="Arial" w:eastAsia="Calibri" w:hAnsi="Arial" w:cs="Arial"/>
          <w:b/>
          <w:sz w:val="28"/>
          <w:szCs w:val="28"/>
        </w:rPr>
        <w:t>Информация о необходимости осуществления мероприятий по защите территории от чрезвычайных ситуаций природного и техногенного характера, в том числе по обеспечению пожарной безопасности и гражданской обороне</w:t>
      </w:r>
      <w:r>
        <w:rPr>
          <w:rFonts w:ascii="Arial" w:eastAsia="Calibri" w:hAnsi="Arial" w:cs="Arial"/>
          <w:b/>
          <w:sz w:val="28"/>
          <w:szCs w:val="28"/>
        </w:rPr>
        <w:t>.</w:t>
      </w:r>
    </w:p>
    <w:p w:rsidR="00CE04E1" w:rsidRDefault="00CE04E1" w:rsidP="008A5042">
      <w:pPr>
        <w:spacing w:after="0" w:line="240" w:lineRule="auto"/>
        <w:rPr>
          <w:rFonts w:ascii="Times New Roman" w:eastAsia="Calibri" w:hAnsi="Times New Roman" w:cs="Times New Roman"/>
          <w:sz w:val="24"/>
          <w:szCs w:val="24"/>
        </w:rPr>
      </w:pPr>
    </w:p>
    <w:p w:rsidR="00984883" w:rsidRPr="00984883" w:rsidRDefault="00984883" w:rsidP="008E5172">
      <w:pPr>
        <w:spacing w:after="0" w:line="360" w:lineRule="auto"/>
        <w:ind w:firstLine="567"/>
        <w:jc w:val="both"/>
        <w:rPr>
          <w:rFonts w:ascii="Arial" w:eastAsia="Calibri" w:hAnsi="Arial" w:cs="Arial"/>
          <w:sz w:val="24"/>
          <w:szCs w:val="24"/>
        </w:rPr>
      </w:pPr>
      <w:r w:rsidRPr="00984883">
        <w:rPr>
          <w:rFonts w:ascii="Arial" w:eastAsia="Times New Roman" w:hAnsi="Arial" w:cs="Arial"/>
          <w:color w:val="000000"/>
          <w:sz w:val="24"/>
          <w:szCs w:val="24"/>
          <w:shd w:val="clear" w:color="auto" w:fill="FFFFFF"/>
          <w:lang w:eastAsia="ru-RU" w:bidi="ru-RU"/>
        </w:rPr>
        <w:t xml:space="preserve">Выбор условий прокладки и расстояний по горизонтали и вертикали между инженерными коммуникациями, а также зданиями и сооружениями предусмотрены с учетом строительных норм и </w:t>
      </w:r>
      <w:r w:rsidR="008E5172">
        <w:rPr>
          <w:rFonts w:ascii="Arial" w:eastAsia="Times New Roman" w:hAnsi="Arial" w:cs="Arial"/>
          <w:color w:val="000000"/>
          <w:sz w:val="24"/>
          <w:szCs w:val="24"/>
          <w:shd w:val="clear" w:color="auto" w:fill="FFFFFF"/>
          <w:lang w:eastAsia="ru-RU" w:bidi="ru-RU"/>
        </w:rPr>
        <w:t>правил.</w:t>
      </w:r>
    </w:p>
    <w:p w:rsidR="00984883" w:rsidRPr="00984883" w:rsidRDefault="00984883" w:rsidP="00984883">
      <w:pPr>
        <w:widowControl w:val="0"/>
        <w:spacing w:after="0" w:line="360" w:lineRule="auto"/>
        <w:ind w:firstLine="567"/>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 xml:space="preserve"> Расстояние между коммуникациями принимались из условий технологичности и удобства проведения работ при строительстве и эксплуатации.</w:t>
      </w:r>
    </w:p>
    <w:p w:rsidR="00984883" w:rsidRPr="00984883" w:rsidRDefault="00984883" w:rsidP="00984883">
      <w:pPr>
        <w:widowControl w:val="0"/>
        <w:spacing w:after="0" w:line="360" w:lineRule="auto"/>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Проектом предусматривается:</w:t>
      </w:r>
    </w:p>
    <w:p w:rsidR="00984883" w:rsidRPr="00984883" w:rsidRDefault="00984883" w:rsidP="00984883">
      <w:pPr>
        <w:widowControl w:val="0"/>
        <w:spacing w:after="0" w:line="360" w:lineRule="auto"/>
        <w:ind w:left="40" w:right="20"/>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 прокладка подземного газопровода среднего/низкого давления;</w:t>
      </w:r>
    </w:p>
    <w:p w:rsidR="00984883" w:rsidRPr="00984883" w:rsidRDefault="00984883" w:rsidP="00984883">
      <w:pPr>
        <w:widowControl w:val="0"/>
        <w:spacing w:after="0" w:line="360" w:lineRule="auto"/>
        <w:ind w:left="40" w:right="20"/>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 прокладка подземного водопровода;</w:t>
      </w:r>
    </w:p>
    <w:p w:rsidR="00984883" w:rsidRPr="00984883" w:rsidRDefault="00984883" w:rsidP="00984883">
      <w:pPr>
        <w:widowControl w:val="0"/>
        <w:spacing w:after="0" w:line="360" w:lineRule="auto"/>
        <w:ind w:left="40" w:right="20"/>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 строительство</w:t>
      </w:r>
      <w:r w:rsidR="008E5172">
        <w:rPr>
          <w:rFonts w:ascii="Arial" w:eastAsia="Times New Roman" w:hAnsi="Arial" w:cs="Arial"/>
          <w:color w:val="000000"/>
          <w:sz w:val="24"/>
          <w:szCs w:val="24"/>
          <w:shd w:val="clear" w:color="auto" w:fill="FFFFFF"/>
          <w:lang w:eastAsia="ru-RU" w:bidi="ru-RU"/>
        </w:rPr>
        <w:t xml:space="preserve"> наземных</w:t>
      </w:r>
      <w:r w:rsidRPr="00984883">
        <w:rPr>
          <w:rFonts w:ascii="Arial" w:eastAsia="Times New Roman" w:hAnsi="Arial" w:cs="Arial"/>
          <w:color w:val="000000"/>
          <w:sz w:val="24"/>
          <w:szCs w:val="24"/>
          <w:shd w:val="clear" w:color="auto" w:fill="FFFFFF"/>
          <w:lang w:eastAsia="ru-RU" w:bidi="ru-RU"/>
        </w:rPr>
        <w:t xml:space="preserve"> ЛЭП 10/0.4 кВ;</w:t>
      </w:r>
    </w:p>
    <w:p w:rsidR="00984883" w:rsidRPr="00984883" w:rsidRDefault="00984883" w:rsidP="00984883">
      <w:pPr>
        <w:widowControl w:val="0"/>
        <w:spacing w:after="0" w:line="360" w:lineRule="auto"/>
        <w:ind w:left="40" w:right="20"/>
        <w:jc w:val="both"/>
        <w:rPr>
          <w:rFonts w:ascii="Arial" w:eastAsia="Times New Roman" w:hAnsi="Arial" w:cs="Arial"/>
          <w:sz w:val="24"/>
          <w:szCs w:val="24"/>
          <w:lang w:val="uk-UA" w:eastAsia="uk-UA"/>
        </w:rPr>
      </w:pPr>
      <w:r w:rsidRPr="00984883">
        <w:rPr>
          <w:rFonts w:ascii="Arial" w:eastAsia="Times New Roman" w:hAnsi="Arial" w:cs="Arial"/>
          <w:color w:val="000000"/>
          <w:sz w:val="24"/>
          <w:szCs w:val="24"/>
          <w:shd w:val="clear" w:color="auto" w:fill="FFFFFF"/>
          <w:lang w:eastAsia="ru-RU" w:bidi="ru-RU"/>
        </w:rPr>
        <w:t>- строительство автомобильной дороги общего пользования</w:t>
      </w:r>
      <w:r w:rsidR="008E5172">
        <w:rPr>
          <w:rFonts w:ascii="Arial" w:eastAsia="Times New Roman" w:hAnsi="Arial" w:cs="Arial"/>
          <w:color w:val="000000"/>
          <w:sz w:val="24"/>
          <w:szCs w:val="24"/>
          <w:shd w:val="clear" w:color="auto" w:fill="FFFFFF"/>
          <w:lang w:eastAsia="ru-RU" w:bidi="ru-RU"/>
        </w:rPr>
        <w:t xml:space="preserve"> местного значения</w:t>
      </w:r>
      <w:r w:rsidRPr="00984883">
        <w:rPr>
          <w:rFonts w:ascii="Arial" w:eastAsia="Times New Roman" w:hAnsi="Arial" w:cs="Arial"/>
          <w:color w:val="000000"/>
          <w:sz w:val="24"/>
          <w:szCs w:val="24"/>
          <w:shd w:val="clear" w:color="auto" w:fill="FFFFFF"/>
          <w:lang w:eastAsia="ru-RU" w:bidi="ru-RU"/>
        </w:rPr>
        <w:t>.</w:t>
      </w:r>
    </w:p>
    <w:p w:rsidR="00984883" w:rsidRPr="00984883" w:rsidRDefault="00984883" w:rsidP="00984883">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Обозначение трассы газопроводов низкого давления в населенном пункте предусматривается путем установки опознавательных знаков в местах поворота трассы, изменения диаметра и укладки вдоль трассы газопровода сигнальной ленты желтого цвета шириной 0.2м с несмываемой надписью «Огнеопасно - газ» на расстоянии 0.2м от верхней образующей газопровода.</w:t>
      </w:r>
    </w:p>
    <w:p w:rsidR="00984883" w:rsidRPr="00984883" w:rsidRDefault="00984883" w:rsidP="00984883">
      <w:pPr>
        <w:widowControl w:val="0"/>
        <w:spacing w:after="0" w:line="360" w:lineRule="auto"/>
        <w:ind w:left="40" w:right="20" w:firstLine="700"/>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Для газораспределительных сетей устанавливаются охранные зоны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984883" w:rsidRPr="00984883" w:rsidRDefault="00984883" w:rsidP="00984883">
      <w:pPr>
        <w:widowControl w:val="0"/>
        <w:spacing w:after="0" w:line="360" w:lineRule="auto"/>
        <w:ind w:left="40" w:right="20" w:firstLine="700"/>
        <w:jc w:val="both"/>
        <w:rPr>
          <w:rFonts w:ascii="Arial" w:eastAsia="Times New Roman" w:hAnsi="Arial" w:cs="Arial"/>
          <w:sz w:val="24"/>
          <w:szCs w:val="24"/>
          <w:shd w:val="clear" w:color="auto" w:fill="FFFFFF"/>
          <w:lang w:eastAsia="ru-RU" w:bidi="ru-RU"/>
        </w:rPr>
      </w:pPr>
      <w:proofErr w:type="gramStart"/>
      <w:r w:rsidRPr="00984883">
        <w:rPr>
          <w:rFonts w:ascii="Arial" w:eastAsia="Times New Roman" w:hAnsi="Arial" w:cs="Arial"/>
          <w:sz w:val="24"/>
          <w:szCs w:val="24"/>
          <w:shd w:val="clear" w:color="auto" w:fill="FFFFFF"/>
          <w:lang w:eastAsia="ru-RU" w:bidi="ru-RU"/>
        </w:rPr>
        <w:t>Расстояние от подземных сетей водопровода до фундаментов зданий, строений и сооружений составляет 5 метров в обе стороны (</w:t>
      </w:r>
      <w:r w:rsidRPr="00984883">
        <w:rPr>
          <w:rFonts w:ascii="Arial" w:eastAsia="Times New Roman" w:hAnsi="Arial" w:cs="Arial"/>
          <w:bCs/>
          <w:sz w:val="24"/>
          <w:szCs w:val="24"/>
          <w:shd w:val="clear" w:color="auto" w:fill="FFFFFF"/>
          <w:lang w:eastAsia="ru-RU" w:bidi="ru-RU"/>
        </w:rPr>
        <w:t>СП 42.13330.201</w:t>
      </w:r>
      <w:r w:rsidR="008E5172">
        <w:rPr>
          <w:rFonts w:ascii="Arial" w:eastAsia="Times New Roman" w:hAnsi="Arial" w:cs="Arial"/>
          <w:bCs/>
          <w:sz w:val="24"/>
          <w:szCs w:val="24"/>
          <w:shd w:val="clear" w:color="auto" w:fill="FFFFFF"/>
          <w:lang w:eastAsia="ru-RU" w:bidi="ru-RU"/>
        </w:rPr>
        <w:t>6</w:t>
      </w:r>
      <w:r w:rsidRPr="00984883">
        <w:rPr>
          <w:rFonts w:ascii="Arial" w:eastAsia="Times New Roman" w:hAnsi="Arial" w:cs="Arial"/>
          <w:bCs/>
          <w:sz w:val="24"/>
          <w:szCs w:val="24"/>
          <w:shd w:val="clear" w:color="auto" w:fill="FFFFFF"/>
          <w:lang w:eastAsia="ru-RU" w:bidi="ru-RU"/>
        </w:rPr>
        <w:t xml:space="preserve"> Градостроительство.</w:t>
      </w:r>
      <w:proofErr w:type="gramEnd"/>
      <w:r w:rsidRPr="00984883">
        <w:rPr>
          <w:rFonts w:ascii="Arial" w:eastAsia="Times New Roman" w:hAnsi="Arial" w:cs="Arial"/>
          <w:bCs/>
          <w:sz w:val="24"/>
          <w:szCs w:val="24"/>
          <w:shd w:val="clear" w:color="auto" w:fill="FFFFFF"/>
          <w:lang w:eastAsia="ru-RU" w:bidi="ru-RU"/>
        </w:rPr>
        <w:t xml:space="preserve"> </w:t>
      </w:r>
      <w:proofErr w:type="gramStart"/>
      <w:r w:rsidRPr="00984883">
        <w:rPr>
          <w:rFonts w:ascii="Arial" w:eastAsia="Times New Roman" w:hAnsi="Arial" w:cs="Arial"/>
          <w:bCs/>
          <w:sz w:val="24"/>
          <w:szCs w:val="24"/>
          <w:shd w:val="clear" w:color="auto" w:fill="FFFFFF"/>
          <w:lang w:eastAsia="ru-RU" w:bidi="ru-RU"/>
        </w:rPr>
        <w:t>Планировка и застройка городских и сельских поселений</w:t>
      </w:r>
      <w:r w:rsidRPr="00984883">
        <w:rPr>
          <w:rFonts w:ascii="Arial" w:eastAsia="Times New Roman" w:hAnsi="Arial" w:cs="Arial"/>
          <w:sz w:val="24"/>
          <w:szCs w:val="24"/>
          <w:shd w:val="clear" w:color="auto" w:fill="FFFFFF"/>
          <w:lang w:eastAsia="ru-RU" w:bidi="ru-RU"/>
        </w:rPr>
        <w:t xml:space="preserve">). </w:t>
      </w:r>
      <w:proofErr w:type="gramEnd"/>
    </w:p>
    <w:p w:rsidR="00984883" w:rsidRPr="00984883" w:rsidRDefault="00984883" w:rsidP="00984883">
      <w:pPr>
        <w:widowControl w:val="0"/>
        <w:spacing w:line="360" w:lineRule="auto"/>
        <w:ind w:left="40" w:right="20" w:firstLine="700"/>
        <w:jc w:val="both"/>
        <w:rPr>
          <w:rFonts w:ascii="Arial" w:eastAsia="Times New Roman" w:hAnsi="Arial" w:cs="Arial"/>
          <w:bCs/>
          <w:sz w:val="24"/>
          <w:szCs w:val="24"/>
          <w:shd w:val="clear" w:color="auto" w:fill="FFFFFF"/>
          <w:lang w:eastAsia="ru-RU" w:bidi="ru-RU"/>
        </w:rPr>
      </w:pPr>
      <w:r w:rsidRPr="00984883">
        <w:rPr>
          <w:rFonts w:ascii="Arial" w:eastAsia="Times New Roman" w:hAnsi="Arial" w:cs="Arial"/>
          <w:bCs/>
          <w:sz w:val="24"/>
          <w:szCs w:val="24"/>
          <w:shd w:val="clear" w:color="auto" w:fill="FFFFFF"/>
          <w:lang w:eastAsia="ru-RU" w:bidi="ru-RU"/>
        </w:rPr>
        <w:t>Охранные зоны устанавливаются</w:t>
      </w:r>
      <w:r w:rsidRPr="00984883">
        <w:rPr>
          <w:rFonts w:ascii="Arial" w:eastAsia="Times New Roman" w:hAnsi="Arial" w:cs="Arial"/>
          <w:b/>
          <w:bCs/>
          <w:sz w:val="24"/>
          <w:szCs w:val="24"/>
          <w:shd w:val="clear" w:color="auto" w:fill="FFFFFF"/>
          <w:lang w:eastAsia="ru-RU" w:bidi="ru-RU"/>
        </w:rPr>
        <w:t xml:space="preserve"> </w:t>
      </w:r>
      <w:r w:rsidRPr="00984883">
        <w:rPr>
          <w:rFonts w:ascii="Arial" w:eastAsia="Times New Roman" w:hAnsi="Arial" w:cs="Arial"/>
          <w:bCs/>
          <w:sz w:val="24"/>
          <w:szCs w:val="24"/>
          <w:shd w:val="clear" w:color="auto" w:fill="FFFFFF"/>
          <w:lang w:eastAsia="ru-RU" w:bidi="ru-RU"/>
        </w:rPr>
        <w:t xml:space="preserve">вдоль воздушных линий электропередачи </w:t>
      </w:r>
      <w:r w:rsidRPr="00984883">
        <w:rPr>
          <w:rFonts w:ascii="Arial" w:eastAsia="Times New Roman" w:hAnsi="Arial" w:cs="Arial"/>
          <w:bCs/>
          <w:sz w:val="24"/>
          <w:szCs w:val="24"/>
          <w:shd w:val="clear" w:color="auto" w:fill="FFFFFF"/>
          <w:lang w:eastAsia="ru-RU" w:bidi="ru-RU"/>
        </w:rPr>
        <w:lastRenderedPageBreak/>
        <w:t>- в виде части поверхности участка земли и воздушного пространства (на высоту, соответствующую высоте опор воздушных линий электропередачи), ограниченной параллельными вертикальными плоскостями, отстоящими по обе стороны линии электропередачи от крайних проводов при не отклоненном их положении на следующем расстоянии:</w:t>
      </w:r>
    </w:p>
    <w:tbl>
      <w:tblPr>
        <w:tblW w:w="9364" w:type="dxa"/>
        <w:tblCellMar>
          <w:left w:w="0" w:type="dxa"/>
          <w:right w:w="0" w:type="dxa"/>
        </w:tblCellMar>
        <w:tblLook w:val="04A0"/>
      </w:tblPr>
      <w:tblGrid>
        <w:gridCol w:w="4369"/>
        <w:gridCol w:w="4995"/>
      </w:tblGrid>
      <w:tr w:rsidR="00984883" w:rsidRPr="00984883" w:rsidTr="007509DA">
        <w:tc>
          <w:tcPr>
            <w:tcW w:w="4369" w:type="dxa"/>
            <w:tcBorders>
              <w:top w:val="single" w:sz="6" w:space="0" w:color="000000"/>
              <w:left w:val="single" w:sz="6" w:space="0" w:color="000000"/>
              <w:bottom w:val="single" w:sz="6" w:space="0" w:color="000000"/>
              <w:right w:val="single" w:sz="6" w:space="0" w:color="000000"/>
            </w:tcBorders>
            <w:hideMark/>
          </w:tcPr>
          <w:p w:rsidR="00984883" w:rsidRPr="00984883" w:rsidRDefault="00984883" w:rsidP="00984883">
            <w:pPr>
              <w:widowControl w:val="0"/>
              <w:spacing w:after="0" w:line="240" w:lineRule="auto"/>
              <w:ind w:left="40" w:right="20" w:firstLine="700"/>
              <w:jc w:val="center"/>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Проектный номинальный класс напряжения, кВ</w:t>
            </w:r>
          </w:p>
        </w:tc>
        <w:tc>
          <w:tcPr>
            <w:tcW w:w="4995" w:type="dxa"/>
            <w:tcBorders>
              <w:top w:val="single" w:sz="6" w:space="0" w:color="000000"/>
              <w:bottom w:val="single" w:sz="6" w:space="0" w:color="000000"/>
              <w:right w:val="single" w:sz="6" w:space="0" w:color="000000"/>
            </w:tcBorders>
            <w:vAlign w:val="center"/>
            <w:hideMark/>
          </w:tcPr>
          <w:p w:rsidR="00984883" w:rsidRPr="00984883" w:rsidRDefault="00984883" w:rsidP="00984883">
            <w:pPr>
              <w:widowControl w:val="0"/>
              <w:spacing w:after="0" w:line="240" w:lineRule="auto"/>
              <w:ind w:left="40" w:right="20" w:firstLine="700"/>
              <w:jc w:val="center"/>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 xml:space="preserve">Расстояние, </w:t>
            </w:r>
            <w:proofErr w:type="gramStart"/>
            <w:r w:rsidRPr="00984883">
              <w:rPr>
                <w:rFonts w:ascii="Arial" w:eastAsia="Times New Roman" w:hAnsi="Arial" w:cs="Arial"/>
                <w:sz w:val="24"/>
                <w:szCs w:val="24"/>
                <w:shd w:val="clear" w:color="auto" w:fill="FFFFFF"/>
                <w:lang w:eastAsia="ru-RU" w:bidi="ru-RU"/>
              </w:rPr>
              <w:t>м</w:t>
            </w:r>
            <w:proofErr w:type="gramEnd"/>
          </w:p>
        </w:tc>
      </w:tr>
      <w:tr w:rsidR="00984883" w:rsidRPr="00984883" w:rsidTr="007509DA">
        <w:trPr>
          <w:trHeight w:val="2375"/>
        </w:trPr>
        <w:tc>
          <w:tcPr>
            <w:tcW w:w="4369" w:type="dxa"/>
            <w:tcBorders>
              <w:left w:val="single" w:sz="6" w:space="0" w:color="000000"/>
              <w:bottom w:val="single" w:sz="4" w:space="0" w:color="auto"/>
              <w:right w:val="single" w:sz="6" w:space="0" w:color="000000"/>
            </w:tcBorders>
            <w:vAlign w:val="center"/>
            <w:hideMark/>
          </w:tcPr>
          <w:p w:rsidR="00984883" w:rsidRPr="00984883" w:rsidRDefault="00984883" w:rsidP="00984883">
            <w:pPr>
              <w:widowControl w:val="0"/>
              <w:spacing w:after="0" w:line="240" w:lineRule="auto"/>
              <w:ind w:left="40" w:right="20" w:firstLine="700"/>
              <w:jc w:val="center"/>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до 1</w:t>
            </w:r>
          </w:p>
        </w:tc>
        <w:tc>
          <w:tcPr>
            <w:tcW w:w="4995" w:type="dxa"/>
            <w:tcBorders>
              <w:bottom w:val="single" w:sz="4" w:space="0" w:color="auto"/>
              <w:right w:val="single" w:sz="6" w:space="0" w:color="000000"/>
            </w:tcBorders>
            <w:hideMark/>
          </w:tcPr>
          <w:p w:rsidR="00984883" w:rsidRPr="00984883" w:rsidRDefault="00984883" w:rsidP="00984883">
            <w:pPr>
              <w:widowControl w:val="0"/>
              <w:spacing w:after="0" w:line="240" w:lineRule="auto"/>
              <w:ind w:left="40" w:right="20" w:firstLine="700"/>
              <w:jc w:val="both"/>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2 (для линий с самонесущими или изолированными проводами, проложенных по стенам зданий, конструкциям и т.д., охранная зона определяется в соответствии с установленными нормативными правовыми актами минимальными допустимыми расстояниями от таких линий)</w:t>
            </w:r>
          </w:p>
        </w:tc>
      </w:tr>
      <w:tr w:rsidR="00984883" w:rsidRPr="00984883" w:rsidTr="007509DA">
        <w:trPr>
          <w:trHeight w:val="1263"/>
        </w:trPr>
        <w:tc>
          <w:tcPr>
            <w:tcW w:w="4369" w:type="dxa"/>
            <w:tcBorders>
              <w:top w:val="single" w:sz="4" w:space="0" w:color="auto"/>
              <w:left w:val="single" w:sz="6" w:space="0" w:color="000000"/>
              <w:bottom w:val="single" w:sz="6" w:space="0" w:color="000000"/>
              <w:right w:val="single" w:sz="6" w:space="0" w:color="000000"/>
            </w:tcBorders>
            <w:vAlign w:val="center"/>
            <w:hideMark/>
          </w:tcPr>
          <w:p w:rsidR="00984883" w:rsidRPr="00984883" w:rsidRDefault="00984883" w:rsidP="00984883">
            <w:pPr>
              <w:widowControl w:val="0"/>
              <w:spacing w:after="0" w:line="240" w:lineRule="auto"/>
              <w:ind w:left="40" w:right="20" w:firstLine="700"/>
              <w:jc w:val="center"/>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1 - 20</w:t>
            </w:r>
          </w:p>
        </w:tc>
        <w:tc>
          <w:tcPr>
            <w:tcW w:w="4995" w:type="dxa"/>
            <w:tcBorders>
              <w:top w:val="single" w:sz="4" w:space="0" w:color="auto"/>
              <w:bottom w:val="single" w:sz="6" w:space="0" w:color="000000"/>
              <w:right w:val="single" w:sz="6" w:space="0" w:color="000000"/>
            </w:tcBorders>
            <w:hideMark/>
          </w:tcPr>
          <w:p w:rsidR="00984883" w:rsidRPr="00984883" w:rsidRDefault="00984883" w:rsidP="00984883">
            <w:pPr>
              <w:widowControl w:val="0"/>
              <w:spacing w:after="0" w:line="240" w:lineRule="auto"/>
              <w:ind w:left="40" w:right="20" w:firstLine="700"/>
              <w:jc w:val="both"/>
              <w:rPr>
                <w:rFonts w:ascii="Arial" w:eastAsia="Times New Roman" w:hAnsi="Arial" w:cs="Arial"/>
                <w:sz w:val="24"/>
                <w:szCs w:val="24"/>
                <w:shd w:val="clear" w:color="auto" w:fill="FFFFFF"/>
                <w:lang w:eastAsia="ru-RU" w:bidi="ru-RU"/>
              </w:rPr>
            </w:pPr>
            <w:r w:rsidRPr="00984883">
              <w:rPr>
                <w:rFonts w:ascii="Arial" w:eastAsia="Times New Roman" w:hAnsi="Arial" w:cs="Arial"/>
                <w:sz w:val="24"/>
                <w:szCs w:val="24"/>
                <w:shd w:val="clear" w:color="auto" w:fill="FFFFFF"/>
                <w:lang w:eastAsia="ru-RU" w:bidi="ru-RU"/>
              </w:rPr>
              <w:t>10 (5 - для линий с самонесущими или изолированными проводами, размещенных в границах населенных пунктов)</w:t>
            </w:r>
          </w:p>
        </w:tc>
      </w:tr>
    </w:tbl>
    <w:p w:rsidR="00984883" w:rsidRPr="00984883" w:rsidRDefault="00984883" w:rsidP="00984883">
      <w:pPr>
        <w:widowControl w:val="0"/>
        <w:spacing w:line="360" w:lineRule="auto"/>
        <w:ind w:left="40" w:right="20" w:firstLine="700"/>
        <w:jc w:val="center"/>
        <w:rPr>
          <w:rFonts w:ascii="Arial" w:eastAsia="Times New Roman" w:hAnsi="Arial" w:cs="Arial"/>
          <w:b/>
          <w:sz w:val="24"/>
          <w:szCs w:val="24"/>
          <w:lang w:val="uk-UA" w:eastAsia="uk-UA"/>
        </w:rPr>
      </w:pPr>
      <w:r w:rsidRPr="00984883">
        <w:rPr>
          <w:rFonts w:ascii="Arial" w:eastAsia="Times New Roman" w:hAnsi="Arial" w:cs="Arial"/>
          <w:b/>
          <w:bCs/>
          <w:sz w:val="24"/>
          <w:szCs w:val="24"/>
          <w:shd w:val="clear" w:color="auto" w:fill="FFFFFF"/>
          <w:lang w:eastAsia="ru-RU" w:bidi="ru-RU"/>
        </w:rPr>
        <w:br/>
      </w:r>
      <w:r w:rsidRPr="00984883">
        <w:rPr>
          <w:rFonts w:ascii="Arial" w:eastAsia="Times New Roman" w:hAnsi="Arial" w:cs="Arial"/>
          <w:bCs/>
          <w:color w:val="000000"/>
          <w:sz w:val="24"/>
          <w:szCs w:val="24"/>
          <w:shd w:val="clear" w:color="auto" w:fill="FFFFFF"/>
          <w:lang w:eastAsia="ru-RU" w:bidi="ru-RU"/>
        </w:rPr>
        <w:t>ОЦЕНКА ВОЗМОЖНЫХ АВАРИЙНЫХ СИТУАЦИЙ, СВЕДЕНИЯ ОБ ОПАСНЫХ УЧАСТКАХ НА ТРАССЕ ТРУБОПРОВОДОВ И ОБОСНОВАНИЕ ВЫБОРА РАЗМЕРА ЗАЩИТНЫХ ЗОН.</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При строительстве газопроводов взрывоопасные и химически опасные вещества и материалы не используются. Аварий с поражением персонала и населения в результате их воздействия не ожидается.</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При производстве работ возможны проявления следующих поражающих факторов:</w:t>
      </w:r>
    </w:p>
    <w:p w:rsidR="00984883" w:rsidRPr="00984883" w:rsidRDefault="00984883" w:rsidP="00984883">
      <w:pPr>
        <w:widowControl w:val="0"/>
        <w:numPr>
          <w:ilvl w:val="0"/>
          <w:numId w:val="4"/>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радиационные воздействия на персонал в связи с проведением радиографического контроля сварных стыков трубопровода;</w:t>
      </w:r>
    </w:p>
    <w:p w:rsidR="00984883" w:rsidRPr="00984883" w:rsidRDefault="00984883" w:rsidP="00984883">
      <w:pPr>
        <w:widowControl w:val="0"/>
        <w:numPr>
          <w:ilvl w:val="0"/>
          <w:numId w:val="4"/>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поражения летящими предметами при проведении испытаний газопровода,</w:t>
      </w:r>
    </w:p>
    <w:p w:rsidR="00984883" w:rsidRPr="00984883" w:rsidRDefault="00984883" w:rsidP="00984883">
      <w:pPr>
        <w:widowControl w:val="0"/>
        <w:numPr>
          <w:ilvl w:val="0"/>
          <w:numId w:val="4"/>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аварии при эксплуатации газопровода связаны с нарушениями целостности трубопровода по различным причинам, непрерывными и залповыми выбросами газа в окружающую среду, в том числе с возгоранием газовой струи.</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Поражающее действие аварий проявляется в результате теплового излучения от горящего факела.</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lastRenderedPageBreak/>
        <w:t>В связи с отсутствием постоянного персонала и населения данная ситуация имеет весьма низкий риск, как в силу низкой частоты возникновения аварий, так и ввиду отсутствия объектов поражения.</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Расстояния до жилья значительно превосходят зоны действия поражающих факторов прогнозируемых аварий. Для постоянно проживающего населения аварии на газопроводе опасности не представляют.</w:t>
      </w:r>
    </w:p>
    <w:p w:rsidR="00984883" w:rsidRPr="00984883" w:rsidRDefault="00984883" w:rsidP="00984883">
      <w:pPr>
        <w:widowControl w:val="0"/>
        <w:spacing w:after="0" w:line="360" w:lineRule="auto"/>
        <w:jc w:val="both"/>
        <w:rPr>
          <w:rFonts w:ascii="Arial" w:eastAsia="Times New Roman" w:hAnsi="Arial" w:cs="Arial"/>
          <w:color w:val="000000"/>
          <w:sz w:val="24"/>
          <w:szCs w:val="24"/>
          <w:shd w:val="clear" w:color="auto" w:fill="FFFFFF"/>
          <w:lang w:eastAsia="ru-RU" w:bidi="ru-RU"/>
        </w:rPr>
      </w:pPr>
      <w:r w:rsidRPr="00984883">
        <w:rPr>
          <w:rFonts w:ascii="Arial" w:eastAsia="Times New Roman" w:hAnsi="Arial" w:cs="Arial"/>
          <w:color w:val="000000"/>
          <w:sz w:val="24"/>
          <w:szCs w:val="24"/>
          <w:shd w:val="clear" w:color="auto" w:fill="FFFFFF"/>
          <w:lang w:eastAsia="ru-RU" w:bidi="ru-RU"/>
        </w:rPr>
        <w:t xml:space="preserve">Выполнение электросварочных работ будет обеспечено в соответствии с требованиями </w:t>
      </w:r>
      <w:proofErr w:type="spellStart"/>
      <w:r w:rsidRPr="00984883">
        <w:rPr>
          <w:rFonts w:ascii="Arial" w:eastAsia="Times New Roman" w:hAnsi="Arial" w:cs="Arial"/>
          <w:color w:val="000000"/>
          <w:sz w:val="24"/>
          <w:szCs w:val="24"/>
          <w:shd w:val="clear" w:color="auto" w:fill="FFFFFF"/>
          <w:lang w:eastAsia="ru-RU" w:bidi="ru-RU"/>
        </w:rPr>
        <w:t>СНиП</w:t>
      </w:r>
      <w:proofErr w:type="spellEnd"/>
      <w:r w:rsidRPr="00984883">
        <w:rPr>
          <w:rFonts w:ascii="Arial" w:eastAsia="Times New Roman" w:hAnsi="Arial" w:cs="Arial"/>
          <w:color w:val="000000"/>
          <w:sz w:val="24"/>
          <w:szCs w:val="24"/>
          <w:shd w:val="clear" w:color="auto" w:fill="FFFFFF"/>
          <w:lang w:eastAsia="ru-RU" w:bidi="ru-RU"/>
        </w:rPr>
        <w:t xml:space="preserve"> 12-03-2001, а также «Санитарных правил при сварке, наплавке и резке металлов». При этом:</w:t>
      </w:r>
    </w:p>
    <w:p w:rsidR="00984883" w:rsidRPr="00984883" w:rsidRDefault="00984883" w:rsidP="00984883">
      <w:pPr>
        <w:widowControl w:val="0"/>
        <w:numPr>
          <w:ilvl w:val="0"/>
          <w:numId w:val="5"/>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должны быть приняты меры против повреждения изоляции и соприкосновения с водой, маслом, стальными канатами подводов сварочного тока к </w:t>
      </w:r>
      <w:proofErr w:type="spellStart"/>
      <w:r w:rsidRPr="00984883">
        <w:rPr>
          <w:rFonts w:ascii="Arial" w:eastAsia="Calibri" w:hAnsi="Arial" w:cs="Arial"/>
          <w:color w:val="000000"/>
          <w:sz w:val="24"/>
          <w:szCs w:val="24"/>
          <w:shd w:val="clear" w:color="auto" w:fill="FFFFFF"/>
          <w:lang w:eastAsia="ru-RU" w:bidi="ru-RU"/>
        </w:rPr>
        <w:t>электродержателям</w:t>
      </w:r>
      <w:proofErr w:type="spellEnd"/>
      <w:r w:rsidRPr="00984883">
        <w:rPr>
          <w:rFonts w:ascii="Arial" w:eastAsia="Calibri" w:hAnsi="Arial" w:cs="Arial"/>
          <w:color w:val="000000"/>
          <w:sz w:val="24"/>
          <w:szCs w:val="24"/>
          <w:shd w:val="clear" w:color="auto" w:fill="FFFFFF"/>
          <w:lang w:eastAsia="ru-RU" w:bidi="ru-RU"/>
        </w:rPr>
        <w:t>;</w:t>
      </w:r>
    </w:p>
    <w:p w:rsidR="00984883" w:rsidRPr="00984883" w:rsidRDefault="00984883" w:rsidP="00984883">
      <w:pPr>
        <w:widowControl w:val="0"/>
        <w:numPr>
          <w:ilvl w:val="0"/>
          <w:numId w:val="5"/>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должны быть установлены надежные ограждения элементов, находящихся под напряжением в электросварочных аппаратах и источниках тока.</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Для обеспечения безопасности на строительной площадке предусматривается проведение следующих мероприятий:</w:t>
      </w:r>
    </w:p>
    <w:p w:rsidR="00984883" w:rsidRPr="00984883" w:rsidRDefault="00984883" w:rsidP="00984883">
      <w:pPr>
        <w:widowControl w:val="0"/>
        <w:numPr>
          <w:ilvl w:val="0"/>
          <w:numId w:val="6"/>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выдача строителям необходимых средств индивидуальной защиты;</w:t>
      </w:r>
    </w:p>
    <w:p w:rsidR="00984883" w:rsidRPr="00984883" w:rsidRDefault="00984883" w:rsidP="00984883">
      <w:pPr>
        <w:widowControl w:val="0"/>
        <w:numPr>
          <w:ilvl w:val="0"/>
          <w:numId w:val="6"/>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соблюдение требований по коллективной защите рабочих (ограждение, освещение, защитные и предохранительные устройства и т.п.);</w:t>
      </w:r>
    </w:p>
    <w:p w:rsidR="00984883" w:rsidRPr="00984883" w:rsidRDefault="00984883" w:rsidP="00984883">
      <w:pPr>
        <w:widowControl w:val="0"/>
        <w:numPr>
          <w:ilvl w:val="0"/>
          <w:numId w:val="6"/>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устройство ограждений на всех открытых и движущихся частях механизмов и машин, предупреждающих возможность </w:t>
      </w:r>
      <w:proofErr w:type="spellStart"/>
      <w:r w:rsidRPr="00984883">
        <w:rPr>
          <w:rFonts w:ascii="Arial" w:eastAsia="Calibri" w:hAnsi="Arial" w:cs="Arial"/>
          <w:color w:val="000000"/>
          <w:sz w:val="24"/>
          <w:szCs w:val="24"/>
          <w:shd w:val="clear" w:color="auto" w:fill="FFFFFF"/>
          <w:lang w:eastAsia="ru-RU" w:bidi="ru-RU"/>
        </w:rPr>
        <w:t>травмирования</w:t>
      </w:r>
      <w:proofErr w:type="spellEnd"/>
      <w:r w:rsidRPr="00984883">
        <w:rPr>
          <w:rFonts w:ascii="Arial" w:eastAsia="Calibri" w:hAnsi="Arial" w:cs="Arial"/>
          <w:color w:val="000000"/>
          <w:sz w:val="24"/>
          <w:szCs w:val="24"/>
          <w:shd w:val="clear" w:color="auto" w:fill="FFFFFF"/>
          <w:lang w:eastAsia="ru-RU" w:bidi="ru-RU"/>
        </w:rPr>
        <w:t xml:space="preserve"> людей и попадания посторонних предметов;</w:t>
      </w:r>
    </w:p>
    <w:p w:rsidR="00984883" w:rsidRPr="00984883" w:rsidRDefault="00984883" w:rsidP="00984883">
      <w:pPr>
        <w:widowControl w:val="0"/>
        <w:numPr>
          <w:ilvl w:val="0"/>
          <w:numId w:val="6"/>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защита электродвигателей и пусковой аппаратуры машин от попадания на них воды и раствора;</w:t>
      </w:r>
    </w:p>
    <w:p w:rsidR="00984883" w:rsidRPr="00984883" w:rsidRDefault="00984883" w:rsidP="00984883">
      <w:pPr>
        <w:widowControl w:val="0"/>
        <w:numPr>
          <w:ilvl w:val="0"/>
          <w:numId w:val="6"/>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исключение возможности пуска механизмов посторонними лицами в нерабочее время.</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Организация строительных площадок, участков работ и рабочих мест должна обеспечивать безопасность труда работающих на всех этапах выполнения строительно-монтажных работ.</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На строительных площадках следует обозначить опасные зоны, соответствующие требованиям ГОСТ 23407-78, в пределах которых постоянно действуют или потенциально могут действовать опасные производственные факторы.</w:t>
      </w:r>
    </w:p>
    <w:p w:rsidR="00984883" w:rsidRPr="00984883" w:rsidRDefault="00984883" w:rsidP="00984883">
      <w:pPr>
        <w:spacing w:after="0" w:line="360" w:lineRule="auto"/>
        <w:ind w:lef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lastRenderedPageBreak/>
        <w:t xml:space="preserve">К зонам постоянно действующих опасных производственных факторов </w:t>
      </w:r>
      <w:proofErr w:type="gramStart"/>
      <w:r w:rsidRPr="00984883">
        <w:rPr>
          <w:rFonts w:ascii="Arial" w:eastAsia="Calibri" w:hAnsi="Arial" w:cs="Arial"/>
          <w:color w:val="000000"/>
          <w:sz w:val="24"/>
          <w:szCs w:val="24"/>
          <w:shd w:val="clear" w:color="auto" w:fill="FFFFFF"/>
          <w:lang w:eastAsia="ru-RU" w:bidi="ru-RU"/>
        </w:rPr>
        <w:t>отнесены</w:t>
      </w:r>
      <w:proofErr w:type="gramEnd"/>
      <w:r w:rsidRPr="00984883">
        <w:rPr>
          <w:rFonts w:ascii="Arial" w:eastAsia="Calibri" w:hAnsi="Arial" w:cs="Arial"/>
          <w:color w:val="000000"/>
          <w:sz w:val="24"/>
          <w:szCs w:val="24"/>
          <w:shd w:val="clear" w:color="auto" w:fill="FFFFFF"/>
          <w:lang w:eastAsia="ru-RU" w:bidi="ru-RU"/>
        </w:rPr>
        <w:t>:</w:t>
      </w:r>
    </w:p>
    <w:p w:rsidR="00984883" w:rsidRPr="00984883" w:rsidRDefault="00984883" w:rsidP="00984883">
      <w:pPr>
        <w:widowControl w:val="0"/>
        <w:numPr>
          <w:ilvl w:val="0"/>
          <w:numId w:val="7"/>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места перемещения машин и оборудования или их частей и рабочих органов;</w:t>
      </w:r>
    </w:p>
    <w:p w:rsidR="00984883" w:rsidRPr="00984883" w:rsidRDefault="00984883" w:rsidP="00984883">
      <w:pPr>
        <w:widowControl w:val="0"/>
        <w:numPr>
          <w:ilvl w:val="0"/>
          <w:numId w:val="7"/>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места, над которыми происходит перемещение грузов.</w:t>
      </w:r>
    </w:p>
    <w:p w:rsidR="00984883" w:rsidRPr="00984883" w:rsidRDefault="00984883" w:rsidP="00984883">
      <w:pPr>
        <w:spacing w:after="0" w:line="360" w:lineRule="auto"/>
        <w:ind w:left="20" w:right="20" w:firstLine="700"/>
        <w:jc w:val="both"/>
        <w:rPr>
          <w:rFonts w:ascii="Arial" w:eastAsia="Calibri" w:hAnsi="Arial" w:cs="Arial"/>
          <w:sz w:val="24"/>
          <w:szCs w:val="24"/>
        </w:rPr>
      </w:pPr>
      <w:proofErr w:type="spellStart"/>
      <w:r w:rsidRPr="00984883">
        <w:rPr>
          <w:rFonts w:ascii="Arial" w:eastAsia="Calibri" w:hAnsi="Arial" w:cs="Arial"/>
          <w:color w:val="000000"/>
          <w:sz w:val="24"/>
          <w:szCs w:val="24"/>
          <w:shd w:val="clear" w:color="auto" w:fill="FFFFFF"/>
          <w:lang w:eastAsia="ru-RU" w:bidi="ru-RU"/>
        </w:rPr>
        <w:t>Электробезопасность</w:t>
      </w:r>
      <w:proofErr w:type="spellEnd"/>
      <w:r w:rsidRPr="00984883">
        <w:rPr>
          <w:rFonts w:ascii="Arial" w:eastAsia="Calibri" w:hAnsi="Arial" w:cs="Arial"/>
          <w:color w:val="000000"/>
          <w:sz w:val="24"/>
          <w:szCs w:val="24"/>
          <w:shd w:val="clear" w:color="auto" w:fill="FFFFFF"/>
          <w:lang w:eastAsia="ru-RU" w:bidi="ru-RU"/>
        </w:rPr>
        <w:t xml:space="preserve"> на строительной площадке должна обеспечиваться в соответствии с требованиями ГОСТ 12.1.013-78.</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Скорость движения автотранспорта по площадкам и вблизи мест производства работ не должна превышать 10 км/час на прямых участка и 5 км/час на поворотах.</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Мероприятия по обеспечению радиационной безопасности при проведении ра</w:t>
      </w:r>
      <w:r w:rsidRPr="00984883">
        <w:rPr>
          <w:rFonts w:ascii="Arial" w:eastAsia="Calibri" w:hAnsi="Arial" w:cs="Arial"/>
          <w:color w:val="000000"/>
          <w:sz w:val="24"/>
          <w:szCs w:val="24"/>
          <w:shd w:val="clear" w:color="auto" w:fill="FFFFFF"/>
          <w:lang w:eastAsia="ru-RU" w:bidi="ru-RU"/>
        </w:rPr>
        <w:softHyphen/>
        <w:t>диографического контроля сварных стыков выполняются в соответствии со следующими документами:</w:t>
      </w:r>
    </w:p>
    <w:p w:rsidR="00984883" w:rsidRPr="00984883" w:rsidRDefault="00984883" w:rsidP="00984883">
      <w:pPr>
        <w:widowControl w:val="0"/>
        <w:numPr>
          <w:ilvl w:val="0"/>
          <w:numId w:val="8"/>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Основными санитарными правилами работы с радиоактивными веществами и другими источниками ионизирующих излучений (ОСП-73/80);</w:t>
      </w:r>
    </w:p>
    <w:p w:rsidR="00984883" w:rsidRPr="00984883" w:rsidRDefault="00984883" w:rsidP="00984883">
      <w:pPr>
        <w:widowControl w:val="0"/>
        <w:numPr>
          <w:ilvl w:val="0"/>
          <w:numId w:val="8"/>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Правилами безопасности при транспортировании радиоактивных веществ (ПБТРВ-73); </w:t>
      </w:r>
    </w:p>
    <w:p w:rsidR="00984883" w:rsidRPr="00984883" w:rsidRDefault="00984883" w:rsidP="00984883">
      <w:pPr>
        <w:widowControl w:val="0"/>
        <w:numPr>
          <w:ilvl w:val="0"/>
          <w:numId w:val="8"/>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Нормами радиационной безопасности (НРБ-96);</w:t>
      </w:r>
    </w:p>
    <w:p w:rsidR="00984883" w:rsidRPr="00984883" w:rsidRDefault="00984883" w:rsidP="00984883">
      <w:pPr>
        <w:widowControl w:val="0"/>
        <w:numPr>
          <w:ilvl w:val="0"/>
          <w:numId w:val="8"/>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Организационно-методическими документами </w:t>
      </w:r>
      <w:proofErr w:type="spellStart"/>
      <w:r w:rsidRPr="00984883">
        <w:rPr>
          <w:rFonts w:ascii="Arial" w:eastAsia="Calibri" w:hAnsi="Arial" w:cs="Arial"/>
          <w:color w:val="000000"/>
          <w:sz w:val="24"/>
          <w:szCs w:val="24"/>
          <w:shd w:val="clear" w:color="auto" w:fill="FFFFFF"/>
          <w:lang w:eastAsia="ru-RU" w:bidi="ru-RU"/>
        </w:rPr>
        <w:t>ВНИИСИа</w:t>
      </w:r>
      <w:proofErr w:type="spellEnd"/>
      <w:r w:rsidRPr="00984883">
        <w:rPr>
          <w:rFonts w:ascii="Arial" w:eastAsia="Calibri" w:hAnsi="Arial" w:cs="Arial"/>
          <w:color w:val="000000"/>
          <w:sz w:val="24"/>
          <w:szCs w:val="24"/>
          <w:shd w:val="clear" w:color="auto" w:fill="FFFFFF"/>
          <w:lang w:eastAsia="ru-RU" w:bidi="ru-RU"/>
        </w:rPr>
        <w:t xml:space="preserve"> (РД 102-011-89).</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До начала проведения работ по испытанию трубопровода должно быть выполнено следующее:</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определена охранная зона;</w:t>
      </w:r>
    </w:p>
    <w:p w:rsidR="00984883" w:rsidRPr="00984883" w:rsidRDefault="00984883" w:rsidP="00984883">
      <w:pPr>
        <w:widowControl w:val="0"/>
        <w:numPr>
          <w:ilvl w:val="0"/>
          <w:numId w:val="9"/>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проведен предварительный инструктаж по технической и пожарной безопасности всех рабочих и ИТР, занятых на работах;</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проведено ознакомление с инструкцией по испытанию;</w:t>
      </w:r>
    </w:p>
    <w:p w:rsidR="00984883" w:rsidRPr="00984883" w:rsidRDefault="00984883" w:rsidP="00984883">
      <w:pPr>
        <w:widowControl w:val="0"/>
        <w:numPr>
          <w:ilvl w:val="0"/>
          <w:numId w:val="9"/>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люди, строительные машины, механизмы и прочее оборудование выведены за пределы охранной зоны;</w:t>
      </w:r>
    </w:p>
    <w:p w:rsidR="00984883" w:rsidRPr="00984883" w:rsidRDefault="00984883" w:rsidP="00984883">
      <w:pPr>
        <w:widowControl w:val="0"/>
        <w:numPr>
          <w:ilvl w:val="0"/>
          <w:numId w:val="9"/>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проведен предварительный инструктаж по технической и пожарной безопасности 1всех рабочих и ИТР, занятых на работах;</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проведено ознакомление с инструкцией по испытанию;</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смонтирован </w:t>
      </w:r>
      <w:proofErr w:type="spellStart"/>
      <w:r w:rsidRPr="00984883">
        <w:rPr>
          <w:rFonts w:ascii="Arial" w:eastAsia="Calibri" w:hAnsi="Arial" w:cs="Arial"/>
          <w:color w:val="000000"/>
          <w:sz w:val="24"/>
          <w:szCs w:val="24"/>
          <w:shd w:val="clear" w:color="auto" w:fill="FFFFFF"/>
          <w:lang w:eastAsia="ru-RU" w:bidi="ru-RU"/>
        </w:rPr>
        <w:t>наполнительно-опрессовочный</w:t>
      </w:r>
      <w:proofErr w:type="spellEnd"/>
      <w:r w:rsidRPr="00984883">
        <w:rPr>
          <w:rFonts w:ascii="Arial" w:eastAsia="Calibri" w:hAnsi="Arial" w:cs="Arial"/>
          <w:color w:val="000000"/>
          <w:sz w:val="24"/>
          <w:szCs w:val="24"/>
          <w:shd w:val="clear" w:color="auto" w:fill="FFFFFF"/>
          <w:lang w:eastAsia="ru-RU" w:bidi="ru-RU"/>
        </w:rPr>
        <w:t xml:space="preserve"> агрегат с обвязкой;</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смонтированы манометры за пределами охранной зоны;</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смонтированы самопишущие приборы регистрации давления;</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lastRenderedPageBreak/>
        <w:t>расставлены дежурные посты наблюдения и аварийные бригады;</w:t>
      </w:r>
    </w:p>
    <w:p w:rsidR="00984883" w:rsidRPr="00984883" w:rsidRDefault="00984883" w:rsidP="00984883">
      <w:pPr>
        <w:widowControl w:val="0"/>
        <w:numPr>
          <w:ilvl w:val="0"/>
          <w:numId w:val="9"/>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налажена надежная система связи.</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Полость трубопровода до проведения испытания должна быть очищена от окалины и грата, а также от случайно попавших при строительстве внутрь трубопровода грунта, воды и различных предметов.</w:t>
      </w:r>
    </w:p>
    <w:p w:rsidR="00984883" w:rsidRPr="00984883" w:rsidRDefault="00984883" w:rsidP="00984883">
      <w:pPr>
        <w:spacing w:after="0" w:line="360" w:lineRule="auto"/>
        <w:ind w:left="20"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В результате проведенного анализа установлено, что степень риска на газопроводе является допустимой. Тем не менее, при вводе в эксплуатацию газопровода требуются специальные меры по контролю и обеспечению безопасности, как опасного производственного объекта:</w:t>
      </w:r>
    </w:p>
    <w:p w:rsidR="00984883" w:rsidRPr="00984883" w:rsidRDefault="00984883" w:rsidP="00984883">
      <w:pPr>
        <w:widowControl w:val="0"/>
        <w:numPr>
          <w:ilvl w:val="1"/>
          <w:numId w:val="10"/>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объект должен быть включен в автоматизированную систему контроля утечек газа;</w:t>
      </w:r>
    </w:p>
    <w:p w:rsidR="00984883" w:rsidRPr="00984883" w:rsidRDefault="00984883" w:rsidP="00984883">
      <w:pPr>
        <w:widowControl w:val="0"/>
        <w:numPr>
          <w:ilvl w:val="1"/>
          <w:numId w:val="10"/>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должны быть внесены дополнения в программы производственного контроля газопровода с планом контрольных инспекций, проверок и дефектоскопического контроля;</w:t>
      </w:r>
    </w:p>
    <w:p w:rsidR="00984883" w:rsidRPr="00984883" w:rsidRDefault="00984883" w:rsidP="00984883">
      <w:pPr>
        <w:widowControl w:val="0"/>
        <w:numPr>
          <w:ilvl w:val="1"/>
          <w:numId w:val="10"/>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вводимый в строй объект должен быть включен в план ликвидации аварийных утечек газа, поставлен на учет газоспасательными службами.</w:t>
      </w:r>
    </w:p>
    <w:p w:rsidR="00984883" w:rsidRPr="00984883" w:rsidRDefault="00984883" w:rsidP="00984883">
      <w:pPr>
        <w:spacing w:after="0" w:line="360" w:lineRule="auto"/>
        <w:ind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Указанные мероприятия выполняются эксплуатирующей организацией.</w:t>
      </w:r>
    </w:p>
    <w:p w:rsidR="00984883" w:rsidRPr="00984883" w:rsidRDefault="00984883" w:rsidP="00984883">
      <w:pPr>
        <w:spacing w:after="0" w:line="360" w:lineRule="auto"/>
        <w:ind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Основным компонентом природного газа является метан. Метан не является ядовитым веществом, но обладает удушающими свойствами. Допустимое содержание метана в воздухе рабочей зоны до 1% (</w:t>
      </w:r>
      <w:proofErr w:type="gramStart"/>
      <w:r w:rsidRPr="00984883">
        <w:rPr>
          <w:rFonts w:ascii="Arial" w:eastAsia="Calibri" w:hAnsi="Arial" w:cs="Arial"/>
          <w:color w:val="000000"/>
          <w:sz w:val="24"/>
          <w:szCs w:val="24"/>
          <w:shd w:val="clear" w:color="auto" w:fill="FFFFFF"/>
          <w:lang w:eastAsia="ru-RU" w:bidi="ru-RU"/>
        </w:rPr>
        <w:t>объемных</w:t>
      </w:r>
      <w:proofErr w:type="gramEnd"/>
      <w:r w:rsidRPr="00984883">
        <w:rPr>
          <w:rFonts w:ascii="Arial" w:eastAsia="Calibri" w:hAnsi="Arial" w:cs="Arial"/>
          <w:color w:val="000000"/>
          <w:sz w:val="24"/>
          <w:szCs w:val="24"/>
          <w:shd w:val="clear" w:color="auto" w:fill="FFFFFF"/>
          <w:lang w:eastAsia="ru-RU" w:bidi="ru-RU"/>
        </w:rPr>
        <w:t xml:space="preserve">). При содержании в воздухе метана свыше 25% появляются первые признаки отравления (учащение пульса, увеличение объема дыхания, нарушение координации). Природный газ обладает способностью образовывать взрывоопасную смесь. Пределы </w:t>
      </w:r>
      <w:proofErr w:type="spellStart"/>
      <w:r w:rsidRPr="00984883">
        <w:rPr>
          <w:rFonts w:ascii="Arial" w:eastAsia="Calibri" w:hAnsi="Arial" w:cs="Arial"/>
          <w:color w:val="000000"/>
          <w:sz w:val="24"/>
          <w:szCs w:val="24"/>
          <w:shd w:val="clear" w:color="auto" w:fill="FFFFFF"/>
          <w:lang w:eastAsia="ru-RU" w:bidi="ru-RU"/>
        </w:rPr>
        <w:t>взрываемости</w:t>
      </w:r>
      <w:proofErr w:type="spellEnd"/>
      <w:r w:rsidRPr="00984883">
        <w:rPr>
          <w:rFonts w:ascii="Arial" w:eastAsia="Calibri" w:hAnsi="Arial" w:cs="Arial"/>
          <w:color w:val="000000"/>
          <w:sz w:val="24"/>
          <w:szCs w:val="24"/>
          <w:shd w:val="clear" w:color="auto" w:fill="FFFFFF"/>
          <w:lang w:eastAsia="ru-RU" w:bidi="ru-RU"/>
        </w:rPr>
        <w:t xml:space="preserve"> в воздухе 5г15% (по объему). Для взрыва необходимо три одновременных фактора: закрытый объем, взрывоопасная концентрация и источник огня.</w:t>
      </w:r>
    </w:p>
    <w:p w:rsidR="00984883" w:rsidRPr="00984883" w:rsidRDefault="00984883" w:rsidP="00984883">
      <w:pPr>
        <w:spacing w:after="0" w:line="360" w:lineRule="auto"/>
        <w:ind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При разрывах газопроводов, происшедших в результате повреждений или в результате стихийных бедствий, возможно воспламенение газа.</w:t>
      </w:r>
    </w:p>
    <w:p w:rsidR="00984883" w:rsidRPr="00984883" w:rsidRDefault="00984883" w:rsidP="00984883">
      <w:pPr>
        <w:spacing w:after="0" w:line="360" w:lineRule="auto"/>
        <w:ind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К пожароопасным работам, связанных с обслуживанием газопроводов относятся:</w:t>
      </w:r>
    </w:p>
    <w:p w:rsidR="00984883" w:rsidRPr="00984883" w:rsidRDefault="00984883" w:rsidP="00984883">
      <w:pPr>
        <w:widowControl w:val="0"/>
        <w:numPr>
          <w:ilvl w:val="0"/>
          <w:numId w:val="11"/>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присоединение вновь построенного газопровода к существующему газопроводу;</w:t>
      </w:r>
    </w:p>
    <w:p w:rsidR="00984883" w:rsidRPr="00984883" w:rsidRDefault="00984883" w:rsidP="00984883">
      <w:pPr>
        <w:widowControl w:val="0"/>
        <w:numPr>
          <w:ilvl w:val="0"/>
          <w:numId w:val="11"/>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пуск газопровода в эксплуатацию после ремонта;</w:t>
      </w:r>
    </w:p>
    <w:p w:rsidR="00984883" w:rsidRPr="00984883" w:rsidRDefault="00984883" w:rsidP="00984883">
      <w:pPr>
        <w:widowControl w:val="0"/>
        <w:numPr>
          <w:ilvl w:val="0"/>
          <w:numId w:val="11"/>
        </w:numPr>
        <w:spacing w:after="0" w:line="360" w:lineRule="auto"/>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техническое обслуживание и ремонт газопроводов, арматуры;</w:t>
      </w:r>
    </w:p>
    <w:p w:rsidR="00984883" w:rsidRPr="00984883" w:rsidRDefault="00984883" w:rsidP="00984883">
      <w:pPr>
        <w:widowControl w:val="0"/>
        <w:numPr>
          <w:ilvl w:val="0"/>
          <w:numId w:val="11"/>
        </w:numPr>
        <w:spacing w:after="0" w:line="360" w:lineRule="auto"/>
        <w:ind w:right="2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lastRenderedPageBreak/>
        <w:t>все виды ремонтов, связанные с выполнением огневых (сварочных) работ, на действующих газопроводах.</w:t>
      </w:r>
    </w:p>
    <w:p w:rsidR="00984883" w:rsidRPr="00984883" w:rsidRDefault="00984883" w:rsidP="00984883">
      <w:pPr>
        <w:spacing w:after="0" w:line="360" w:lineRule="auto"/>
        <w:ind w:right="20" w:firstLine="700"/>
        <w:jc w:val="both"/>
        <w:rPr>
          <w:rFonts w:ascii="Arial" w:eastAsia="Calibri" w:hAnsi="Arial" w:cs="Arial"/>
          <w:sz w:val="24"/>
          <w:szCs w:val="24"/>
        </w:rPr>
      </w:pPr>
      <w:r w:rsidRPr="00984883">
        <w:rPr>
          <w:rFonts w:ascii="Arial" w:eastAsia="Calibri" w:hAnsi="Arial" w:cs="Arial"/>
          <w:color w:val="000000"/>
          <w:sz w:val="24"/>
          <w:szCs w:val="24"/>
          <w:shd w:val="clear" w:color="auto" w:fill="FFFFFF"/>
          <w:lang w:eastAsia="ru-RU" w:bidi="ru-RU"/>
        </w:rPr>
        <w:t xml:space="preserve">Все виды работ выполняются в соответствии с ПБ 12-529-03 «Правила безопасности систем газораспределения и </w:t>
      </w:r>
      <w:proofErr w:type="spellStart"/>
      <w:r w:rsidRPr="00984883">
        <w:rPr>
          <w:rFonts w:ascii="Arial" w:eastAsia="Calibri" w:hAnsi="Arial" w:cs="Arial"/>
          <w:color w:val="000000"/>
          <w:sz w:val="24"/>
          <w:szCs w:val="24"/>
          <w:shd w:val="clear" w:color="auto" w:fill="FFFFFF"/>
          <w:lang w:eastAsia="ru-RU" w:bidi="ru-RU"/>
        </w:rPr>
        <w:t>газопотребления</w:t>
      </w:r>
      <w:proofErr w:type="spellEnd"/>
      <w:r w:rsidRPr="00984883">
        <w:rPr>
          <w:rFonts w:ascii="Arial" w:eastAsia="Calibri" w:hAnsi="Arial" w:cs="Arial"/>
          <w:color w:val="000000"/>
          <w:sz w:val="24"/>
          <w:szCs w:val="24"/>
          <w:shd w:val="clear" w:color="auto" w:fill="FFFFFF"/>
          <w:lang w:eastAsia="ru-RU" w:bidi="ru-RU"/>
        </w:rPr>
        <w:t>»</w:t>
      </w:r>
    </w:p>
    <w:p w:rsidR="00984883" w:rsidRPr="00984883" w:rsidRDefault="00984883" w:rsidP="008E5172">
      <w:pPr>
        <w:spacing w:after="0" w:line="360" w:lineRule="auto"/>
        <w:ind w:right="20" w:firstLine="567"/>
        <w:rPr>
          <w:rFonts w:ascii="Arial" w:eastAsia="Calibri" w:hAnsi="Arial" w:cs="Arial"/>
          <w:color w:val="000000"/>
          <w:sz w:val="24"/>
          <w:szCs w:val="24"/>
          <w:shd w:val="clear" w:color="auto" w:fill="FFFFFF"/>
          <w:lang w:eastAsia="ru-RU" w:bidi="ru-RU"/>
        </w:rPr>
      </w:pPr>
      <w:r w:rsidRPr="00984883">
        <w:rPr>
          <w:rFonts w:ascii="Arial" w:eastAsia="Calibri" w:hAnsi="Arial" w:cs="Arial"/>
          <w:color w:val="000000"/>
          <w:sz w:val="24"/>
          <w:szCs w:val="24"/>
          <w:shd w:val="clear" w:color="auto" w:fill="FFFFFF"/>
          <w:lang w:eastAsia="ru-RU" w:bidi="ru-RU"/>
        </w:rPr>
        <w:t>Первоочередной мерой по предотвращению и локализации аварии на газопроводе является: отключение аварийного участка газопровода перекрытием крановых узлов. Ликвидация аварийных ситуаций на газопроводе осуществляется службами газового хозяйства.</w:t>
      </w:r>
    </w:p>
    <w:p w:rsidR="00984883" w:rsidRPr="00984883" w:rsidRDefault="00984883" w:rsidP="00984883">
      <w:pPr>
        <w:spacing w:after="0" w:line="360" w:lineRule="auto"/>
        <w:ind w:right="20"/>
        <w:jc w:val="center"/>
        <w:rPr>
          <w:rFonts w:ascii="Arial" w:eastAsia="Calibri" w:hAnsi="Arial" w:cs="Arial"/>
          <w:sz w:val="24"/>
          <w:szCs w:val="24"/>
        </w:rPr>
      </w:pPr>
    </w:p>
    <w:p w:rsidR="00984883" w:rsidRPr="00984883" w:rsidRDefault="00984883" w:rsidP="00984883">
      <w:pPr>
        <w:spacing w:after="0" w:line="360" w:lineRule="auto"/>
        <w:ind w:right="20"/>
        <w:jc w:val="center"/>
        <w:rPr>
          <w:rFonts w:ascii="Arial" w:eastAsia="Calibri" w:hAnsi="Arial" w:cs="Arial"/>
          <w:sz w:val="24"/>
          <w:szCs w:val="24"/>
        </w:rPr>
      </w:pPr>
      <w:r w:rsidRPr="00984883">
        <w:rPr>
          <w:rFonts w:ascii="Arial" w:eastAsia="Calibri" w:hAnsi="Arial" w:cs="Arial"/>
          <w:sz w:val="24"/>
          <w:szCs w:val="24"/>
        </w:rPr>
        <w:t xml:space="preserve">МЕРЫ БЕЗОПАСНОСТИ ПРИ РАБОТЕ В ОХРАННОЙ ЗОНЕ </w:t>
      </w:r>
      <w:proofErr w:type="gramStart"/>
      <w:r w:rsidRPr="00984883">
        <w:rPr>
          <w:rFonts w:ascii="Arial" w:eastAsia="Calibri" w:hAnsi="Arial" w:cs="Arial"/>
          <w:sz w:val="24"/>
          <w:szCs w:val="24"/>
        </w:rPr>
        <w:t>ВЛ</w:t>
      </w:r>
      <w:proofErr w:type="gramEnd"/>
    </w:p>
    <w:p w:rsidR="00984883" w:rsidRPr="00984883" w:rsidRDefault="00984883" w:rsidP="00984883">
      <w:pPr>
        <w:spacing w:after="0" w:line="360" w:lineRule="auto"/>
        <w:ind w:right="20"/>
        <w:jc w:val="both"/>
        <w:rPr>
          <w:rFonts w:ascii="Arial" w:eastAsia="Calibri" w:hAnsi="Arial" w:cs="Arial"/>
          <w:sz w:val="24"/>
          <w:szCs w:val="24"/>
        </w:rPr>
      </w:pPr>
      <w:r w:rsidRPr="00984883">
        <w:rPr>
          <w:rFonts w:ascii="Arial" w:eastAsia="Calibri" w:hAnsi="Arial" w:cs="Arial"/>
          <w:sz w:val="24"/>
          <w:szCs w:val="24"/>
        </w:rPr>
        <w:t xml:space="preserve">               Предприятия, организации и учреждения, получившие письменное согласие на ведение указанных работ в охранных зонах электрических сетей, обязаны выполнять их с соблюдением условий, обеспечивающих сохранность этих сетей.</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w:t>
      </w:r>
      <w:proofErr w:type="gramStart"/>
      <w:r w:rsidRPr="00984883">
        <w:rPr>
          <w:rFonts w:ascii="Arial" w:eastAsia="Calibri" w:hAnsi="Arial" w:cs="Arial"/>
          <w:sz w:val="24"/>
          <w:szCs w:val="24"/>
        </w:rPr>
        <w:t xml:space="preserve">Строительно-монтажные работы в охранной зоне воздушной линии электропередачи производятся под непосредственным руководством инженерно-технического работника, ответственного за безопасность производства работ, при наличии письменного разрешения организации – владельца линий и наряда-допуска, определяющего безопасные условия работ и выдаваемого в соответствии с требованиями </w:t>
      </w:r>
      <w:proofErr w:type="spellStart"/>
      <w:r w:rsidRPr="00984883">
        <w:rPr>
          <w:rFonts w:ascii="Arial" w:eastAsia="Calibri" w:hAnsi="Arial" w:cs="Arial"/>
          <w:sz w:val="24"/>
          <w:szCs w:val="24"/>
        </w:rPr>
        <w:t>СНиП</w:t>
      </w:r>
      <w:proofErr w:type="spellEnd"/>
      <w:r w:rsidRPr="00984883">
        <w:rPr>
          <w:rFonts w:ascii="Arial" w:eastAsia="Calibri" w:hAnsi="Arial" w:cs="Arial"/>
          <w:sz w:val="24"/>
          <w:szCs w:val="24"/>
        </w:rPr>
        <w:t xml:space="preserve"> 12–03—2001 и Правилами безопасности при строительстве линий электропередачи и производстве электромонтажных работ.</w:t>
      </w:r>
      <w:proofErr w:type="gramEnd"/>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Создание безопасных условий для производства строительно-монтажных работ в условиях влияния действующих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сводится к обеспечению допустимых уровней напряженности электрического поля и наведенного напряжения на рабочих местах, ограничению времени пребывания в зоне повышенной напряженности, соблюдению нормируемых расстояний до элементов, которые могут оказаться под опасным потенциалом, устройству защитного заземления, применению средств индивидуальной и коллективной защиты.</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Работа в действующих электроустановках допускается в случае, если исключено приближение людей, машин и грузоподъемных кранов к находящимся под напряжением токоведущим частям на расстояние менее </w:t>
      </w:r>
      <w:proofErr w:type="gramStart"/>
      <w:r w:rsidRPr="00984883">
        <w:rPr>
          <w:rFonts w:ascii="Arial" w:eastAsia="Calibri" w:hAnsi="Arial" w:cs="Arial"/>
          <w:sz w:val="24"/>
          <w:szCs w:val="24"/>
        </w:rPr>
        <w:t>указанного</w:t>
      </w:r>
      <w:proofErr w:type="gramEnd"/>
      <w:r w:rsidRPr="00984883">
        <w:rPr>
          <w:rFonts w:ascii="Arial" w:eastAsia="Calibri" w:hAnsi="Arial" w:cs="Arial"/>
          <w:sz w:val="24"/>
          <w:szCs w:val="24"/>
        </w:rPr>
        <w:t xml:space="preserve"> в табл</w:t>
      </w:r>
      <w:r w:rsidR="00C43C61">
        <w:rPr>
          <w:rFonts w:ascii="Arial" w:eastAsia="Calibri" w:hAnsi="Arial" w:cs="Arial"/>
          <w:sz w:val="24"/>
          <w:szCs w:val="24"/>
        </w:rPr>
        <w:t>ице</w:t>
      </w:r>
      <w:r w:rsidRPr="00984883">
        <w:rPr>
          <w:rFonts w:ascii="Arial" w:eastAsia="Calibri" w:hAnsi="Arial" w:cs="Arial"/>
          <w:sz w:val="24"/>
          <w:szCs w:val="24"/>
        </w:rPr>
        <w:t>. Работы в действующих электроустановках персонал строительно-монтажной организации должен выполнять по наряду-допуску. При невозможности соблюдения указанных расстояний работа в действующих электроустановках без их отключения и заземления запрещается.</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lastRenderedPageBreak/>
        <w:t xml:space="preserve">                  В действующих электроустановках работы с применением грузоподъемных машин и механизмов производятся в соответствии с требованиями «Межотраслевых правил по охране труда при погрузочно-разгрузочных работах и размещении грузов» (ПОТ </w:t>
      </w:r>
      <w:proofErr w:type="gramStart"/>
      <w:r w:rsidRPr="00984883">
        <w:rPr>
          <w:rFonts w:ascii="Arial" w:eastAsia="Calibri" w:hAnsi="Arial" w:cs="Arial"/>
          <w:sz w:val="24"/>
          <w:szCs w:val="24"/>
        </w:rPr>
        <w:t>Р</w:t>
      </w:r>
      <w:proofErr w:type="gramEnd"/>
      <w:r w:rsidRPr="00984883">
        <w:rPr>
          <w:rFonts w:ascii="Arial" w:eastAsia="Calibri" w:hAnsi="Arial" w:cs="Arial"/>
          <w:sz w:val="24"/>
          <w:szCs w:val="24"/>
        </w:rPr>
        <w:t xml:space="preserve"> М-007—98) и «Межотраслевых правил по охране труда при эксплуатации промышленного транспорта» (ПОТ Р М-008—99).</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В действующих электроустановках работы с применением грузоподъемных машин и механизмов производятся по наряду-допуску.</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При всех работах в ОРУ и в пределах охранной зоны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без снятия напряжения механизмы и грузоподъемные машины должны заземляться. Грузоподъемные машины на гусеничном ходу при их установке непосредственно на грунте заземлять не требуется.</w:t>
      </w: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 xml:space="preserve">                   Технические мероприятия, обеспечивающие безопасность работ в действующих электроустановках (отключение, проверка отсутствия напряжения, наложение переносных заземлений и др.), должны выполняться персоналом эксплуатационного предприятия.</w:t>
      </w:r>
    </w:p>
    <w:p w:rsidR="00984883" w:rsidRPr="00984883" w:rsidRDefault="00984883" w:rsidP="00984883">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84883">
        <w:rPr>
          <w:rFonts w:ascii="Arial" w:eastAsia="Times New Roman" w:hAnsi="Arial" w:cs="Arial"/>
          <w:bCs/>
          <w:color w:val="000000"/>
          <w:sz w:val="24"/>
          <w:szCs w:val="24"/>
          <w:lang w:eastAsia="ru-RU"/>
        </w:rPr>
        <w:t>Границы опасных зон, в пределах которых действует опасность поражения электрическим током</w:t>
      </w:r>
    </w:p>
    <w:p w:rsidR="00984883" w:rsidRPr="00984883" w:rsidRDefault="00984883" w:rsidP="00984883">
      <w:pPr>
        <w:jc w:val="both"/>
        <w:rPr>
          <w:rFonts w:ascii="Arial" w:eastAsia="Calibri" w:hAnsi="Arial" w:cs="Arial"/>
          <w:b/>
          <w:sz w:val="24"/>
          <w:szCs w:val="24"/>
        </w:rPr>
      </w:pPr>
      <w:r w:rsidRPr="00984883">
        <w:rPr>
          <w:rFonts w:ascii="Times New Roman" w:eastAsia="Times New Roman" w:hAnsi="Times New Roman" w:cs="Times New Roman"/>
          <w:noProof/>
          <w:sz w:val="24"/>
          <w:szCs w:val="24"/>
          <w:lang w:val="uk-UA" w:eastAsia="uk-UA"/>
        </w:rPr>
        <w:drawing>
          <wp:inline distT="0" distB="0" distL="0" distR="0">
            <wp:extent cx="4170045" cy="2311400"/>
            <wp:effectExtent l="0" t="0" r="1905" b="0"/>
            <wp:docPr id="2" name="Рисунок 2" descr="http://www.plam.ru/tehnauka/spravochnik_po_stroitelstvu_i_rekonstrukcii_linii_yelektroperedachi_naprjazheniem_0_4_750_kv/i_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plam.ru/tehnauka/spravochnik_po_stroitelstvu_i_rekonstrukcii_linii_yelektroperedachi_naprjazheniem_0_4_750_kv/i_610.pn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70045" cy="2311400"/>
                    </a:xfrm>
                    <a:prstGeom prst="rect">
                      <a:avLst/>
                    </a:prstGeom>
                    <a:noFill/>
                    <a:ln>
                      <a:noFill/>
                    </a:ln>
                  </pic:spPr>
                </pic:pic>
              </a:graphicData>
            </a:graphic>
          </wp:inline>
        </w:drawing>
      </w:r>
      <w:r w:rsidRPr="00984883">
        <w:t xml:space="preserve"> </w:t>
      </w:r>
      <w:r w:rsidRPr="00984883">
        <w:rPr>
          <w:rFonts w:ascii="Arial" w:eastAsia="Calibri" w:hAnsi="Arial" w:cs="Arial"/>
          <w:sz w:val="24"/>
          <w:szCs w:val="24"/>
        </w:rPr>
        <w:t>* Постоянный ток</w:t>
      </w:r>
      <w:r w:rsidRPr="00984883">
        <w:rPr>
          <w:rFonts w:ascii="Arial" w:eastAsia="Calibri" w:hAnsi="Arial" w:cs="Arial"/>
          <w:b/>
          <w:sz w:val="24"/>
          <w:szCs w:val="24"/>
        </w:rPr>
        <w:t>.</w:t>
      </w:r>
    </w:p>
    <w:p w:rsidR="00984883" w:rsidRPr="00984883" w:rsidRDefault="00984883" w:rsidP="00984883">
      <w:pPr>
        <w:spacing w:after="0" w:line="360" w:lineRule="auto"/>
        <w:ind w:firstLine="1276"/>
        <w:jc w:val="both"/>
        <w:rPr>
          <w:rFonts w:ascii="Arial" w:eastAsia="Calibri" w:hAnsi="Arial" w:cs="Arial"/>
          <w:sz w:val="24"/>
          <w:szCs w:val="24"/>
        </w:rPr>
      </w:pPr>
      <w:r w:rsidRPr="00984883">
        <w:rPr>
          <w:rFonts w:ascii="Arial" w:eastAsia="Calibri" w:hAnsi="Arial" w:cs="Arial"/>
          <w:sz w:val="24"/>
          <w:szCs w:val="24"/>
        </w:rPr>
        <w:t>Не допускается использовать не принятые в эксплуатацию электрические сети (распределительные устройства, щиты, панели, отдельные ответвления, линии электропередачи) в качестве временных для энергоснабжения электромонтажных работ, а также производить электромонтажные работы на смонтированной и переданной под наладку электроустановке без разрешения наладочной организации.</w:t>
      </w:r>
    </w:p>
    <w:p w:rsidR="00984883" w:rsidRPr="00984883" w:rsidRDefault="00984883" w:rsidP="00C43C61">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При необходимости подачи оперативного тока для опробования электрических цепей и аппаратов на них следует установить предупреждающие </w:t>
      </w:r>
      <w:r w:rsidRPr="00984883">
        <w:rPr>
          <w:rFonts w:ascii="Arial" w:eastAsia="Calibri" w:hAnsi="Arial" w:cs="Arial"/>
          <w:sz w:val="24"/>
          <w:szCs w:val="24"/>
        </w:rPr>
        <w:lastRenderedPageBreak/>
        <w:t>плакаты или знаки, а работы, не связанные с опробованием, должны быть прекращены, и люди выведены. Подача напряжения для опробования электрооборудования проводится по письменной заявке ответственного лица электромонтажной организации.</w:t>
      </w:r>
    </w:p>
    <w:p w:rsidR="00984883" w:rsidRPr="00984883" w:rsidRDefault="00984883" w:rsidP="00C43C61">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На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под наведенным напряжением работы с земли, связанные с прикосновением к проводу, опущенному с опоры вплоть до земли, должны проводиться с использованием электрозащитных средств (перчатки, штанги) или с металлической площадки, соединенной для выравнивания потенциалов проводником с этим проводом. Работы с земли без применения электрозащитных средств и металлической площадки допускаются при условии заземления провода в непосредственной близости к каждому месту прикосновения.</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На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под наведенным напряжением перекладку проводов из раскаточных роликов в поддерживающие зажимы следует проводить в направлении, обратном направлению раскатки. Во время перекладки проводов в зажим смежный анкерный пролет, в котором перекладка уже закончена, следует рассматривать как находящийся</w:t>
      </w:r>
      <w:r w:rsidR="007509DA">
        <w:rPr>
          <w:rFonts w:ascii="Arial" w:eastAsia="Calibri" w:hAnsi="Arial" w:cs="Arial"/>
          <w:sz w:val="24"/>
          <w:szCs w:val="24"/>
        </w:rPr>
        <w:t xml:space="preserve"> </w:t>
      </w:r>
      <w:r w:rsidRPr="00984883">
        <w:rPr>
          <w:rFonts w:ascii="Arial" w:eastAsia="Calibri" w:hAnsi="Arial" w:cs="Arial"/>
          <w:sz w:val="24"/>
          <w:szCs w:val="24"/>
        </w:rPr>
        <w:t>под наведенным напряжением. Выполнять на нем работы, связанные с прикосновением к проводам, разрешается только после заземления их на рабочем месте.</w:t>
      </w:r>
    </w:p>
    <w:p w:rsidR="00984883" w:rsidRPr="00984883" w:rsidRDefault="00984883" w:rsidP="00C43C61">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Работы под напряжением разрешается производить при следующих атмосферных условиях:</w:t>
      </w:r>
    </w:p>
    <w:p w:rsidR="00984883" w:rsidRPr="007509DA" w:rsidRDefault="00984883" w:rsidP="007509DA">
      <w:pPr>
        <w:pStyle w:val="ab"/>
        <w:numPr>
          <w:ilvl w:val="0"/>
          <w:numId w:val="38"/>
        </w:numPr>
        <w:spacing w:after="0" w:line="360" w:lineRule="auto"/>
        <w:jc w:val="both"/>
        <w:rPr>
          <w:rFonts w:ascii="Arial" w:eastAsia="Calibri" w:hAnsi="Arial" w:cs="Arial"/>
          <w:sz w:val="24"/>
          <w:szCs w:val="24"/>
        </w:rPr>
      </w:pPr>
      <w:r w:rsidRPr="007509DA">
        <w:rPr>
          <w:rFonts w:ascii="Arial" w:eastAsia="Calibri" w:hAnsi="Arial" w:cs="Arial"/>
          <w:sz w:val="24"/>
          <w:szCs w:val="24"/>
        </w:rPr>
        <w:t>температура воздуха – от —20 до +40 °C;</w:t>
      </w:r>
    </w:p>
    <w:p w:rsidR="007509DA" w:rsidRPr="007509DA" w:rsidRDefault="00984883" w:rsidP="007509DA">
      <w:pPr>
        <w:pStyle w:val="ab"/>
        <w:numPr>
          <w:ilvl w:val="0"/>
          <w:numId w:val="38"/>
        </w:numPr>
        <w:spacing w:after="0" w:line="360" w:lineRule="auto"/>
        <w:jc w:val="both"/>
        <w:rPr>
          <w:rFonts w:ascii="Arial" w:eastAsia="Calibri" w:hAnsi="Arial" w:cs="Arial"/>
          <w:sz w:val="24"/>
          <w:szCs w:val="24"/>
        </w:rPr>
      </w:pPr>
      <w:r w:rsidRPr="007509DA">
        <w:rPr>
          <w:rFonts w:ascii="Arial" w:eastAsia="Calibri" w:hAnsi="Arial" w:cs="Arial"/>
          <w:sz w:val="24"/>
          <w:szCs w:val="24"/>
        </w:rPr>
        <w:t xml:space="preserve">относительная влажность воздуха – не более 90 % (измеренная гигрометром на месте производства работ); </w:t>
      </w:r>
    </w:p>
    <w:p w:rsidR="00984883" w:rsidRPr="007509DA" w:rsidRDefault="00984883" w:rsidP="007509DA">
      <w:pPr>
        <w:pStyle w:val="ab"/>
        <w:numPr>
          <w:ilvl w:val="0"/>
          <w:numId w:val="38"/>
        </w:numPr>
        <w:spacing w:after="0" w:line="360" w:lineRule="auto"/>
        <w:jc w:val="both"/>
        <w:rPr>
          <w:rFonts w:ascii="Arial" w:eastAsia="Calibri" w:hAnsi="Arial" w:cs="Arial"/>
          <w:sz w:val="24"/>
          <w:szCs w:val="24"/>
        </w:rPr>
      </w:pPr>
      <w:r w:rsidRPr="007509DA">
        <w:rPr>
          <w:rFonts w:ascii="Arial" w:eastAsia="Calibri" w:hAnsi="Arial" w:cs="Arial"/>
          <w:sz w:val="24"/>
          <w:szCs w:val="24"/>
        </w:rPr>
        <w:t>скорость ветра не более 10 м/</w:t>
      </w:r>
      <w:proofErr w:type="gramStart"/>
      <w:r w:rsidRPr="007509DA">
        <w:rPr>
          <w:rFonts w:ascii="Arial" w:eastAsia="Calibri" w:hAnsi="Arial" w:cs="Arial"/>
          <w:sz w:val="24"/>
          <w:szCs w:val="24"/>
        </w:rPr>
        <w:t>с</w:t>
      </w:r>
      <w:proofErr w:type="gramEnd"/>
      <w:r w:rsidRPr="007509DA">
        <w:rPr>
          <w:rFonts w:ascii="Arial" w:eastAsia="Calibri" w:hAnsi="Arial" w:cs="Arial"/>
          <w:sz w:val="24"/>
          <w:szCs w:val="24"/>
        </w:rPr>
        <w:t>.</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Запрещается производить работы при осадках в виде дождя и снега при тумане и инее, гололеде на опорах и проводах, приближении грозы. При возникновении указанных погодных условий либо при появлении разрядов на изолирующих приспособлениях начатые работы должны быть прекращены, электромонтеры удалены от токоведущих частей; устройства, приспособления и средства защиты сняты с линии и уложены в места хранения.</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Работы под напряжением должны производиться с предварительным уведомлением дежурного диспетчера, осуществляющего управление данной ВЛ. На время работ под напряжением на ключах управления выключателей ремонтируемой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следует вывесить предупредительные плакаты «Работа под напряжением – повторно не включать».</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lastRenderedPageBreak/>
        <w:t>В качестве основных изолирующих устрой</w:t>
      </w:r>
      <w:proofErr w:type="gramStart"/>
      <w:r w:rsidRPr="00984883">
        <w:rPr>
          <w:rFonts w:ascii="Arial" w:eastAsia="Calibri" w:hAnsi="Arial" w:cs="Arial"/>
          <w:sz w:val="24"/>
          <w:szCs w:val="24"/>
        </w:rPr>
        <w:t>ств дл</w:t>
      </w:r>
      <w:proofErr w:type="gramEnd"/>
      <w:r w:rsidRPr="00984883">
        <w:rPr>
          <w:rFonts w:ascii="Arial" w:eastAsia="Calibri" w:hAnsi="Arial" w:cs="Arial"/>
          <w:sz w:val="24"/>
          <w:szCs w:val="24"/>
        </w:rPr>
        <w:t>я работ под напряжением могут применяться специальные полимерные изоляторы (либо линейные полимерные изоляторы), изолирующие лестницы, полипропиленовые канаты.</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При подъеме и спуске с опоры гирлянды, отдельных изоляторов, устройств и приспособлений с помощью изолирующего полипропиленового каната последний не должен касаться токоведущих частей. В случае применения для указанной цели не изолирующего каната, выполненного из капрона или с примесью натурального волокна, расстояние от каната до токоведущих частей должно быть не менее длины каната, указанной выше.</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При приближении к токоведущим частям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xml:space="preserve"> изолирующих приспособлений, используемых для доставки электромонтера к проводам фазы, электромонтеры во избежание попадания под шаговое напряжение должны находиться на расстоянии не менее 8 м от стоек и оттяжек опоры или использовать диэлектрические боты и т. п. для изоляции от земли. Работающие на земле не должны находиться под элементами </w:t>
      </w:r>
      <w:proofErr w:type="gramStart"/>
      <w:r w:rsidRPr="00984883">
        <w:rPr>
          <w:rFonts w:ascii="Arial" w:eastAsia="Calibri" w:hAnsi="Arial" w:cs="Arial"/>
          <w:sz w:val="24"/>
          <w:szCs w:val="24"/>
        </w:rPr>
        <w:t>ВЛ</w:t>
      </w:r>
      <w:proofErr w:type="gramEnd"/>
      <w:r w:rsidRPr="00984883">
        <w:rPr>
          <w:rFonts w:ascii="Arial" w:eastAsia="Calibri" w:hAnsi="Arial" w:cs="Arial"/>
          <w:sz w:val="24"/>
          <w:szCs w:val="24"/>
        </w:rPr>
        <w:t>, на которых производится работа. Запрещается приближаться к изолированному от опоры грозозащитному тросу на расстояние менее 1 м.</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Доставка электромонтера к проводу производится с земли в подвесном монтерском сиденье с помощью полимерного изолятора, изолирующих полипропиленовых канатов, системы блоков, установленных на опоре и механической лебедки. Для страховки при подъеме (спуске) электромонтера применяется дополнительный полипропиленовый канат, соединенный со страхующим устройством или приспособлением.</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Изолирующие полипропиленовые канаты, предназначенные для подъема и перемещения подвесного монтерского сиденья или тележки с электромонтером, должны иметь запас механической прочности (отношение разрывной нагрузки </w:t>
      </w:r>
      <w:proofErr w:type="gramStart"/>
      <w:r w:rsidRPr="00984883">
        <w:rPr>
          <w:rFonts w:ascii="Arial" w:eastAsia="Calibri" w:hAnsi="Arial" w:cs="Arial"/>
          <w:sz w:val="24"/>
          <w:szCs w:val="24"/>
        </w:rPr>
        <w:t>к</w:t>
      </w:r>
      <w:proofErr w:type="gramEnd"/>
      <w:r w:rsidRPr="00984883">
        <w:rPr>
          <w:rFonts w:ascii="Arial" w:eastAsia="Calibri" w:hAnsi="Arial" w:cs="Arial"/>
          <w:sz w:val="24"/>
          <w:szCs w:val="24"/>
        </w:rPr>
        <w:t xml:space="preserve"> номинальной) не менее 12, другие полипропиленовые канаты – не менее 6.</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Доставка электромонтера к проводу может производиться двумя способами, с помощью:</w:t>
      </w:r>
    </w:p>
    <w:p w:rsidR="00984883" w:rsidRPr="007509DA" w:rsidRDefault="00984883" w:rsidP="007509DA">
      <w:pPr>
        <w:pStyle w:val="ab"/>
        <w:numPr>
          <w:ilvl w:val="0"/>
          <w:numId w:val="39"/>
        </w:numPr>
        <w:spacing w:after="0" w:line="360" w:lineRule="auto"/>
        <w:jc w:val="both"/>
        <w:rPr>
          <w:rFonts w:ascii="Arial" w:eastAsia="Calibri" w:hAnsi="Arial" w:cs="Arial"/>
          <w:sz w:val="24"/>
          <w:szCs w:val="24"/>
        </w:rPr>
      </w:pPr>
      <w:r w:rsidRPr="007509DA">
        <w:rPr>
          <w:rFonts w:ascii="Arial" w:eastAsia="Calibri" w:hAnsi="Arial" w:cs="Arial"/>
          <w:sz w:val="24"/>
          <w:szCs w:val="24"/>
        </w:rPr>
        <w:t>подвесного монтерского сиденья, подвешенного к полимерному изолятору, шарнирно закрепленному к траверсе опоры, и изолирующих полипропиленовых канатов;</w:t>
      </w:r>
    </w:p>
    <w:p w:rsidR="00984883" w:rsidRPr="007509DA" w:rsidRDefault="00984883" w:rsidP="007509DA">
      <w:pPr>
        <w:pStyle w:val="ab"/>
        <w:numPr>
          <w:ilvl w:val="0"/>
          <w:numId w:val="39"/>
        </w:numPr>
        <w:spacing w:after="0" w:line="360" w:lineRule="auto"/>
        <w:jc w:val="both"/>
        <w:rPr>
          <w:rFonts w:ascii="Arial" w:eastAsia="Calibri" w:hAnsi="Arial" w:cs="Arial"/>
          <w:sz w:val="24"/>
          <w:szCs w:val="24"/>
        </w:rPr>
      </w:pPr>
      <w:r w:rsidRPr="007509DA">
        <w:rPr>
          <w:rFonts w:ascii="Arial" w:eastAsia="Calibri" w:hAnsi="Arial" w:cs="Arial"/>
          <w:sz w:val="24"/>
          <w:szCs w:val="24"/>
        </w:rPr>
        <w:t>жесткой подвесной изолирующей лестницы, закрепленной шарнирно на траверсе опоры, и изолирующих полипропиленовых канатов.</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lastRenderedPageBreak/>
        <w:t>Перед подъемом электромонтера на опору (к проводу) руководитель работ должен проверить правильность соединения всех элементов экранирующего комплекта.</w:t>
      </w:r>
    </w:p>
    <w:p w:rsidR="00984883" w:rsidRPr="00984883" w:rsidRDefault="00984883" w:rsidP="00984883">
      <w:pPr>
        <w:spacing w:after="0" w:line="360" w:lineRule="auto"/>
        <w:jc w:val="both"/>
        <w:rPr>
          <w:rFonts w:ascii="Arial" w:eastAsia="Calibri" w:hAnsi="Arial" w:cs="Arial"/>
          <w:sz w:val="24"/>
          <w:szCs w:val="24"/>
        </w:rPr>
      </w:pPr>
    </w:p>
    <w:p w:rsidR="00984883" w:rsidRPr="00984883" w:rsidRDefault="00984883" w:rsidP="00984883">
      <w:pPr>
        <w:spacing w:after="0" w:line="360" w:lineRule="auto"/>
        <w:jc w:val="both"/>
        <w:rPr>
          <w:rFonts w:ascii="Arial" w:eastAsia="Calibri" w:hAnsi="Arial" w:cs="Arial"/>
          <w:sz w:val="24"/>
          <w:szCs w:val="24"/>
        </w:rPr>
      </w:pPr>
      <w:r w:rsidRPr="00984883">
        <w:rPr>
          <w:rFonts w:ascii="Arial" w:eastAsia="Calibri" w:hAnsi="Arial" w:cs="Arial"/>
          <w:sz w:val="24"/>
          <w:szCs w:val="24"/>
        </w:rPr>
        <w:t>МЕРОПРИЯТИЯ ПО ОХРАНЕ ТРУДА ПРИ СТРОИТЕЛЬСТВЕ ВОДОПРОВОДА</w:t>
      </w:r>
    </w:p>
    <w:p w:rsidR="00984883" w:rsidRPr="00984883" w:rsidRDefault="00984883" w:rsidP="00984883">
      <w:pPr>
        <w:spacing w:after="0" w:line="360" w:lineRule="auto"/>
        <w:jc w:val="center"/>
        <w:rPr>
          <w:rFonts w:ascii="Arial" w:eastAsia="Calibri" w:hAnsi="Arial" w:cs="Arial"/>
          <w:sz w:val="24"/>
          <w:szCs w:val="24"/>
        </w:rPr>
      </w:pPr>
      <w:r w:rsidRPr="00984883">
        <w:rPr>
          <w:rFonts w:ascii="Arial" w:eastAsia="Calibri" w:hAnsi="Arial" w:cs="Arial"/>
          <w:sz w:val="24"/>
          <w:szCs w:val="24"/>
        </w:rPr>
        <w:t>ПРОФИЛАКТИКА ЧС.</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b/>
          <w:sz w:val="24"/>
          <w:szCs w:val="24"/>
        </w:rPr>
        <w:t xml:space="preserve">  </w:t>
      </w:r>
      <w:r w:rsidRPr="00984883">
        <w:rPr>
          <w:rFonts w:ascii="Arial" w:eastAsia="Calibri" w:hAnsi="Arial" w:cs="Arial"/>
          <w:sz w:val="24"/>
          <w:szCs w:val="24"/>
        </w:rPr>
        <w:t>На всех дорогах, проездах, улицах должны быть поставлены предупредительные знаки и надписи, видимые в любое время суток, сделаны ограждения, указаны направления объездов и обходов.</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До начала работ необходимо установить ограждающие знаки, указывающие места расположения подземных коммуникаций. В охранной зоне коммуникаций земляные работы должны производиться под наблюдением прораба или мастера и под наблюдением владельцев этих линий.</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Разработка грунта в непосредственной близости от действующих подземных коммуникаций допускается только при помощи лопат, без резких ударов; пользоваться ударными инструментами (лома, кирки, клинья и пневматические инструменты) запрещается.</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Технику безопасности организовать в соответствии с технологическими картами.</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При производстве всех видов строительно-монтажных работ необходимо строгое соблюдение требований </w:t>
      </w:r>
      <w:proofErr w:type="spellStart"/>
      <w:r w:rsidRPr="00984883">
        <w:rPr>
          <w:rFonts w:ascii="Arial" w:eastAsia="Calibri" w:hAnsi="Arial" w:cs="Arial"/>
          <w:sz w:val="24"/>
          <w:szCs w:val="24"/>
        </w:rPr>
        <w:t>СНиП</w:t>
      </w:r>
      <w:proofErr w:type="spellEnd"/>
      <w:r w:rsidRPr="00984883">
        <w:rPr>
          <w:rFonts w:ascii="Arial" w:eastAsia="Calibri" w:hAnsi="Arial" w:cs="Arial"/>
          <w:sz w:val="24"/>
          <w:szCs w:val="24"/>
        </w:rPr>
        <w:t xml:space="preserve"> III-4-80* "Техника безопасности в строительстве". </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Комплексные бригады (звенья) должны быть обеспечены спецодеждой, средствами индивидуальной и коллективной защиты, инвентарем, аптечкой, </w:t>
      </w:r>
      <w:proofErr w:type="spellStart"/>
      <w:r w:rsidRPr="00984883">
        <w:rPr>
          <w:rFonts w:ascii="Arial" w:eastAsia="Calibri" w:hAnsi="Arial" w:cs="Arial"/>
          <w:sz w:val="24"/>
          <w:szCs w:val="24"/>
        </w:rPr>
        <w:t>нормокомплектом</w:t>
      </w:r>
      <w:proofErr w:type="spellEnd"/>
      <w:r w:rsidRPr="00984883">
        <w:rPr>
          <w:rFonts w:ascii="Arial" w:eastAsia="Calibri" w:hAnsi="Arial" w:cs="Arial"/>
          <w:sz w:val="24"/>
          <w:szCs w:val="24"/>
        </w:rPr>
        <w:t xml:space="preserve"> инструментов и бытовыми помещениями (в том числе вагончик для обогрева работающих).</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В </w:t>
      </w:r>
      <w:proofErr w:type="gramStart"/>
      <w:r w:rsidRPr="00984883">
        <w:rPr>
          <w:rFonts w:ascii="Arial" w:eastAsia="Calibri" w:hAnsi="Arial" w:cs="Arial"/>
          <w:sz w:val="24"/>
          <w:szCs w:val="24"/>
        </w:rPr>
        <w:t>местах</w:t>
      </w:r>
      <w:proofErr w:type="gramEnd"/>
      <w:r w:rsidRPr="00984883">
        <w:rPr>
          <w:rFonts w:ascii="Arial" w:eastAsia="Calibri" w:hAnsi="Arial" w:cs="Arial"/>
          <w:sz w:val="24"/>
          <w:szCs w:val="24"/>
        </w:rPr>
        <w:t xml:space="preserve"> где происходит движение людей и транспорта устанавливается </w:t>
      </w:r>
      <w:proofErr w:type="spellStart"/>
      <w:r w:rsidRPr="00984883">
        <w:rPr>
          <w:rFonts w:ascii="Arial" w:eastAsia="Calibri" w:hAnsi="Arial" w:cs="Arial"/>
          <w:sz w:val="24"/>
          <w:szCs w:val="24"/>
        </w:rPr>
        <w:t>леерное</w:t>
      </w:r>
      <w:proofErr w:type="spellEnd"/>
      <w:r w:rsidRPr="00984883">
        <w:rPr>
          <w:rFonts w:ascii="Arial" w:eastAsia="Calibri" w:hAnsi="Arial" w:cs="Arial"/>
          <w:sz w:val="24"/>
          <w:szCs w:val="24"/>
        </w:rPr>
        <w:t xml:space="preserve"> ограждение для безопасной установки землеройных и грузоподъемных машин вблизи отрытых котлованов, на ограждении устанавливаются предупредительные надписи, указатели обхода (при необходимости). У въезда на строительную площадку устанавливается фирменный информационный щит. Колодцы, шурфы и котлованы в местах возможного доступа людей должны быть закрыты крышками или ограждены. В темное время суток при недостаточном существующем освещении ограждения должны быть </w:t>
      </w:r>
      <w:proofErr w:type="gramStart"/>
      <w:r w:rsidRPr="00984883">
        <w:rPr>
          <w:rFonts w:ascii="Arial" w:eastAsia="Calibri" w:hAnsi="Arial" w:cs="Arial"/>
          <w:sz w:val="24"/>
          <w:szCs w:val="24"/>
        </w:rPr>
        <w:t xml:space="preserve">обозначены электрическими сигнальными лампами напряжением не выше 42 В. Для перехода людей через </w:t>
      </w:r>
      <w:r w:rsidRPr="00984883">
        <w:rPr>
          <w:rFonts w:ascii="Arial" w:eastAsia="Calibri" w:hAnsi="Arial" w:cs="Arial"/>
          <w:sz w:val="24"/>
          <w:szCs w:val="24"/>
        </w:rPr>
        <w:lastRenderedPageBreak/>
        <w:t>траншеи должны</w:t>
      </w:r>
      <w:proofErr w:type="gramEnd"/>
      <w:r w:rsidRPr="00984883">
        <w:rPr>
          <w:rFonts w:ascii="Arial" w:eastAsia="Calibri" w:hAnsi="Arial" w:cs="Arial"/>
          <w:sz w:val="24"/>
          <w:szCs w:val="24"/>
        </w:rPr>
        <w:t xml:space="preserve"> быть оборудованы переходные мостки, освещенные в темное время суток.</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При производстве погрузочно-разгрузочных работ - выставить сигнальные гирлянды из красных флажков и надписей или другие штатные ограничители. </w:t>
      </w:r>
      <w:proofErr w:type="gramStart"/>
      <w:r w:rsidRPr="00984883">
        <w:rPr>
          <w:rFonts w:ascii="Arial" w:eastAsia="Calibri" w:hAnsi="Arial" w:cs="Arial"/>
          <w:sz w:val="24"/>
          <w:szCs w:val="24"/>
        </w:rPr>
        <w:t>Потребуется получение акта-допуска установленной формы (акта приемки фронта работ по участкам), в котором будут оговорены необходимые мероприятия по охране труда и технике безопасности, вызванные условиями данного объекта (использование существующих подъездов, обеспечение безопасности работающих и пешеходов и существующих сетей и зеленых насаждений и пр.).</w:t>
      </w:r>
      <w:proofErr w:type="gramEnd"/>
      <w:r w:rsidRPr="00984883">
        <w:rPr>
          <w:rFonts w:ascii="Arial" w:eastAsia="Calibri" w:hAnsi="Arial" w:cs="Arial"/>
          <w:sz w:val="24"/>
          <w:szCs w:val="24"/>
        </w:rPr>
        <w:t xml:space="preserve"> Акт-допуск подписывается после освидетельствования существующих конструкций и обозначения на месте в пределах всей стройплощадки имеющихся инженерных сетей (в процессе работ обеспечить их сохранность, предварительно </w:t>
      </w:r>
      <w:proofErr w:type="spellStart"/>
      <w:r w:rsidRPr="00984883">
        <w:rPr>
          <w:rFonts w:ascii="Arial" w:eastAsia="Calibri" w:hAnsi="Arial" w:cs="Arial"/>
          <w:sz w:val="24"/>
          <w:szCs w:val="24"/>
        </w:rPr>
        <w:t>отшурфовав</w:t>
      </w:r>
      <w:proofErr w:type="spellEnd"/>
      <w:r w:rsidRPr="00984883">
        <w:rPr>
          <w:rFonts w:ascii="Arial" w:eastAsia="Calibri" w:hAnsi="Arial" w:cs="Arial"/>
          <w:sz w:val="24"/>
          <w:szCs w:val="24"/>
        </w:rPr>
        <w:t xml:space="preserve"> и подвесив). При производстве работ в зонах повышенной опасности (наличие ЛЭП) оформлять наряд-допуск установленной формы.</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Электроосвещение проездов, проходов и рабочих мест обеспечивается существующим электроосвещением территории, прожекторами строительной техники (при необходимости дополнительного электроосвещения прожектора или светильники устанавливать на существующие конструкции или специальные прожекторные подставки). Все электроустановки заземлять. Целесообразно работы выполнять в светлое время суток.</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На момент производства работ организовывать безопасный проход пешеходов, а также выполнять работы участками между соседними колодцами (с их испытанием, сдачей в эксплуатацию и засыпкой) для освобождения зоны работ на соседнем участке.</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Перед началом работ должны быть выполнены мероприятия по организации безопасной стройплощадки (в том числе установить ограждение ГОСТ 23407-78, освидетельствовать существующие и осмотреть близлежащие инженерные сети и конструкции, при необходимости уточнить объемы работ, обозначить проходы и проезды, установить бытовки, а также соответствующие знаки и надписи, разбить оси и пр.).</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Все лица, находящиеся на территории стройплощадки (кроме оговоренных проходов к бытовым помещениям), обязаны носить защитные каски по ГОСТ 12.4.087-84 и спецодежду (обувь).</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Монтажные площадки и подмостки должны иметь ограждения.</w:t>
      </w:r>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w:t>
      </w:r>
      <w:proofErr w:type="gramStart"/>
      <w:r w:rsidRPr="00984883">
        <w:rPr>
          <w:rFonts w:ascii="Arial" w:eastAsia="Calibri" w:hAnsi="Arial" w:cs="Arial"/>
          <w:sz w:val="24"/>
          <w:szCs w:val="24"/>
        </w:rPr>
        <w:t xml:space="preserve">Рабочие места в соответствии с существующими условиями работ и принятой технологией производства должны быть обеспечены </w:t>
      </w:r>
      <w:proofErr w:type="spellStart"/>
      <w:r w:rsidRPr="00984883">
        <w:rPr>
          <w:rFonts w:ascii="Arial" w:eastAsia="Calibri" w:hAnsi="Arial" w:cs="Arial"/>
          <w:sz w:val="24"/>
          <w:szCs w:val="24"/>
        </w:rPr>
        <w:t>нормокомплектами</w:t>
      </w:r>
      <w:proofErr w:type="spellEnd"/>
      <w:r w:rsidRPr="00984883">
        <w:rPr>
          <w:rFonts w:ascii="Arial" w:eastAsia="Calibri" w:hAnsi="Arial" w:cs="Arial"/>
          <w:sz w:val="24"/>
          <w:szCs w:val="24"/>
        </w:rPr>
        <w:t xml:space="preserve"> </w:t>
      </w:r>
      <w:r w:rsidRPr="00984883">
        <w:rPr>
          <w:rFonts w:ascii="Arial" w:eastAsia="Calibri" w:hAnsi="Arial" w:cs="Arial"/>
          <w:sz w:val="24"/>
          <w:szCs w:val="24"/>
        </w:rPr>
        <w:lastRenderedPageBreak/>
        <w:t>инструментов, оснастки и приспособлений (</w:t>
      </w:r>
      <w:proofErr w:type="spellStart"/>
      <w:r w:rsidRPr="00984883">
        <w:rPr>
          <w:rFonts w:ascii="Arial" w:eastAsia="Calibri" w:hAnsi="Arial" w:cs="Arial"/>
          <w:sz w:val="24"/>
          <w:szCs w:val="24"/>
        </w:rPr>
        <w:t>побригадно</w:t>
      </w:r>
      <w:proofErr w:type="spellEnd"/>
      <w:r w:rsidRPr="00984883">
        <w:rPr>
          <w:rFonts w:ascii="Arial" w:eastAsia="Calibri" w:hAnsi="Arial" w:cs="Arial"/>
          <w:sz w:val="24"/>
          <w:szCs w:val="24"/>
        </w:rPr>
        <w:t>), средствами индивидуальной и коллективной защиты, связи, сигнализации, пожаротушения и оказания первой медицинской помощи (аптечками), а также средствами личной и общей гигиены (для женщин особо) и местами приема пищи и обогрева работающих.</w:t>
      </w:r>
      <w:proofErr w:type="gramEnd"/>
    </w:p>
    <w:p w:rsidR="00984883" w:rsidRPr="00984883" w:rsidRDefault="00984883" w:rsidP="007509DA">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Складирование материалов и конструкций должно выполняться в соответствии с указанием заводов-изготовителей (стандартов, технических условий), а некоторые материалы должны складироваться в теплых помещениях (краски, </w:t>
      </w:r>
      <w:proofErr w:type="spellStart"/>
      <w:r w:rsidRPr="00984883">
        <w:rPr>
          <w:rFonts w:ascii="Arial" w:eastAsia="Calibri" w:hAnsi="Arial" w:cs="Arial"/>
          <w:sz w:val="24"/>
          <w:szCs w:val="24"/>
        </w:rPr>
        <w:t>электрокабели</w:t>
      </w:r>
      <w:proofErr w:type="spellEnd"/>
      <w:r w:rsidRPr="00984883">
        <w:rPr>
          <w:rFonts w:ascii="Arial" w:eastAsia="Calibri" w:hAnsi="Arial" w:cs="Arial"/>
          <w:sz w:val="24"/>
          <w:szCs w:val="24"/>
        </w:rPr>
        <w:t xml:space="preserve"> и др.). Для складирования материалов предусматривается специальная площадка. Прислонять материалы и изделия к заборам и элементам временных и капитальных сооружений не допускается. Материалы, содержащие вредные или взрывоопасные растворители, необходимо хранить в герметически закрытой таре.</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Не допускается пользоваться открытым огнем в радиусе менее 50 м от места складирования материалов, содержащих воспламеняющиеся вещества (клеи, мастики, краски).</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w:t>
      </w:r>
      <w:proofErr w:type="spellStart"/>
      <w:r w:rsidRPr="00984883">
        <w:rPr>
          <w:rFonts w:ascii="Arial" w:eastAsia="Calibri" w:hAnsi="Arial" w:cs="Arial"/>
          <w:sz w:val="24"/>
          <w:szCs w:val="24"/>
        </w:rPr>
        <w:t>Строповку</w:t>
      </w:r>
      <w:proofErr w:type="spellEnd"/>
      <w:r w:rsidRPr="00984883">
        <w:rPr>
          <w:rFonts w:ascii="Arial" w:eastAsia="Calibri" w:hAnsi="Arial" w:cs="Arial"/>
          <w:sz w:val="24"/>
          <w:szCs w:val="24"/>
        </w:rPr>
        <w:t xml:space="preserve"> грузов выполнять по типовым технологическим картам и в соответствии с инструкциями заводов-изготовителей.</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Нахождение людей в опасной зоне перемещаемого краном груза запрещено. Стропальщики входят в опасную зону для приемки груза после его успокоения над местом установки на высоте не более 1 м от уровня рабочей площадки.</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Эксплуатацию строительных машин, оборудования, инструментов, оснастки выполнять в соответствии с инструкциями заводов-изготовителей. Использование неисправных машин, механизмов, оборудования и пр., а также использование их не по назначению запрещено.</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Работать под личным руководством ответственного за перемещение грузов краном (приказ на него и стропальщиков должен находиться на объекте), который до начала работ делает запись в вахтенном журнале экскаватора и автокрана: "Установку и условия безопасной работы на указанном мною месте проверил, работу разрешаю".</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Все электрооборудование (электроинструмент) должно быть заземлено.  Технологию, сроки работ, принимаемые решения, мероприятия по охране труда и технике безопасности, состав бригады, средства механизации и др. уточнить на месте.</w:t>
      </w:r>
    </w:p>
    <w:p w:rsidR="00984883" w:rsidRPr="00984883" w:rsidRDefault="00984883" w:rsidP="003F2576">
      <w:pPr>
        <w:spacing w:after="0" w:line="360" w:lineRule="auto"/>
        <w:ind w:firstLine="567"/>
        <w:jc w:val="both"/>
        <w:rPr>
          <w:rFonts w:ascii="Arial" w:eastAsia="Calibri" w:hAnsi="Arial" w:cs="Arial"/>
          <w:sz w:val="24"/>
          <w:szCs w:val="24"/>
        </w:rPr>
      </w:pPr>
      <w:r w:rsidRPr="00984883">
        <w:rPr>
          <w:rFonts w:ascii="Arial" w:eastAsia="Calibri" w:hAnsi="Arial" w:cs="Arial"/>
          <w:sz w:val="24"/>
          <w:szCs w:val="24"/>
        </w:rPr>
        <w:t xml:space="preserve">    В пределах зоны работ ограничить скорость движения автотранспорта (не более 5-10 км/час).</w:t>
      </w:r>
    </w:p>
    <w:p w:rsidR="005938A0" w:rsidRPr="00241605" w:rsidRDefault="003F2576" w:rsidP="000B7E40">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r>
        <w:rPr>
          <w:rFonts w:ascii="Arial" w:eastAsia="Times New Roman" w:hAnsi="Arial" w:cs="Arial"/>
          <w:b/>
          <w:bCs/>
          <w:sz w:val="24"/>
          <w:szCs w:val="24"/>
          <w:shd w:val="clear" w:color="auto" w:fill="FFFFFF"/>
          <w:lang w:eastAsia="ru-RU" w:bidi="ru-RU"/>
        </w:rPr>
        <w:lastRenderedPageBreak/>
        <w:t>Раздел</w:t>
      </w:r>
      <w:r w:rsidR="00A6024C" w:rsidRPr="00241605">
        <w:rPr>
          <w:rFonts w:ascii="Arial" w:eastAsia="Times New Roman" w:hAnsi="Arial" w:cs="Arial"/>
          <w:b/>
          <w:bCs/>
          <w:sz w:val="24"/>
          <w:szCs w:val="24"/>
          <w:shd w:val="clear" w:color="auto" w:fill="FFFFFF"/>
          <w:lang w:eastAsia="ru-RU" w:bidi="ru-RU"/>
        </w:rPr>
        <w:t xml:space="preserve"> 3.</w:t>
      </w:r>
    </w:p>
    <w:p w:rsidR="00241605" w:rsidRPr="00241605" w:rsidRDefault="00241605" w:rsidP="00C8202D">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r>
        <w:rPr>
          <w:rFonts w:ascii="Arial" w:eastAsia="Times New Roman" w:hAnsi="Arial" w:cs="Arial"/>
          <w:b/>
          <w:bCs/>
          <w:sz w:val="24"/>
          <w:szCs w:val="24"/>
          <w:shd w:val="clear" w:color="auto" w:fill="FFFFFF"/>
          <w:lang w:eastAsia="ru-RU" w:bidi="ru-RU"/>
        </w:rPr>
        <w:t xml:space="preserve">3. </w:t>
      </w:r>
      <w:r w:rsidRPr="00241605">
        <w:rPr>
          <w:rFonts w:ascii="Arial" w:eastAsia="Times New Roman" w:hAnsi="Arial" w:cs="Arial"/>
          <w:b/>
          <w:bCs/>
          <w:sz w:val="24"/>
          <w:szCs w:val="24"/>
          <w:shd w:val="clear" w:color="auto" w:fill="FFFFFF"/>
          <w:lang w:eastAsia="ru-RU" w:bidi="ru-RU"/>
        </w:rPr>
        <w:t>ПРОЕКТ МЕЖЕВАНИЯ ТЕРРИТОРИИ</w:t>
      </w:r>
      <w:r w:rsidR="00C8202D">
        <w:rPr>
          <w:rFonts w:ascii="Arial" w:eastAsia="Times New Roman" w:hAnsi="Arial" w:cs="Arial"/>
          <w:b/>
          <w:bCs/>
          <w:sz w:val="24"/>
          <w:szCs w:val="24"/>
          <w:shd w:val="clear" w:color="auto" w:fill="FFFFFF"/>
          <w:lang w:eastAsia="ru-RU" w:bidi="ru-RU"/>
        </w:rPr>
        <w:t xml:space="preserve"> (Основная часть).</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 xml:space="preserve">1. </w:t>
      </w:r>
      <w:proofErr w:type="gramStart"/>
      <w:r w:rsidRPr="0094679A">
        <w:rPr>
          <w:rFonts w:ascii="Arial" w:eastAsia="Times New Roman" w:hAnsi="Arial" w:cs="Arial"/>
          <w:bCs/>
          <w:sz w:val="24"/>
          <w:szCs w:val="24"/>
          <w:shd w:val="clear" w:color="auto" w:fill="FFFFFF"/>
          <w:lang w:eastAsia="ru-RU" w:bidi="ru-RU"/>
        </w:rPr>
        <w:t>Подготовка проекта межевания территории осуществляется применительно к территории, расположенной в границах одного или нескольких смежных элементов планировочной структуры, границах определенной правилами землепользования и застройки территориальной зоны и (или) границах установленной схемой территориального планирования муниципального района, генеральным планом поселения, городского округа функциональной зоны.</w:t>
      </w:r>
      <w:proofErr w:type="gramEnd"/>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 xml:space="preserve">2. Подготовка проекта межевания территории осуществляется </w:t>
      </w:r>
      <w:proofErr w:type="gramStart"/>
      <w:r w:rsidRPr="0094679A">
        <w:rPr>
          <w:rFonts w:ascii="Arial" w:eastAsia="Times New Roman" w:hAnsi="Arial" w:cs="Arial"/>
          <w:bCs/>
          <w:sz w:val="24"/>
          <w:szCs w:val="24"/>
          <w:shd w:val="clear" w:color="auto" w:fill="FFFFFF"/>
          <w:lang w:eastAsia="ru-RU" w:bidi="ru-RU"/>
        </w:rPr>
        <w:t>для</w:t>
      </w:r>
      <w:proofErr w:type="gramEnd"/>
      <w:r w:rsidRPr="0094679A">
        <w:rPr>
          <w:rFonts w:ascii="Arial" w:eastAsia="Times New Roman" w:hAnsi="Arial" w:cs="Arial"/>
          <w:bCs/>
          <w:sz w:val="24"/>
          <w:szCs w:val="24"/>
          <w:shd w:val="clear" w:color="auto" w:fill="FFFFFF"/>
          <w:lang w:eastAsia="ru-RU" w:bidi="ru-RU"/>
        </w:rPr>
        <w:t>:</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1) определения местоположения границ образуемых и изменяемых земельных участков;</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proofErr w:type="gramStart"/>
      <w:r w:rsidRPr="0094679A">
        <w:rPr>
          <w:rFonts w:ascii="Arial" w:eastAsia="Times New Roman" w:hAnsi="Arial" w:cs="Arial"/>
          <w:bCs/>
          <w:sz w:val="24"/>
          <w:szCs w:val="24"/>
          <w:shd w:val="clear" w:color="auto" w:fill="FFFFFF"/>
          <w:lang w:eastAsia="ru-RU" w:bidi="ru-RU"/>
        </w:rPr>
        <w:t>2) 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w:t>
      </w:r>
      <w:proofErr w:type="gramEnd"/>
      <w:r w:rsidRPr="0094679A">
        <w:rPr>
          <w:rFonts w:ascii="Arial" w:eastAsia="Times New Roman" w:hAnsi="Arial" w:cs="Arial"/>
          <w:bCs/>
          <w:sz w:val="24"/>
          <w:szCs w:val="24"/>
          <w:shd w:val="clear" w:color="auto" w:fill="FFFFFF"/>
          <w:lang w:eastAsia="ru-RU" w:bidi="ru-RU"/>
        </w:rPr>
        <w:t xml:space="preserve"> влекут за собой исключительно изменение границ территории общего пользования.</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3. Проект межевания территории состоит из основной части, которая подлежит утверждению, и материалов по обоснованию этого проекта.</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4. Основная часть проекта межевания территории включает в себя текстовую часть и чертежи межевания территории.</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5. Текстовая часть проекта межевания территории включает в себя:</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1) перечень и сведения о площади образуемых земельных участков, в том числе возможные способы их образования;</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2) перечень и сведения о площади образуемых земельных участков, которые будут отнесены к территориям общего пользования или имуществу общего пользования, в том числе в отношении которых предполагаются резервирование и (или) изъятие для государственных или муниципальных нужд;</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3) вид разрешенного использования образуемых земельных участков в соответствии с проектом планировки территории в случаях, предусмотренных настоящим Кодексом.</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6. На чертежах межевания территории отображаются:</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1) границы планируемых (в случае, если подготовка проекта межевания территории осуществляется в составе проекта планировки территории) и существующих элементов планировочной структуры;</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lastRenderedPageBreak/>
        <w:t>2) красные линии, утвержденные в составе проекта планировки территории, или красные линии, утверждаемые, изменяемые проектом межевания территории в соответствии с пунктом 2 части 2 настоящей статьи;</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3) линии отступа от красных линий в целях определения мест допустимого размещения зданий, строений, сооружений;</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4) границы образуемых и (или) изменяемых земельных участков, условные номера образуемых земельных участков, в том числе в отношении которых предполагаются их резервирование и (или) изъятие для государственных или муниципальных нужд;</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5) границы зон действия публичных сервитутов.</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8. Подготовка проектов межевания территории осуществляется с учетом материалов и результатов инженерных изысканий в случаях, если выполнение таких инженерных изысканий для подготовки документации по планировке территории требуется в соответствии с настоящим Кодексом. В целях подготовки проекта межевания территории допускается использование материалов и результатов инженерных изысканий, полученных для подготовки проекта планировки данной территории, в течение не более чем пяти лет со дня их выполнения.</w:t>
      </w:r>
    </w:p>
    <w:p w:rsidR="001A6BF0"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9. При подготовке проекта межевания территории определение местоположения границ образуемых и (или) изменяемых земельных участков осуществляется в соответствии с градостроительными регламентами и нормами отвода земельных участков для конкретных видов деятельности, иными требованиями к образуемым и (или) изменяемым земельным участкам, установленными федеральными законами и законами субъектов Российской Федерации, техническими регламентами, сводами правил.</w:t>
      </w:r>
      <w:r>
        <w:rPr>
          <w:rFonts w:ascii="Arial" w:eastAsia="Times New Roman" w:hAnsi="Arial" w:cs="Arial"/>
          <w:bCs/>
          <w:sz w:val="24"/>
          <w:szCs w:val="24"/>
          <w:shd w:val="clear" w:color="auto" w:fill="FFFFFF"/>
          <w:lang w:eastAsia="ru-RU" w:bidi="ru-RU"/>
        </w:rPr>
        <w:t xml:space="preserve"> </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Pr>
          <w:rFonts w:ascii="Arial" w:eastAsia="Times New Roman" w:hAnsi="Arial" w:cs="Arial"/>
          <w:bCs/>
          <w:sz w:val="24"/>
          <w:szCs w:val="24"/>
          <w:shd w:val="clear" w:color="auto" w:fill="FFFFFF"/>
          <w:lang w:eastAsia="ru-RU" w:bidi="ru-RU"/>
        </w:rPr>
        <w:t>1</w:t>
      </w:r>
      <w:r w:rsidRPr="0094679A">
        <w:rPr>
          <w:rFonts w:ascii="Arial" w:eastAsia="Times New Roman" w:hAnsi="Arial" w:cs="Arial"/>
          <w:bCs/>
          <w:sz w:val="24"/>
          <w:szCs w:val="24"/>
          <w:shd w:val="clear" w:color="auto" w:fill="FFFFFF"/>
          <w:lang w:eastAsia="ru-RU" w:bidi="ru-RU"/>
        </w:rPr>
        <w:t>0. В случае</w:t>
      </w:r>
      <w:proofErr w:type="gramStart"/>
      <w:r w:rsidRPr="0094679A">
        <w:rPr>
          <w:rFonts w:ascii="Arial" w:eastAsia="Times New Roman" w:hAnsi="Arial" w:cs="Arial"/>
          <w:bCs/>
          <w:sz w:val="24"/>
          <w:szCs w:val="24"/>
          <w:shd w:val="clear" w:color="auto" w:fill="FFFFFF"/>
          <w:lang w:eastAsia="ru-RU" w:bidi="ru-RU"/>
        </w:rPr>
        <w:t>,</w:t>
      </w:r>
      <w:proofErr w:type="gramEnd"/>
      <w:r w:rsidRPr="0094679A">
        <w:rPr>
          <w:rFonts w:ascii="Arial" w:eastAsia="Times New Roman" w:hAnsi="Arial" w:cs="Arial"/>
          <w:bCs/>
          <w:sz w:val="24"/>
          <w:szCs w:val="24"/>
          <w:shd w:val="clear" w:color="auto" w:fill="FFFFFF"/>
          <w:lang w:eastAsia="ru-RU" w:bidi="ru-RU"/>
        </w:rPr>
        <w:t xml:space="preserve"> если разработка проекта межевания территории осуществляется применительно к территории, в границах которой предусматривается образование земельных участков на основании утвержденной схемы расположения земельного участка или земельных участков на кадастровом плане территории, срок действия которой не истек, местоположение границ земельных участков в таком проекте межевания территории должно соответствовать местоположению границ земельных участков, образование которых предусмотрено данной схемой.</w:t>
      </w:r>
    </w:p>
    <w:p w:rsidR="0094679A"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t>11. В проекте межевания территории, подготовленном применительно к территории исторического поселения, учитываются элементы планировочной структуры, обеспечение сохранности которых предусмотрено законодательством об охране объектов культурного наследия (памятников истории и культуры) народов Российской Федерации.</w:t>
      </w:r>
    </w:p>
    <w:p w:rsidR="00DE0C4F" w:rsidRPr="0094679A" w:rsidRDefault="0094679A" w:rsidP="0094679A">
      <w:pPr>
        <w:pStyle w:val="ab"/>
        <w:keepNext/>
        <w:keepLines/>
        <w:widowControl w:val="0"/>
        <w:tabs>
          <w:tab w:val="left" w:pos="9639"/>
        </w:tabs>
        <w:spacing w:after="0" w:line="360" w:lineRule="auto"/>
        <w:ind w:left="-567"/>
        <w:jc w:val="both"/>
        <w:outlineLvl w:val="0"/>
        <w:rPr>
          <w:rFonts w:ascii="Arial" w:eastAsia="Times New Roman" w:hAnsi="Arial" w:cs="Arial"/>
          <w:bCs/>
          <w:sz w:val="24"/>
          <w:szCs w:val="24"/>
          <w:shd w:val="clear" w:color="auto" w:fill="FFFFFF"/>
          <w:lang w:eastAsia="ru-RU" w:bidi="ru-RU"/>
        </w:rPr>
      </w:pPr>
      <w:r w:rsidRPr="0094679A">
        <w:rPr>
          <w:rFonts w:ascii="Arial" w:eastAsia="Times New Roman" w:hAnsi="Arial" w:cs="Arial"/>
          <w:bCs/>
          <w:sz w:val="24"/>
          <w:szCs w:val="24"/>
          <w:shd w:val="clear" w:color="auto" w:fill="FFFFFF"/>
          <w:lang w:eastAsia="ru-RU" w:bidi="ru-RU"/>
        </w:rPr>
        <w:lastRenderedPageBreak/>
        <w:t xml:space="preserve">12. </w:t>
      </w:r>
      <w:proofErr w:type="gramStart"/>
      <w:r w:rsidRPr="0094679A">
        <w:rPr>
          <w:rFonts w:ascii="Arial" w:eastAsia="Times New Roman" w:hAnsi="Arial" w:cs="Arial"/>
          <w:bCs/>
          <w:sz w:val="24"/>
          <w:szCs w:val="24"/>
          <w:shd w:val="clear" w:color="auto" w:fill="FFFFFF"/>
          <w:lang w:eastAsia="ru-RU" w:bidi="ru-RU"/>
        </w:rPr>
        <w:t>В случае подготовки проекта межевания территории, расположенной в границах элемента или элементов планировочной структуры, утвержденных проектом планировки территории, в виде отдельного документа публичные слушания не проводятся, за исключением случая подготовки проекта межевания территории для установления, изменения, отмены красных линий в связи с образованием и (или) изменением земельного участка, расположенного в границах территории, в отношении которой не предусматривается осуществление деятельности по</w:t>
      </w:r>
      <w:proofErr w:type="gramEnd"/>
      <w:r w:rsidRPr="0094679A">
        <w:rPr>
          <w:rFonts w:ascii="Arial" w:eastAsia="Times New Roman" w:hAnsi="Arial" w:cs="Arial"/>
          <w:bCs/>
          <w:sz w:val="24"/>
          <w:szCs w:val="24"/>
          <w:shd w:val="clear" w:color="auto" w:fill="FFFFFF"/>
          <w:lang w:eastAsia="ru-RU" w:bidi="ru-RU"/>
        </w:rPr>
        <w:t xml:space="preserve"> комплексному и устойчивому развитию территории, при условии, что такие установление, изменение красных линий влекут за собой изменение границ территории общего пользования.</w:t>
      </w:r>
      <w:r w:rsidR="00241605" w:rsidRPr="0094679A">
        <w:rPr>
          <w:rFonts w:ascii="Arial" w:eastAsia="Times New Roman" w:hAnsi="Arial" w:cs="Arial"/>
          <w:bCs/>
          <w:sz w:val="24"/>
          <w:szCs w:val="24"/>
          <w:shd w:val="clear" w:color="auto" w:fill="FFFFFF"/>
          <w:lang w:eastAsia="ru-RU" w:bidi="ru-RU"/>
        </w:rPr>
        <w:t xml:space="preserve"> </w:t>
      </w:r>
    </w:p>
    <w:p w:rsidR="00DE0C4F" w:rsidRDefault="00DE0C4F" w:rsidP="00DE0C4F">
      <w:pPr>
        <w:pStyle w:val="ab"/>
        <w:keepNext/>
        <w:keepLines/>
        <w:widowControl w:val="0"/>
        <w:tabs>
          <w:tab w:val="left" w:pos="9639"/>
        </w:tabs>
        <w:spacing w:after="0" w:line="360" w:lineRule="auto"/>
        <w:ind w:left="142"/>
        <w:outlineLvl w:val="0"/>
        <w:rPr>
          <w:rFonts w:ascii="Arial" w:eastAsia="Calibri" w:hAnsi="Arial" w:cs="Arial"/>
          <w:b/>
          <w:sz w:val="24"/>
          <w:szCs w:val="24"/>
        </w:rPr>
      </w:pPr>
    </w:p>
    <w:p w:rsidR="00241605" w:rsidRDefault="001E007D"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roofErr w:type="gramStart"/>
      <w:r>
        <w:rPr>
          <w:rFonts w:ascii="Arial" w:eastAsia="Calibri" w:hAnsi="Arial" w:cs="Arial"/>
          <w:b/>
          <w:sz w:val="24"/>
          <w:szCs w:val="24"/>
        </w:rPr>
        <w:t xml:space="preserve">3.1 </w:t>
      </w:r>
      <w:r w:rsidR="003F2576" w:rsidRPr="003F2576">
        <w:rPr>
          <w:rFonts w:ascii="Arial" w:eastAsia="Calibri" w:hAnsi="Arial" w:cs="Arial"/>
          <w:b/>
          <w:sz w:val="28"/>
          <w:szCs w:val="28"/>
          <w:lang w:val="uk-UA"/>
        </w:rPr>
        <w:t xml:space="preserve">Перечень и </w:t>
      </w:r>
      <w:proofErr w:type="spellStart"/>
      <w:r w:rsidR="003F2576" w:rsidRPr="003F2576">
        <w:rPr>
          <w:rFonts w:ascii="Arial" w:eastAsia="Calibri" w:hAnsi="Arial" w:cs="Arial"/>
          <w:b/>
          <w:sz w:val="28"/>
          <w:szCs w:val="28"/>
          <w:lang w:val="uk-UA"/>
        </w:rPr>
        <w:t>сведения</w:t>
      </w:r>
      <w:proofErr w:type="spellEnd"/>
      <w:r w:rsidR="003F2576" w:rsidRPr="003F2576">
        <w:rPr>
          <w:rFonts w:ascii="Arial" w:eastAsia="Calibri" w:hAnsi="Arial" w:cs="Arial"/>
          <w:b/>
          <w:sz w:val="28"/>
          <w:szCs w:val="28"/>
          <w:lang w:val="uk-UA"/>
        </w:rPr>
        <w:t xml:space="preserve"> о </w:t>
      </w:r>
      <w:proofErr w:type="spellStart"/>
      <w:r w:rsidR="003F2576" w:rsidRPr="003F2576">
        <w:rPr>
          <w:rFonts w:ascii="Arial" w:eastAsia="Calibri" w:hAnsi="Arial" w:cs="Arial"/>
          <w:b/>
          <w:sz w:val="28"/>
          <w:szCs w:val="28"/>
          <w:lang w:val="uk-UA"/>
        </w:rPr>
        <w:t>площади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образуемых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земельных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участков</w:t>
      </w:r>
      <w:proofErr w:type="spellEnd"/>
      <w:r w:rsidR="003F2576" w:rsidRPr="003F2576">
        <w:rPr>
          <w:rFonts w:ascii="Arial" w:eastAsia="Calibri" w:hAnsi="Arial" w:cs="Arial"/>
          <w:b/>
          <w:sz w:val="28"/>
          <w:szCs w:val="28"/>
          <w:lang w:val="uk-UA"/>
        </w:rPr>
        <w:t xml:space="preserve">, в том </w:t>
      </w:r>
      <w:proofErr w:type="spellStart"/>
      <w:r w:rsidR="003F2576" w:rsidRPr="003F2576">
        <w:rPr>
          <w:rFonts w:ascii="Arial" w:eastAsia="Calibri" w:hAnsi="Arial" w:cs="Arial"/>
          <w:b/>
          <w:sz w:val="28"/>
          <w:szCs w:val="28"/>
          <w:lang w:val="uk-UA"/>
        </w:rPr>
        <w:t>числе</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возможные</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способы</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образования</w:t>
      </w:r>
      <w:proofErr w:type="spellEnd"/>
      <w:r w:rsidR="003F2576" w:rsidRPr="003F2576">
        <w:rPr>
          <w:rFonts w:ascii="Arial" w:eastAsia="Calibri" w:hAnsi="Arial" w:cs="Arial"/>
          <w:b/>
          <w:sz w:val="28"/>
          <w:szCs w:val="28"/>
          <w:lang w:val="uk-UA"/>
        </w:rPr>
        <w:t xml:space="preserve">; перечень и </w:t>
      </w:r>
      <w:proofErr w:type="spellStart"/>
      <w:r w:rsidR="003F2576" w:rsidRPr="003F2576">
        <w:rPr>
          <w:rFonts w:ascii="Arial" w:eastAsia="Calibri" w:hAnsi="Arial" w:cs="Arial"/>
          <w:b/>
          <w:sz w:val="28"/>
          <w:szCs w:val="28"/>
          <w:lang w:val="uk-UA"/>
        </w:rPr>
        <w:t>сведения</w:t>
      </w:r>
      <w:proofErr w:type="spellEnd"/>
      <w:r w:rsidR="003F2576" w:rsidRPr="003F2576">
        <w:rPr>
          <w:rFonts w:ascii="Arial" w:eastAsia="Calibri" w:hAnsi="Arial" w:cs="Arial"/>
          <w:b/>
          <w:sz w:val="28"/>
          <w:szCs w:val="28"/>
          <w:lang w:val="uk-UA"/>
        </w:rPr>
        <w:t xml:space="preserve"> о </w:t>
      </w:r>
      <w:proofErr w:type="spellStart"/>
      <w:r w:rsidR="003F2576" w:rsidRPr="003F2576">
        <w:rPr>
          <w:rFonts w:ascii="Arial" w:eastAsia="Calibri" w:hAnsi="Arial" w:cs="Arial"/>
          <w:b/>
          <w:sz w:val="28"/>
          <w:szCs w:val="28"/>
          <w:lang w:val="uk-UA"/>
        </w:rPr>
        <w:t>площади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образуемых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земельных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участков</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которые</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будут</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отнесены</w:t>
      </w:r>
      <w:proofErr w:type="spellEnd"/>
      <w:r w:rsidR="003F2576" w:rsidRPr="003F2576">
        <w:rPr>
          <w:rFonts w:ascii="Arial" w:eastAsia="Calibri" w:hAnsi="Arial" w:cs="Arial"/>
          <w:b/>
          <w:sz w:val="28"/>
          <w:szCs w:val="28"/>
          <w:lang w:val="uk-UA"/>
        </w:rPr>
        <w:t xml:space="preserve"> к </w:t>
      </w:r>
      <w:proofErr w:type="spellStart"/>
      <w:r w:rsidR="003F2576" w:rsidRPr="003F2576">
        <w:rPr>
          <w:rFonts w:ascii="Arial" w:eastAsia="Calibri" w:hAnsi="Arial" w:cs="Arial"/>
          <w:b/>
          <w:sz w:val="28"/>
          <w:szCs w:val="28"/>
          <w:lang w:val="uk-UA"/>
        </w:rPr>
        <w:t>территориям</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общего</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пользования</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или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имуществу</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общего</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пользования</w:t>
      </w:r>
      <w:proofErr w:type="spellEnd"/>
      <w:r w:rsidR="003F2576" w:rsidRPr="003F2576">
        <w:rPr>
          <w:rFonts w:ascii="Arial" w:eastAsia="Calibri" w:hAnsi="Arial" w:cs="Arial"/>
          <w:b/>
          <w:sz w:val="28"/>
          <w:szCs w:val="28"/>
          <w:lang w:val="uk-UA"/>
        </w:rPr>
        <w:t xml:space="preserve">, в том </w:t>
      </w:r>
      <w:proofErr w:type="spellStart"/>
      <w:r w:rsidR="003F2576" w:rsidRPr="003F2576">
        <w:rPr>
          <w:rFonts w:ascii="Arial" w:eastAsia="Calibri" w:hAnsi="Arial" w:cs="Arial"/>
          <w:b/>
          <w:sz w:val="28"/>
          <w:szCs w:val="28"/>
          <w:lang w:val="uk-UA"/>
        </w:rPr>
        <w:t>числе</w:t>
      </w:r>
      <w:proofErr w:type="spellEnd"/>
      <w:r w:rsidR="003F2576" w:rsidRPr="003F2576">
        <w:rPr>
          <w:rFonts w:ascii="Arial" w:eastAsia="Calibri" w:hAnsi="Arial" w:cs="Arial"/>
          <w:b/>
          <w:sz w:val="28"/>
          <w:szCs w:val="28"/>
          <w:lang w:val="uk-UA"/>
        </w:rPr>
        <w:t xml:space="preserve"> в </w:t>
      </w:r>
      <w:proofErr w:type="spellStart"/>
      <w:r w:rsidR="003F2576" w:rsidRPr="003F2576">
        <w:rPr>
          <w:rFonts w:ascii="Arial" w:eastAsia="Calibri" w:hAnsi="Arial" w:cs="Arial"/>
          <w:b/>
          <w:sz w:val="28"/>
          <w:szCs w:val="28"/>
          <w:lang w:val="uk-UA"/>
        </w:rPr>
        <w:t>отношении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которых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предполагаются</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резервирование</w:t>
      </w:r>
      <w:proofErr w:type="spellEnd"/>
      <w:r w:rsidR="003F2576" w:rsidRPr="003F2576">
        <w:rPr>
          <w:rFonts w:ascii="Arial" w:eastAsia="Calibri" w:hAnsi="Arial" w:cs="Arial"/>
          <w:b/>
          <w:sz w:val="28"/>
          <w:szCs w:val="28"/>
          <w:lang w:val="uk-UA"/>
        </w:rPr>
        <w:t xml:space="preserve"> и (</w:t>
      </w:r>
      <w:proofErr w:type="spellStart"/>
      <w:r w:rsidR="003F2576" w:rsidRPr="003F2576">
        <w:rPr>
          <w:rFonts w:ascii="Arial" w:eastAsia="Calibri" w:hAnsi="Arial" w:cs="Arial"/>
          <w:b/>
          <w:sz w:val="28"/>
          <w:szCs w:val="28"/>
          <w:lang w:val="uk-UA"/>
        </w:rPr>
        <w:t>или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изъятие</w:t>
      </w:r>
      <w:proofErr w:type="spellEnd"/>
      <w:r w:rsidR="003F2576" w:rsidRPr="003F2576">
        <w:rPr>
          <w:rFonts w:ascii="Arial" w:eastAsia="Calibri" w:hAnsi="Arial" w:cs="Arial"/>
          <w:b/>
          <w:sz w:val="28"/>
          <w:szCs w:val="28"/>
          <w:lang w:val="uk-UA"/>
        </w:rPr>
        <w:t xml:space="preserve"> для </w:t>
      </w:r>
      <w:proofErr w:type="spellStart"/>
      <w:r w:rsidR="003F2576" w:rsidRPr="003F2576">
        <w:rPr>
          <w:rFonts w:ascii="Arial" w:eastAsia="Calibri" w:hAnsi="Arial" w:cs="Arial"/>
          <w:b/>
          <w:sz w:val="28"/>
          <w:szCs w:val="28"/>
          <w:lang w:val="uk-UA"/>
        </w:rPr>
        <w:t>государственных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или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муниципальных</w:t>
      </w:r>
      <w:proofErr w:type="spellEnd"/>
      <w:r w:rsidR="003F2576" w:rsidRPr="003F2576">
        <w:rPr>
          <w:rFonts w:ascii="Arial" w:eastAsia="Calibri" w:hAnsi="Arial" w:cs="Arial"/>
          <w:b/>
          <w:sz w:val="28"/>
          <w:szCs w:val="28"/>
          <w:lang w:val="uk-UA"/>
        </w:rPr>
        <w:t xml:space="preserve"> нужд;</w:t>
      </w:r>
      <w:proofErr w:type="gramEnd"/>
      <w:r w:rsidR="003F2576" w:rsidRPr="003F2576">
        <w:rPr>
          <w:rFonts w:ascii="Arial" w:eastAsia="Calibri" w:hAnsi="Arial" w:cs="Arial"/>
          <w:b/>
          <w:sz w:val="28"/>
          <w:szCs w:val="28"/>
          <w:lang w:val="uk-UA"/>
        </w:rPr>
        <w:t xml:space="preserve"> вид </w:t>
      </w:r>
      <w:proofErr w:type="spellStart"/>
      <w:r w:rsidR="003F2576" w:rsidRPr="003F2576">
        <w:rPr>
          <w:rFonts w:ascii="Arial" w:eastAsia="Calibri" w:hAnsi="Arial" w:cs="Arial"/>
          <w:b/>
          <w:sz w:val="28"/>
          <w:szCs w:val="28"/>
          <w:lang w:val="uk-UA"/>
        </w:rPr>
        <w:t>разрешенного</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использования</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образуемых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земельных</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участков</w:t>
      </w:r>
      <w:proofErr w:type="spellEnd"/>
      <w:r w:rsidR="003F2576" w:rsidRPr="003F2576">
        <w:rPr>
          <w:rFonts w:ascii="Arial" w:eastAsia="Calibri" w:hAnsi="Arial" w:cs="Arial"/>
          <w:b/>
          <w:sz w:val="28"/>
          <w:szCs w:val="28"/>
          <w:lang w:val="uk-UA"/>
        </w:rPr>
        <w:t xml:space="preserve"> в </w:t>
      </w:r>
      <w:proofErr w:type="spellStart"/>
      <w:r w:rsidR="003F2576" w:rsidRPr="003F2576">
        <w:rPr>
          <w:rFonts w:ascii="Arial" w:eastAsia="Calibri" w:hAnsi="Arial" w:cs="Arial"/>
          <w:b/>
          <w:sz w:val="28"/>
          <w:szCs w:val="28"/>
          <w:lang w:val="uk-UA"/>
        </w:rPr>
        <w:t>соответствии</w:t>
      </w:r>
      <w:proofErr w:type="spellEnd"/>
      <w:r w:rsidR="003F2576" w:rsidRPr="003F2576">
        <w:rPr>
          <w:rFonts w:ascii="Arial" w:eastAsia="Calibri" w:hAnsi="Arial" w:cs="Arial"/>
          <w:b/>
          <w:sz w:val="28"/>
          <w:szCs w:val="28"/>
          <w:lang w:val="uk-UA"/>
        </w:rPr>
        <w:t xml:space="preserve"> с проектом </w:t>
      </w:r>
      <w:proofErr w:type="spellStart"/>
      <w:r w:rsidR="003F2576" w:rsidRPr="003F2576">
        <w:rPr>
          <w:rFonts w:ascii="Arial" w:eastAsia="Calibri" w:hAnsi="Arial" w:cs="Arial"/>
          <w:b/>
          <w:sz w:val="28"/>
          <w:szCs w:val="28"/>
          <w:lang w:val="uk-UA"/>
        </w:rPr>
        <w:t>планировки</w:t>
      </w:r>
      <w:proofErr w:type="spellEnd"/>
      <w:r w:rsidR="003F2576" w:rsidRPr="003F2576">
        <w:rPr>
          <w:rFonts w:ascii="Arial" w:eastAsia="Calibri" w:hAnsi="Arial" w:cs="Arial"/>
          <w:b/>
          <w:sz w:val="28"/>
          <w:szCs w:val="28"/>
          <w:lang w:val="uk-UA"/>
        </w:rPr>
        <w:t xml:space="preserve"> </w:t>
      </w:r>
      <w:proofErr w:type="spellStart"/>
      <w:r w:rsidR="003F2576" w:rsidRPr="003F2576">
        <w:rPr>
          <w:rFonts w:ascii="Arial" w:eastAsia="Calibri" w:hAnsi="Arial" w:cs="Arial"/>
          <w:b/>
          <w:sz w:val="28"/>
          <w:szCs w:val="28"/>
          <w:lang w:val="uk-UA"/>
        </w:rPr>
        <w:t>территории</w:t>
      </w:r>
      <w:proofErr w:type="spellEnd"/>
      <w:r w:rsidR="00241605" w:rsidRPr="003F2576">
        <w:rPr>
          <w:rFonts w:ascii="Arial" w:eastAsia="Calibri" w:hAnsi="Arial" w:cs="Arial"/>
          <w:b/>
          <w:sz w:val="28"/>
          <w:szCs w:val="28"/>
        </w:rPr>
        <w:t>.</w:t>
      </w:r>
    </w:p>
    <w:p w:rsidR="00582A9E" w:rsidRDefault="00582A9E"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tbl>
      <w:tblPr>
        <w:tblStyle w:val="ae"/>
        <w:tblW w:w="0" w:type="auto"/>
        <w:tblLook w:val="04A0"/>
      </w:tblPr>
      <w:tblGrid>
        <w:gridCol w:w="142"/>
        <w:gridCol w:w="6"/>
        <w:gridCol w:w="947"/>
        <w:gridCol w:w="126"/>
        <w:gridCol w:w="424"/>
        <w:gridCol w:w="1841"/>
        <w:gridCol w:w="1442"/>
        <w:gridCol w:w="398"/>
        <w:gridCol w:w="2123"/>
        <w:gridCol w:w="2122"/>
      </w:tblGrid>
      <w:tr w:rsidR="00EB1F01" w:rsidTr="00B237D1">
        <w:trPr>
          <w:trHeight w:val="549"/>
        </w:trPr>
        <w:tc>
          <w:tcPr>
            <w:tcW w:w="9571" w:type="dxa"/>
            <w:gridSpan w:val="10"/>
            <w:shd w:val="clear" w:color="auto" w:fill="D9D9D9" w:themeFill="background1" w:themeFillShade="D9"/>
            <w:vAlign w:val="center"/>
          </w:tcPr>
          <w:p w:rsidR="00EB1F01" w:rsidRPr="00996881" w:rsidRDefault="00EB1F01" w:rsidP="00EB1F01">
            <w:pPr>
              <w:rPr>
                <w:rFonts w:ascii="Arial" w:hAnsi="Arial" w:cs="Arial"/>
                <w:b/>
              </w:rPr>
            </w:pPr>
            <w:r w:rsidRPr="00241605">
              <w:rPr>
                <w:rFonts w:ascii="Arial" w:hAnsi="Arial" w:cs="Arial"/>
                <w:b/>
                <w:sz w:val="24"/>
                <w:szCs w:val="24"/>
              </w:rPr>
              <w:t>Сведения о характерных точках границ образуемых земельных участков</w:t>
            </w:r>
          </w:p>
        </w:tc>
      </w:tr>
      <w:tr w:rsidR="00EB1F01" w:rsidTr="00B237D1">
        <w:trPr>
          <w:trHeight w:val="556"/>
        </w:trPr>
        <w:tc>
          <w:tcPr>
            <w:tcW w:w="9571" w:type="dxa"/>
            <w:gridSpan w:val="10"/>
            <w:shd w:val="clear" w:color="auto" w:fill="D9D9D9" w:themeFill="background1" w:themeFillShade="D9"/>
            <w:vAlign w:val="center"/>
          </w:tcPr>
          <w:p w:rsidR="00EB1F01" w:rsidRPr="00996881" w:rsidRDefault="00EB1F01" w:rsidP="00EB1F01">
            <w:pPr>
              <w:rPr>
                <w:rFonts w:ascii="Arial" w:hAnsi="Arial" w:cs="Arial"/>
                <w:b/>
              </w:rPr>
            </w:pPr>
            <w:r w:rsidRPr="00241605">
              <w:rPr>
                <w:rFonts w:ascii="Arial" w:hAnsi="Arial" w:cs="Arial"/>
                <w:b/>
                <w:sz w:val="24"/>
                <w:szCs w:val="24"/>
              </w:rPr>
              <w:t>Обозначение земельного участка 63:32:</w:t>
            </w:r>
            <w:r>
              <w:rPr>
                <w:rFonts w:ascii="Arial" w:hAnsi="Arial" w:cs="Arial"/>
                <w:b/>
                <w:sz w:val="24"/>
                <w:szCs w:val="24"/>
              </w:rPr>
              <w:t>0000000</w:t>
            </w:r>
            <w:r w:rsidRPr="00241605">
              <w:rPr>
                <w:rFonts w:ascii="Arial" w:hAnsi="Arial" w:cs="Arial"/>
                <w:b/>
                <w:sz w:val="24"/>
                <w:szCs w:val="24"/>
              </w:rPr>
              <w:t>:ЗУ</w:t>
            </w:r>
            <w:proofErr w:type="gramStart"/>
            <w:r w:rsidRPr="00241605">
              <w:rPr>
                <w:rFonts w:ascii="Arial" w:hAnsi="Arial" w:cs="Arial"/>
                <w:b/>
                <w:sz w:val="24"/>
                <w:szCs w:val="24"/>
              </w:rPr>
              <w:t>1</w:t>
            </w:r>
            <w:proofErr w:type="gramEnd"/>
          </w:p>
        </w:tc>
      </w:tr>
      <w:tr w:rsidR="00EB1F01" w:rsidTr="00B237D1">
        <w:tc>
          <w:tcPr>
            <w:tcW w:w="1645" w:type="dxa"/>
            <w:gridSpan w:val="5"/>
            <w:shd w:val="clear" w:color="auto" w:fill="D9D9D9" w:themeFill="background1" w:themeFillShade="D9"/>
            <w:vAlign w:val="center"/>
          </w:tcPr>
          <w:p w:rsidR="00EB1F01" w:rsidRPr="00996881" w:rsidRDefault="00EB1F01" w:rsidP="00EB1F01">
            <w:pPr>
              <w:jc w:val="center"/>
              <w:rPr>
                <w:rFonts w:ascii="Arial" w:hAnsi="Arial" w:cs="Arial"/>
                <w:b/>
                <w:sz w:val="22"/>
                <w:szCs w:val="22"/>
              </w:rPr>
            </w:pPr>
            <w:r w:rsidRPr="00241605">
              <w:rPr>
                <w:rFonts w:ascii="Arial" w:hAnsi="Arial" w:cs="Arial"/>
                <w:b/>
              </w:rPr>
              <w:t>Обозначение характерных точек границы</w:t>
            </w:r>
          </w:p>
        </w:tc>
        <w:tc>
          <w:tcPr>
            <w:tcW w:w="1841" w:type="dxa"/>
            <w:shd w:val="clear" w:color="auto" w:fill="D9D9D9" w:themeFill="background1" w:themeFillShade="D9"/>
            <w:vAlign w:val="center"/>
          </w:tcPr>
          <w:p w:rsidR="00EB1F01" w:rsidRPr="00996881" w:rsidRDefault="00EB1F01" w:rsidP="00EB1F01">
            <w:pPr>
              <w:jc w:val="center"/>
              <w:rPr>
                <w:rFonts w:ascii="Arial" w:hAnsi="Arial" w:cs="Arial"/>
                <w:b/>
                <w:sz w:val="22"/>
                <w:szCs w:val="22"/>
              </w:rPr>
            </w:pPr>
            <w:r>
              <w:rPr>
                <w:rFonts w:ascii="Arial" w:hAnsi="Arial" w:cs="Arial"/>
                <w:b/>
                <w:sz w:val="22"/>
                <w:szCs w:val="22"/>
              </w:rPr>
              <w:t>Описание закрепления точки</w:t>
            </w:r>
          </w:p>
        </w:tc>
        <w:tc>
          <w:tcPr>
            <w:tcW w:w="1840" w:type="dxa"/>
            <w:gridSpan w:val="2"/>
            <w:shd w:val="clear" w:color="auto" w:fill="D9D9D9" w:themeFill="background1" w:themeFillShade="D9"/>
            <w:vAlign w:val="center"/>
          </w:tcPr>
          <w:p w:rsidR="00EB1F01" w:rsidRPr="00996881" w:rsidRDefault="00EB1F01" w:rsidP="00EB1F01">
            <w:pPr>
              <w:jc w:val="center"/>
              <w:rPr>
                <w:rFonts w:ascii="Arial" w:hAnsi="Arial" w:cs="Arial"/>
                <w:b/>
                <w:sz w:val="22"/>
                <w:szCs w:val="22"/>
              </w:rPr>
            </w:pPr>
            <w:r w:rsidRPr="00996881">
              <w:rPr>
                <w:rFonts w:ascii="Arial" w:hAnsi="Arial" w:cs="Arial"/>
                <w:b/>
                <w:sz w:val="22"/>
                <w:szCs w:val="22"/>
              </w:rPr>
              <w:t>Расстояние от точки до точки</w:t>
            </w:r>
            <w:r>
              <w:rPr>
                <w:rFonts w:ascii="Arial" w:hAnsi="Arial" w:cs="Arial"/>
                <w:b/>
                <w:sz w:val="22"/>
                <w:szCs w:val="22"/>
              </w:rPr>
              <w:t xml:space="preserve">, </w:t>
            </w:r>
            <w:proofErr w:type="gramStart"/>
            <w:r>
              <w:rPr>
                <w:rFonts w:ascii="Arial" w:hAnsi="Arial" w:cs="Arial"/>
                <w:b/>
                <w:sz w:val="22"/>
                <w:szCs w:val="22"/>
              </w:rPr>
              <w:t>м</w:t>
            </w:r>
            <w:proofErr w:type="gramEnd"/>
          </w:p>
        </w:tc>
        <w:tc>
          <w:tcPr>
            <w:tcW w:w="2123" w:type="dxa"/>
            <w:shd w:val="clear" w:color="auto" w:fill="D9D9D9" w:themeFill="background1" w:themeFillShade="D9"/>
            <w:vAlign w:val="center"/>
          </w:tcPr>
          <w:p w:rsidR="00EB1F01" w:rsidRPr="00996881" w:rsidRDefault="00EB1F01" w:rsidP="00EB1F01">
            <w:pPr>
              <w:jc w:val="center"/>
              <w:rPr>
                <w:rFonts w:ascii="Arial" w:hAnsi="Arial" w:cs="Arial"/>
                <w:b/>
                <w:sz w:val="22"/>
                <w:szCs w:val="22"/>
                <w:lang w:val="en-US"/>
              </w:rPr>
            </w:pPr>
            <w:r w:rsidRPr="00996881">
              <w:rPr>
                <w:rFonts w:ascii="Arial" w:hAnsi="Arial" w:cs="Arial"/>
                <w:b/>
                <w:sz w:val="22"/>
                <w:szCs w:val="22"/>
              </w:rPr>
              <w:t xml:space="preserve">координата </w:t>
            </w:r>
            <w:r w:rsidRPr="00996881">
              <w:rPr>
                <w:rFonts w:ascii="Arial" w:hAnsi="Arial" w:cs="Arial"/>
                <w:b/>
                <w:sz w:val="22"/>
                <w:szCs w:val="22"/>
                <w:lang w:val="en-US"/>
              </w:rPr>
              <w:t>Y</w:t>
            </w:r>
          </w:p>
        </w:tc>
        <w:tc>
          <w:tcPr>
            <w:tcW w:w="2122" w:type="dxa"/>
            <w:shd w:val="clear" w:color="auto" w:fill="D9D9D9" w:themeFill="background1" w:themeFillShade="D9"/>
            <w:vAlign w:val="center"/>
          </w:tcPr>
          <w:p w:rsidR="00EB1F01" w:rsidRPr="00996881" w:rsidRDefault="00EB1F01" w:rsidP="00EB1F01">
            <w:pPr>
              <w:jc w:val="center"/>
              <w:rPr>
                <w:rFonts w:ascii="Arial" w:hAnsi="Arial" w:cs="Arial"/>
                <w:b/>
                <w:sz w:val="22"/>
                <w:szCs w:val="22"/>
                <w:lang w:val="en-US"/>
              </w:rPr>
            </w:pPr>
            <w:r w:rsidRPr="00996881">
              <w:rPr>
                <w:rFonts w:ascii="Arial" w:hAnsi="Arial" w:cs="Arial"/>
                <w:b/>
                <w:sz w:val="22"/>
                <w:szCs w:val="22"/>
              </w:rPr>
              <w:t xml:space="preserve">координата </w:t>
            </w:r>
            <w:r w:rsidRPr="00996881">
              <w:rPr>
                <w:rFonts w:ascii="Arial" w:hAnsi="Arial" w:cs="Arial"/>
                <w:b/>
                <w:sz w:val="22"/>
                <w:szCs w:val="22"/>
                <w:lang w:val="en-US"/>
              </w:rPr>
              <w:t>X</w:t>
            </w: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1</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949551.39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345468.45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8.89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2</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949555.38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345476.40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170.50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949725.87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345474.46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4</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949750.36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345479.50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86.59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949836.93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345477.29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87.39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6</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949912.24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345432.95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50.40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7</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949960.21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345417.46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15.95</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949975.53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345413.02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52.17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9</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950026.45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345401.65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38.67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950064.62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345395.41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27.53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950091.88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345391.53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38.41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950129.99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345386.73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33.83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950163.49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345381.96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21.30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950184.52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345378.57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68.47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950252.19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345368.08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64.18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950282.15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345311.32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63.94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950332.95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345272.49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68.39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950387.40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345231.10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68.08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950441.56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345189.84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64.33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950492.89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345151.05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61.23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950541.67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345114.03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162.06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950664.08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345007.82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90.60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950605.10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344939.04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35.39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950611.18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344904.17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1584.50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951440.22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343553.85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951474.17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343559.78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22.53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951485.85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343540.51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1253.60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950250.98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343324.61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186.44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950170.09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343492.59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57.09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950173.17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343549.60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76.31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950183.84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343625.17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15.63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950189.73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343639.65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6.49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950186.70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343645.40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14.07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950188.67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343659.34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426.36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949989.85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344036.51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350.77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36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950140.17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344353.44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12.34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950138.05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344365.60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41.61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950158.09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344402.07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10.39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39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950152.61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344410.90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18.72</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950168.39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344420.98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8.32</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950171.21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344413.15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182.70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950351.19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344444.61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351.60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950291.40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344791.09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18.35</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950288.28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344809.18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29.44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950317.29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344814.25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18.41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950320.42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344796.10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137.99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950343.88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344660.11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950346.42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344645.33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199.00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49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950380.27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344449.23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33.99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950413.77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344455.01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950419.68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344456.03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34.00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950453.19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344461.81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950471.91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344465.04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34.00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950505.42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344470.82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950511.33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344471.84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34.00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950544.84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344477.62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950563.58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344480.70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49.00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950611.85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344489.14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59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950651.25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344496.03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950646.95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344520.66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950642.65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344545.29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950638.34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344569.91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950634.04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344594.54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64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950629.73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344619.17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950625.43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344643.79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950621.12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344668.42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950616.82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344693.05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13.94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950614.42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344706.79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138.00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69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950590.95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344842.78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88.88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950575.84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344930.37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39.37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950601.33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344960.38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11.30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950603.32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344949.25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76.06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950652.83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345006.99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153.84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950536.63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345107.82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60.96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950488.07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345144.68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64.35</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950436.72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345183.47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68.08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950382.56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345224.73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68.40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950328.10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345266.12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65.70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79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950275.90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345306.03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61.92</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950246.99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345360.79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64.48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950183.27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345370.67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21.25</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950162.29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345374.05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33.69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950128.93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345378.80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38.41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950090.82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345383.60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27.68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950063.41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345387.50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38.96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950024.96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345393.79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46.70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949979.37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345403.92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4.61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949975.46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345406.38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7.26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89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949968.68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345408.99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18.92</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949950.05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345412.34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43.19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949908.94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345425.61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86.19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92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949834.66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345469.34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83.61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949751.07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345471.48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949726.64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345466.46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582A9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175.26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582A9E" w:rsidP="00EB1F01">
            <w:pPr>
              <w:jc w:val="center"/>
              <w:rPr>
                <w:rFonts w:ascii="Arial" w:hAnsi="Arial" w:cs="Arial"/>
                <w:sz w:val="22"/>
                <w:szCs w:val="22"/>
              </w:rPr>
            </w:pPr>
            <w:r>
              <w:rPr>
                <w:rFonts w:ascii="Arial" w:hAnsi="Arial" w:cs="Arial"/>
                <w:sz w:val="22"/>
                <w:szCs w:val="22"/>
              </w:rPr>
              <w:t>н</w:t>
            </w:r>
            <w:proofErr w:type="gramStart"/>
            <w:r w:rsidR="00EB1F01" w:rsidRPr="00B61B89">
              <w:rPr>
                <w:rFonts w:ascii="Arial" w:hAnsi="Arial" w:cs="Arial"/>
                <w:sz w:val="22"/>
                <w:szCs w:val="22"/>
              </w:rPr>
              <w:t>1</w:t>
            </w:r>
            <w:proofErr w:type="gramEnd"/>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949551.39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345468.45</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951410.38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343558.49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22.18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951398.77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343577.40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951385.69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343598.71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951372.61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343620.01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951359.53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343641.32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951346.45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343662.62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951333.37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343683.93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951320.29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343705.23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951307.21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343726.54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951294.13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343747.84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951281.05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343769.15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951267.97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343790.45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951254.89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343811.76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951241.81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343833.06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109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951228.73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343854.37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951194.64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343833.44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951160.55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343812.51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951173.63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343791.21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951186.71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343769.90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951199.79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343748.60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951212.87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343727.29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951225.95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343705.99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951239.03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343684.68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118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951252.11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343663.38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119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951265.20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343642.07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951278.28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343620.77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951291.36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343599.46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951304.44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343578.16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951317.52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343556.85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17.60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951326.73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343541.85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42.63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951368.55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343550.17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42.64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95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951410.38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343558.49</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951301.12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343537.68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32.76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951283.98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343565.60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951270.90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343586.90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951257.82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343608.21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951244.74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343629.51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951231.66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343650.82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951218.58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343672.12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951205.50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343693.43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951192.42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343714.73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951179.34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343736.04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951166.26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343757.34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951153.18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343778.65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951140.10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343799.95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139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951106.01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343779.03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951071.92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343758.10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951085.00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343736.79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951098.08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343715.49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951111.16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343694.18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951124.24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343672.88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951137.33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343651.57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146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951150.41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343630.27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951163.49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343608.96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951176.57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343587.66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149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951189.65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343566.35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951202.73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343545.05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951215.81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343523.74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1.39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951216.54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343522.55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43.03</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951258.93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343529.96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42.89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126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951301.12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343537.68</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951191.10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343518.11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16.87</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951182.27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343532.49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951169.19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343553.80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951156.11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343575.10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951143.03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343596.41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951129.95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343617.71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951116.87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343639.02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951103.79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343660.32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951090.71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343681.63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951077.63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343702.93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951064.55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343724.24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951051.47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343745.54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951017.38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343724.61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950983.29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343703.68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950996.37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343682.38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169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951009.46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343661.07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951022.54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343639.77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951035.62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343618.46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951048.70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343597.16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173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951061.78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343575.85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951074.86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343554.55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951087.94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343533.24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951101.02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343511.94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10.14</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951106.33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343503.29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86.05</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154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951191.10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343518.11</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951087.25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343499.96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223.00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950970.57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343690.00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950967.95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343694.27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950963.69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343691.65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18.48</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950947.94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343681.98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218.69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951062.36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343495.60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25.26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178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951087.25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343499.96</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951216.17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343874.83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37.99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951196.29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343907.21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951183.21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343928.51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951170.13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343949.82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951157.05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343971.12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951143.97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343992.43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951130.89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344013.73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951117.81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344035.04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951104.73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344056.34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951091.65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344077.65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951078.57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344098.95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951065.48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344120.26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951031.40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344099.33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950997.31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344078.40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198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951010.39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344057.09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199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951023.47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344035.79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951036.55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344014.48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951049.63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343993.18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951062.71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343971.87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951075.79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343950.57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951088.87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343929.26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951101.95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343907.96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951115.03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343886.65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951128.11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343865.35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38.00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951147.99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343832.96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26.32</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209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951170.42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343846.74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26.31</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951192.85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343860.51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27.36</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184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951216.17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343874.83</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951127.54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343820.41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951106.61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343854.50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951085.68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343888.58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951064.38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343875.50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951043.07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343862.42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951021.77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343849.34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951000.46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343836.26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950979.16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343823.18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950957.85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343810.10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950936.55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343797.02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950915.24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343783.94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950893.94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343770.86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950914.87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343736.77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950935.80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343702.68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950957.10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343715.76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226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950978.41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343728.84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950999.71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343741.93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951021.02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343755.01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229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951042.32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343768.09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951063.63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343781.17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951084.93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343794.25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951106.24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343807.33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211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951127.54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343820.41</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951073.13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343909.04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951052.20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343943.12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951031.27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343977.21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951009.97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343964.13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950988.66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343951.05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950967.36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343937.97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950946.05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343924.89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950924.75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343911.81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950903.44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343898.73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950882.14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343885.65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950860.83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343872.57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950839.53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343859.49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950860.45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343825.40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950881.38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343791.31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950902.69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343804.39</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950923.99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343817.47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249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950945.30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343830.55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950966.60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343843.63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950987.91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343856.71</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951009.21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343869.80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lastRenderedPageBreak/>
              <w:t>н</w:t>
            </w:r>
            <w:r w:rsidR="00EB1F01" w:rsidRPr="00B61B89">
              <w:rPr>
                <w:rFonts w:ascii="Arial" w:hAnsi="Arial" w:cs="Arial"/>
                <w:sz w:val="22"/>
                <w:szCs w:val="22"/>
              </w:rPr>
              <w:t>253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951030.52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343882.88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951051.82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343895.96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233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951073.13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343909.04</w:t>
            </w:r>
          </w:p>
        </w:tc>
      </w:tr>
      <w:tr w:rsidR="00EB1F01" w:rsidTr="00B237D1">
        <w:tc>
          <w:tcPr>
            <w:tcW w:w="9571" w:type="dxa"/>
            <w:gridSpan w:val="10"/>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951018.71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343997.67</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950997.78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344031.75</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39.99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950976.86</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344065.84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950955.55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344052.76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950934.25</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344039.68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950912.94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344026.60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950891.64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344013.52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950870.33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344000.44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950849.03</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343987.36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950827.72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343974.28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950806.42</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343961.20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950785.11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343948.12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267</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950806.04</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343914.03</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40.00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268</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950826.97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343879.94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269</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950848.27</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343893.02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270</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950869.58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343906.10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271</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950890.88</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343919.18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272</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950912.19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343932.26</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273</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950933.49</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343945.34</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274</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950954.80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343958.42</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24.99</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950976.10</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343971.50</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276</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950997.41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343984.58</w:t>
            </w:r>
          </w:p>
        </w:tc>
      </w:tr>
      <w:tr w:rsidR="00EB1F01" w:rsidTr="00B237D1">
        <w:tc>
          <w:tcPr>
            <w:tcW w:w="1645" w:type="dxa"/>
            <w:gridSpan w:val="5"/>
          </w:tcPr>
          <w:p w:rsidR="00EB1F01" w:rsidRPr="00B61B89" w:rsidRDefault="00EB1F01" w:rsidP="00EB1F01">
            <w:pPr>
              <w:jc w:val="center"/>
              <w:rPr>
                <w:rFonts w:ascii="Arial" w:hAnsi="Arial" w:cs="Arial"/>
                <w:sz w:val="22"/>
                <w:szCs w:val="22"/>
              </w:rPr>
            </w:pPr>
          </w:p>
        </w:tc>
        <w:tc>
          <w:tcPr>
            <w:tcW w:w="1841" w:type="dxa"/>
          </w:tcPr>
          <w:p w:rsidR="00EB1F01" w:rsidRPr="00B61B8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61B89" w:rsidRDefault="00EB1F01" w:rsidP="00EB1F01">
            <w:pPr>
              <w:jc w:val="center"/>
              <w:rPr>
                <w:rFonts w:ascii="Arial" w:hAnsi="Arial" w:cs="Arial"/>
                <w:sz w:val="22"/>
                <w:szCs w:val="22"/>
              </w:rPr>
            </w:pPr>
            <w:r w:rsidRPr="00B61B89">
              <w:rPr>
                <w:rFonts w:ascii="Arial" w:hAnsi="Arial" w:cs="Arial"/>
                <w:sz w:val="22"/>
                <w:szCs w:val="22"/>
              </w:rPr>
              <w:t>25.00</w:t>
            </w:r>
          </w:p>
        </w:tc>
        <w:tc>
          <w:tcPr>
            <w:tcW w:w="2123" w:type="dxa"/>
          </w:tcPr>
          <w:p w:rsidR="00EB1F01" w:rsidRPr="00B61B89" w:rsidRDefault="00EB1F01" w:rsidP="00EB1F01">
            <w:pPr>
              <w:jc w:val="center"/>
              <w:rPr>
                <w:rFonts w:ascii="Arial" w:hAnsi="Arial" w:cs="Arial"/>
                <w:sz w:val="22"/>
                <w:szCs w:val="22"/>
              </w:rPr>
            </w:pPr>
          </w:p>
        </w:tc>
        <w:tc>
          <w:tcPr>
            <w:tcW w:w="2122" w:type="dxa"/>
          </w:tcPr>
          <w:p w:rsidR="00EB1F01" w:rsidRPr="00B61B89" w:rsidRDefault="00EB1F01" w:rsidP="00EB1F01">
            <w:pPr>
              <w:jc w:val="center"/>
              <w:rPr>
                <w:rFonts w:ascii="Arial" w:hAnsi="Arial" w:cs="Arial"/>
                <w:sz w:val="22"/>
                <w:szCs w:val="22"/>
              </w:rPr>
            </w:pPr>
          </w:p>
        </w:tc>
      </w:tr>
      <w:tr w:rsidR="00EB1F01" w:rsidTr="00B237D1">
        <w:tc>
          <w:tcPr>
            <w:tcW w:w="1645" w:type="dxa"/>
            <w:gridSpan w:val="5"/>
          </w:tcPr>
          <w:p w:rsidR="00EB1F01" w:rsidRPr="00B61B89" w:rsidRDefault="00AA5961" w:rsidP="00EB1F01">
            <w:pPr>
              <w:jc w:val="center"/>
              <w:rPr>
                <w:rFonts w:ascii="Arial" w:hAnsi="Arial" w:cs="Arial"/>
                <w:sz w:val="22"/>
                <w:szCs w:val="22"/>
              </w:rPr>
            </w:pPr>
            <w:r>
              <w:rPr>
                <w:rFonts w:ascii="Arial" w:hAnsi="Arial" w:cs="Arial"/>
                <w:sz w:val="22"/>
                <w:szCs w:val="22"/>
              </w:rPr>
              <w:t>н</w:t>
            </w:r>
            <w:r w:rsidR="00EB1F01" w:rsidRPr="00B61B89">
              <w:rPr>
                <w:rFonts w:ascii="Arial" w:hAnsi="Arial" w:cs="Arial"/>
                <w:sz w:val="22"/>
                <w:szCs w:val="22"/>
              </w:rPr>
              <w:t>255</w:t>
            </w:r>
          </w:p>
        </w:tc>
        <w:tc>
          <w:tcPr>
            <w:tcW w:w="1841" w:type="dxa"/>
          </w:tcPr>
          <w:p w:rsidR="00EB1F01" w:rsidRPr="00B61B89" w:rsidRDefault="00EB1F01" w:rsidP="00EB1F01">
            <w:pPr>
              <w:jc w:val="center"/>
              <w:rPr>
                <w:rFonts w:ascii="Arial" w:hAnsi="Arial" w:cs="Arial"/>
                <w:sz w:val="22"/>
                <w:szCs w:val="22"/>
              </w:rPr>
            </w:pPr>
          </w:p>
        </w:tc>
        <w:tc>
          <w:tcPr>
            <w:tcW w:w="1840" w:type="dxa"/>
            <w:gridSpan w:val="2"/>
          </w:tcPr>
          <w:p w:rsidR="00EB1F01" w:rsidRPr="00B61B89" w:rsidRDefault="00EB1F01" w:rsidP="00EB1F01">
            <w:pPr>
              <w:jc w:val="center"/>
              <w:rPr>
                <w:rFonts w:ascii="Arial" w:hAnsi="Arial" w:cs="Arial"/>
                <w:sz w:val="22"/>
                <w:szCs w:val="22"/>
              </w:rPr>
            </w:pPr>
          </w:p>
        </w:tc>
        <w:tc>
          <w:tcPr>
            <w:tcW w:w="2123"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951018.71</w:t>
            </w:r>
          </w:p>
        </w:tc>
        <w:tc>
          <w:tcPr>
            <w:tcW w:w="2122" w:type="dxa"/>
          </w:tcPr>
          <w:p w:rsidR="00EB1F01" w:rsidRPr="00B61B89" w:rsidRDefault="00EB1F01" w:rsidP="00EB1F01">
            <w:pPr>
              <w:jc w:val="center"/>
              <w:rPr>
                <w:rFonts w:ascii="Arial" w:hAnsi="Arial" w:cs="Arial"/>
                <w:sz w:val="22"/>
                <w:szCs w:val="22"/>
              </w:rPr>
            </w:pPr>
            <w:r w:rsidRPr="00B61B89">
              <w:rPr>
                <w:rFonts w:ascii="Arial" w:hAnsi="Arial" w:cs="Arial"/>
                <w:sz w:val="22"/>
                <w:szCs w:val="22"/>
              </w:rPr>
              <w:t>343997.67</w:t>
            </w:r>
          </w:p>
        </w:tc>
      </w:tr>
      <w:tr w:rsidR="00EB1F01" w:rsidTr="00B237D1">
        <w:tc>
          <w:tcPr>
            <w:tcW w:w="9571" w:type="dxa"/>
            <w:gridSpan w:val="10"/>
          </w:tcPr>
          <w:p w:rsidR="00EB1F01" w:rsidRDefault="00EB1F01" w:rsidP="00EB1F01">
            <w:pPr>
              <w:rPr>
                <w:rFonts w:ascii="Times New Roman" w:hAnsi="Times New Roman"/>
                <w:sz w:val="24"/>
                <w:szCs w:val="24"/>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277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951052.93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344140.71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33.99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278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951035.14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344169.68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lastRenderedPageBreak/>
              <w:t>н</w:t>
            </w:r>
            <w:r w:rsidR="00EB1F01" w:rsidRPr="005A4B2A">
              <w:rPr>
                <w:rFonts w:ascii="Arial" w:hAnsi="Arial" w:cs="Arial"/>
                <w:sz w:val="22"/>
                <w:szCs w:val="22"/>
              </w:rPr>
              <w:t>279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951022.06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344190.99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951008.98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344212.29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950995.90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344233.60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950982.82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344254.90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950969.74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344276.21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950956.66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344297.51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950922.57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344276.58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39.99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950888.48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344255.66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950901.56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344234.35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950914.64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344213.05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289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950927.72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344191.74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950940.80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344170.44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950953.88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344149.13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950966.96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344127.83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34.00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950984.75</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344098.85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26.60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951007.42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344112.77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26.60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951030.09</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344126.69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26.79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277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951052.93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344140.71</w:t>
            </w:r>
          </w:p>
        </w:tc>
      </w:tr>
      <w:tr w:rsidR="00EB1F01" w:rsidTr="00B237D1">
        <w:tc>
          <w:tcPr>
            <w:tcW w:w="9571" w:type="dxa"/>
            <w:gridSpan w:val="10"/>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950964.30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344086.29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950943.37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344120.38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950922.44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344154.47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950901.14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344141.39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950879.83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344128.31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950858.53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344115.23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950837.22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344102.15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950815.92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344089.07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950794.61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344075.99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950773.31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344062.91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16.31</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lastRenderedPageBreak/>
              <w:t>н</w:t>
            </w:r>
            <w:r w:rsidR="00EB1F01" w:rsidRPr="005A4B2A">
              <w:rPr>
                <w:rFonts w:ascii="Arial" w:hAnsi="Arial" w:cs="Arial"/>
                <w:sz w:val="22"/>
                <w:szCs w:val="22"/>
              </w:rPr>
              <w:t>306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950759.41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344054.37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43.02</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950766.82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344011.99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43.03</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950774.23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343969.60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23.03</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309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950793.86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343981.65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950815.16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343994.73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950836.47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344007.81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950857.77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344020.89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950879.08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344033.97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950900.38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344047.05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950921.69</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344060.13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950942.99</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344073.21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296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950964.30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344086.29</w:t>
            </w:r>
          </w:p>
        </w:tc>
      </w:tr>
      <w:tr w:rsidR="00EB1F01" w:rsidTr="00B237D1">
        <w:tc>
          <w:tcPr>
            <w:tcW w:w="9571" w:type="dxa"/>
            <w:gridSpan w:val="10"/>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950909.88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344174.92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39.99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950888.96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344209.01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950868.03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344243.10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950846.72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344230.02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950825.42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344216.94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950804.11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344203.86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950782.81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344190.78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950761.50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344177.70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950740.20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344164.62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0.07</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950740.14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344164.58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86.05</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950754.96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344079.81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31.78</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950782.05</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344096.44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329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950803.36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344109.52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950824.66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344122.60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950845.97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344135.68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950867.27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344148.76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lastRenderedPageBreak/>
              <w:t>н</w:t>
            </w:r>
            <w:r w:rsidR="00EB1F01" w:rsidRPr="005A4B2A">
              <w:rPr>
                <w:rFonts w:ascii="Arial" w:hAnsi="Arial" w:cs="Arial"/>
                <w:sz w:val="22"/>
                <w:szCs w:val="22"/>
              </w:rPr>
              <w:t>333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950888.58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344161.84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317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950909.88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344174.92</w:t>
            </w:r>
          </w:p>
        </w:tc>
      </w:tr>
      <w:tr w:rsidR="00EB1F01" w:rsidTr="00B237D1">
        <w:tc>
          <w:tcPr>
            <w:tcW w:w="9571" w:type="dxa"/>
            <w:gridSpan w:val="10"/>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950940.96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344323.08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950927.88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344344.38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24.65</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950914.98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344365.39</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950901.90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344386.70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950888.82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344408.00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950875.74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344429.31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950862.66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344450.61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950849.58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344471.92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950836.50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344493.22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12.56</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950829.92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344503.93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86.05</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950745.15</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344489.11</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19.28</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950755.24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344472.67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950768.32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344451.37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950781.40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344430.06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950794.48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344408.76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349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950807.56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344387.45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950820.64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344366.15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950833.72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344344.84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950846.81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344323.54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24.64</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950859.70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344302.53</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950872.78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344281.22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950906.87</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344302.15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AA5961"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334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950940.96</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344323.08</w:t>
            </w:r>
          </w:p>
        </w:tc>
      </w:tr>
      <w:tr w:rsidR="00EB1F01" w:rsidTr="00B237D1">
        <w:tc>
          <w:tcPr>
            <w:tcW w:w="9571" w:type="dxa"/>
            <w:gridSpan w:val="10"/>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950852.33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344268.66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950831.40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344302.75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127.41</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358</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950764.74</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344411.34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86.05</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lastRenderedPageBreak/>
              <w:t>н</w:t>
            </w:r>
            <w:r w:rsidR="00EB1F01" w:rsidRPr="005A4B2A">
              <w:rPr>
                <w:rFonts w:ascii="Arial" w:hAnsi="Arial" w:cs="Arial"/>
                <w:sz w:val="22"/>
                <w:szCs w:val="22"/>
              </w:rPr>
              <w:t>359</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950719.71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344484.67</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34.98</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360</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950685.25</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344478.64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79.99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361</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950699.02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344399.84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163.52</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362</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950727.18</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344238.76</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40.35</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363</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950743.50</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344201.85</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27.70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364</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950767.11</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344216.34</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365</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950788.42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344229.42</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950809.72</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344242.50</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25.00</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367</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950831.03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344255.58</w:t>
            </w:r>
          </w:p>
        </w:tc>
      </w:tr>
      <w:tr w:rsidR="00EB1F01" w:rsidTr="00B237D1">
        <w:tc>
          <w:tcPr>
            <w:tcW w:w="1645" w:type="dxa"/>
            <w:gridSpan w:val="5"/>
          </w:tcPr>
          <w:p w:rsidR="00EB1F01" w:rsidRPr="005A4B2A" w:rsidRDefault="00EB1F01" w:rsidP="00EB1F01">
            <w:pPr>
              <w:jc w:val="center"/>
              <w:rPr>
                <w:rFonts w:ascii="Arial" w:hAnsi="Arial" w:cs="Arial"/>
                <w:sz w:val="22"/>
                <w:szCs w:val="22"/>
              </w:rPr>
            </w:pPr>
          </w:p>
        </w:tc>
        <w:tc>
          <w:tcPr>
            <w:tcW w:w="1841" w:type="dxa"/>
          </w:tcPr>
          <w:p w:rsidR="00EB1F01" w:rsidRPr="005A4B2A"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5A4B2A" w:rsidRDefault="00EB1F01" w:rsidP="00EB1F01">
            <w:pPr>
              <w:jc w:val="center"/>
              <w:rPr>
                <w:rFonts w:ascii="Arial" w:hAnsi="Arial" w:cs="Arial"/>
                <w:sz w:val="22"/>
                <w:szCs w:val="22"/>
              </w:rPr>
            </w:pPr>
            <w:r w:rsidRPr="005A4B2A">
              <w:rPr>
                <w:rFonts w:ascii="Arial" w:hAnsi="Arial" w:cs="Arial"/>
                <w:sz w:val="22"/>
                <w:szCs w:val="22"/>
              </w:rPr>
              <w:t>24.99</w:t>
            </w:r>
          </w:p>
        </w:tc>
        <w:tc>
          <w:tcPr>
            <w:tcW w:w="2123" w:type="dxa"/>
          </w:tcPr>
          <w:p w:rsidR="00EB1F01" w:rsidRPr="005A4B2A" w:rsidRDefault="00EB1F01" w:rsidP="00EB1F01">
            <w:pPr>
              <w:jc w:val="center"/>
              <w:rPr>
                <w:rFonts w:ascii="Arial" w:hAnsi="Arial" w:cs="Arial"/>
                <w:sz w:val="22"/>
                <w:szCs w:val="22"/>
              </w:rPr>
            </w:pPr>
          </w:p>
        </w:tc>
        <w:tc>
          <w:tcPr>
            <w:tcW w:w="2122" w:type="dxa"/>
          </w:tcPr>
          <w:p w:rsidR="00EB1F01" w:rsidRPr="005A4B2A" w:rsidRDefault="00EB1F01" w:rsidP="00EB1F01">
            <w:pPr>
              <w:jc w:val="center"/>
              <w:rPr>
                <w:rFonts w:ascii="Arial" w:hAnsi="Arial" w:cs="Arial"/>
                <w:sz w:val="22"/>
                <w:szCs w:val="22"/>
              </w:rPr>
            </w:pPr>
          </w:p>
        </w:tc>
      </w:tr>
      <w:tr w:rsidR="00EB1F01" w:rsidTr="00B237D1">
        <w:tc>
          <w:tcPr>
            <w:tcW w:w="1645" w:type="dxa"/>
            <w:gridSpan w:val="5"/>
          </w:tcPr>
          <w:p w:rsidR="00EB1F01" w:rsidRPr="005A4B2A" w:rsidRDefault="001444AC" w:rsidP="00EB1F01">
            <w:pPr>
              <w:jc w:val="center"/>
              <w:rPr>
                <w:rFonts w:ascii="Arial" w:hAnsi="Arial" w:cs="Arial"/>
                <w:sz w:val="22"/>
                <w:szCs w:val="22"/>
              </w:rPr>
            </w:pPr>
            <w:r>
              <w:rPr>
                <w:rFonts w:ascii="Arial" w:hAnsi="Arial" w:cs="Arial"/>
                <w:sz w:val="22"/>
                <w:szCs w:val="22"/>
              </w:rPr>
              <w:t>н</w:t>
            </w:r>
            <w:r w:rsidR="00EB1F01" w:rsidRPr="005A4B2A">
              <w:rPr>
                <w:rFonts w:ascii="Arial" w:hAnsi="Arial" w:cs="Arial"/>
                <w:sz w:val="22"/>
                <w:szCs w:val="22"/>
              </w:rPr>
              <w:t>356</w:t>
            </w:r>
          </w:p>
        </w:tc>
        <w:tc>
          <w:tcPr>
            <w:tcW w:w="1841" w:type="dxa"/>
          </w:tcPr>
          <w:p w:rsidR="00EB1F01" w:rsidRPr="005A4B2A" w:rsidRDefault="00EB1F01" w:rsidP="00EB1F01">
            <w:pPr>
              <w:jc w:val="center"/>
              <w:rPr>
                <w:rFonts w:ascii="Arial" w:hAnsi="Arial" w:cs="Arial"/>
                <w:sz w:val="22"/>
                <w:szCs w:val="22"/>
              </w:rPr>
            </w:pPr>
          </w:p>
        </w:tc>
        <w:tc>
          <w:tcPr>
            <w:tcW w:w="1840" w:type="dxa"/>
            <w:gridSpan w:val="2"/>
          </w:tcPr>
          <w:p w:rsidR="00EB1F01" w:rsidRPr="005A4B2A" w:rsidRDefault="00EB1F01" w:rsidP="00EB1F01">
            <w:pPr>
              <w:jc w:val="center"/>
              <w:rPr>
                <w:rFonts w:ascii="Arial" w:hAnsi="Arial" w:cs="Arial"/>
                <w:sz w:val="22"/>
                <w:szCs w:val="22"/>
              </w:rPr>
            </w:pPr>
          </w:p>
        </w:tc>
        <w:tc>
          <w:tcPr>
            <w:tcW w:w="2123"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950852.33</w:t>
            </w:r>
          </w:p>
        </w:tc>
        <w:tc>
          <w:tcPr>
            <w:tcW w:w="2122" w:type="dxa"/>
          </w:tcPr>
          <w:p w:rsidR="00EB1F01" w:rsidRPr="005A4B2A" w:rsidRDefault="00EB1F01" w:rsidP="00EB1F01">
            <w:pPr>
              <w:jc w:val="center"/>
              <w:rPr>
                <w:rFonts w:ascii="Arial" w:hAnsi="Arial" w:cs="Arial"/>
                <w:sz w:val="22"/>
                <w:szCs w:val="22"/>
              </w:rPr>
            </w:pPr>
            <w:r w:rsidRPr="005A4B2A">
              <w:rPr>
                <w:rFonts w:ascii="Arial" w:hAnsi="Arial" w:cs="Arial"/>
                <w:sz w:val="22"/>
                <w:szCs w:val="22"/>
              </w:rPr>
              <w:t>344268.66</w:t>
            </w:r>
          </w:p>
        </w:tc>
      </w:tr>
      <w:tr w:rsidR="00EB1F01" w:rsidTr="00B237D1">
        <w:tc>
          <w:tcPr>
            <w:tcW w:w="9571" w:type="dxa"/>
            <w:gridSpan w:val="10"/>
          </w:tcPr>
          <w:p w:rsidR="00EB1F01" w:rsidRDefault="00EB1F01" w:rsidP="00EB1F01">
            <w:pPr>
              <w:rPr>
                <w:rFonts w:ascii="Times New Roman" w:hAnsi="Times New Roman"/>
                <w:sz w:val="24"/>
                <w:szCs w:val="24"/>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368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950817.22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344524.62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374.11</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369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950621.48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344843.44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322.48</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950677.01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344525.77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24.97</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950681.31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344501.17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950710.87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344506.27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AA5961"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107.92</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368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950817.22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344524.62</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951033.78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343484.81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86.05</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950988.76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343558.15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12.97</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950975.98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343555.92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950951.35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343551.62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950926.72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343547.31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950902.10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343543.01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950877.47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343538.70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950852.84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343534.40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950828.22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343530.09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950803.59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343525.79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950778.96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343521.48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950754.34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343517.18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lastRenderedPageBreak/>
              <w:t>н</w:t>
            </w:r>
            <w:r w:rsidR="00EB1F01" w:rsidRPr="009247F9">
              <w:rPr>
                <w:rFonts w:ascii="Arial" w:hAnsi="Arial" w:cs="Arial"/>
                <w:sz w:val="22"/>
                <w:szCs w:val="22"/>
              </w:rPr>
              <w:t>385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950761.22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343477.78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40.00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950768.11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343438.37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950792.74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343442.68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950817.37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343446.98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389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950841.99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343451.29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950866.62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343455.59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950891.25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343459.90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950915.87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343464.20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950940.50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343468.51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950965.13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343472.81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950989.75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343477.12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951014.38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343481.42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19.69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373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951033.78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343484.81</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950947.82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343575.37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950940.82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343614.75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30.55</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950935.47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343644.83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10.13</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950930.22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343653.50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21.72</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950908.82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343649.76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950884.19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343645.45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950859.56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343641.15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950834.94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343636.84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950810.31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343632.54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950785.68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343628.23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950761.06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343623.93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950736.43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343619.63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40.00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409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950743.32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343580.22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950750.21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343540.82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950774.83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343545.13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lastRenderedPageBreak/>
              <w:t>н</w:t>
            </w:r>
            <w:r w:rsidR="00EB1F01" w:rsidRPr="009247F9">
              <w:rPr>
                <w:rFonts w:ascii="Arial" w:hAnsi="Arial" w:cs="Arial"/>
                <w:sz w:val="22"/>
                <w:szCs w:val="22"/>
              </w:rPr>
              <w:t>412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950799.46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343549.43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950824.09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343553.73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950848.71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343558.04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950873.34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343562.34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950897.96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343566.65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950922.59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343570.95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950947.22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343575.26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0.61</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397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950947.82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343575.37</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950916.71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343675.50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285.08</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950767.55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343918.45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82.10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950686.67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343904.31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260.00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950731.44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343648.19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950732.30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343643.27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187.20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419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950916.71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343675.50</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950744.47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343434.24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80.00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950730.70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343513.05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9.00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950721.83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343511.50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950697.20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343507.19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950672.58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343502.89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950647.95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343498.58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950623.32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343494.28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950598.70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343489.97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950574.07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343485.67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950549.44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343481.36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950556.33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343441.96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950563.22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343402.56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950587.85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343406.86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950612.47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343411.17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lastRenderedPageBreak/>
              <w:t>н</w:t>
            </w:r>
            <w:r w:rsidR="00EB1F01" w:rsidRPr="009247F9">
              <w:rPr>
                <w:rFonts w:ascii="Arial" w:hAnsi="Arial" w:cs="Arial"/>
                <w:sz w:val="22"/>
                <w:szCs w:val="22"/>
              </w:rPr>
              <w:t>438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950637.10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343415.47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439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950661.73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343419.78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950686.35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343424.08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950710.98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343428.39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950735.61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343432.69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8.99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424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950744.47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343434.24</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950726.56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343536.69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79.99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950712.79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343615.49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9.00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950703.92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343613.94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950679.30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343609.64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950654.67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343605.33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950630.04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343601.03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950605.42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343596.73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950580.79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343592.42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950556.16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343588.12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950531.54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343583.81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950538.42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343544.41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950545.31</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343505.01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950569.94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343509.31</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950594.56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343513.62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950619.19</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343517.92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950643.82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343522.22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459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950668.44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343526.53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950693.07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343530.83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950717.70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343535.14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8.99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443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950726.56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343536.69</w:t>
            </w:r>
          </w:p>
        </w:tc>
      </w:tr>
      <w:tr w:rsidR="00EB1F01" w:rsidTr="00B237D1">
        <w:tc>
          <w:tcPr>
            <w:tcW w:w="9571" w:type="dxa"/>
            <w:gridSpan w:val="10"/>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950708.66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343639.13</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40.00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950701.77</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343678.54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lastRenderedPageBreak/>
              <w:t>н</w:t>
            </w:r>
            <w:r w:rsidR="00EB1F01" w:rsidRPr="009247F9">
              <w:rPr>
                <w:rFonts w:ascii="Arial" w:hAnsi="Arial" w:cs="Arial"/>
                <w:sz w:val="22"/>
                <w:szCs w:val="22"/>
              </w:rPr>
              <w:t>464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950697.46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343703.16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950693.16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343727.79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950688.86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343752.42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950684.55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343777.04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950680.25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343801.67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950675.94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343826.30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950671.64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343850.92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950667.33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343875.55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950663.03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343900.18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40.00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950623.62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343893.29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950584.22</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343886.40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950588.53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343861.78</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950592.83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343837.15</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950597.14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343812.52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478</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950601.44</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343787.90</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479</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950605.75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343763.27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480</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950610.05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343738.64</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481</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950614.35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343714.02</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950618.66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343689.39</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483</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950622.96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343664.76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39.99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484</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950629.85</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343625.36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485</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950654.48</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343629.66</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24.99</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486</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950679.10</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343633.97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25.00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487</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950703.73</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343638.27</w:t>
            </w:r>
          </w:p>
        </w:tc>
      </w:tr>
      <w:tr w:rsidR="00EB1F01" w:rsidTr="00B237D1">
        <w:tc>
          <w:tcPr>
            <w:tcW w:w="1645" w:type="dxa"/>
            <w:gridSpan w:val="5"/>
          </w:tcPr>
          <w:p w:rsidR="00EB1F01" w:rsidRPr="009247F9" w:rsidRDefault="00EB1F01" w:rsidP="00EB1F01">
            <w:pPr>
              <w:jc w:val="center"/>
              <w:rPr>
                <w:rFonts w:ascii="Arial" w:hAnsi="Arial" w:cs="Arial"/>
                <w:sz w:val="22"/>
                <w:szCs w:val="22"/>
              </w:rPr>
            </w:pPr>
          </w:p>
        </w:tc>
        <w:tc>
          <w:tcPr>
            <w:tcW w:w="1841" w:type="dxa"/>
          </w:tcPr>
          <w:p w:rsidR="00EB1F01" w:rsidRPr="009247F9"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9247F9" w:rsidRDefault="00EB1F01" w:rsidP="00EB1F01">
            <w:pPr>
              <w:jc w:val="center"/>
              <w:rPr>
                <w:rFonts w:ascii="Arial" w:hAnsi="Arial" w:cs="Arial"/>
                <w:sz w:val="22"/>
                <w:szCs w:val="22"/>
              </w:rPr>
            </w:pPr>
            <w:r w:rsidRPr="009247F9">
              <w:rPr>
                <w:rFonts w:ascii="Arial" w:hAnsi="Arial" w:cs="Arial"/>
                <w:sz w:val="22"/>
                <w:szCs w:val="22"/>
              </w:rPr>
              <w:t>5.00</w:t>
            </w:r>
          </w:p>
        </w:tc>
        <w:tc>
          <w:tcPr>
            <w:tcW w:w="2123" w:type="dxa"/>
          </w:tcPr>
          <w:p w:rsidR="00EB1F01" w:rsidRPr="009247F9" w:rsidRDefault="00EB1F01" w:rsidP="00EB1F01">
            <w:pPr>
              <w:jc w:val="center"/>
              <w:rPr>
                <w:rFonts w:ascii="Arial" w:hAnsi="Arial" w:cs="Arial"/>
                <w:sz w:val="22"/>
                <w:szCs w:val="22"/>
              </w:rPr>
            </w:pPr>
          </w:p>
        </w:tc>
        <w:tc>
          <w:tcPr>
            <w:tcW w:w="2122" w:type="dxa"/>
          </w:tcPr>
          <w:p w:rsidR="00EB1F01" w:rsidRPr="009247F9" w:rsidRDefault="00EB1F01" w:rsidP="00EB1F01">
            <w:pPr>
              <w:jc w:val="center"/>
              <w:rPr>
                <w:rFonts w:ascii="Arial" w:hAnsi="Arial" w:cs="Arial"/>
                <w:sz w:val="22"/>
                <w:szCs w:val="22"/>
              </w:rPr>
            </w:pPr>
          </w:p>
        </w:tc>
      </w:tr>
      <w:tr w:rsidR="00EB1F01" w:rsidTr="00B237D1">
        <w:tc>
          <w:tcPr>
            <w:tcW w:w="1645" w:type="dxa"/>
            <w:gridSpan w:val="5"/>
          </w:tcPr>
          <w:p w:rsidR="00EB1F01" w:rsidRPr="009247F9" w:rsidRDefault="001444AC" w:rsidP="00EB1F01">
            <w:pPr>
              <w:jc w:val="center"/>
              <w:rPr>
                <w:rFonts w:ascii="Arial" w:hAnsi="Arial" w:cs="Arial"/>
                <w:sz w:val="22"/>
                <w:szCs w:val="22"/>
              </w:rPr>
            </w:pPr>
            <w:r>
              <w:rPr>
                <w:rFonts w:ascii="Arial" w:hAnsi="Arial" w:cs="Arial"/>
                <w:sz w:val="22"/>
                <w:szCs w:val="22"/>
              </w:rPr>
              <w:t>н</w:t>
            </w:r>
            <w:r w:rsidR="00EB1F01" w:rsidRPr="009247F9">
              <w:rPr>
                <w:rFonts w:ascii="Arial" w:hAnsi="Arial" w:cs="Arial"/>
                <w:sz w:val="22"/>
                <w:szCs w:val="22"/>
              </w:rPr>
              <w:t>462</w:t>
            </w:r>
          </w:p>
        </w:tc>
        <w:tc>
          <w:tcPr>
            <w:tcW w:w="1841" w:type="dxa"/>
          </w:tcPr>
          <w:p w:rsidR="00EB1F01" w:rsidRPr="009247F9" w:rsidRDefault="00EB1F01" w:rsidP="00EB1F01">
            <w:pPr>
              <w:jc w:val="center"/>
              <w:rPr>
                <w:rFonts w:ascii="Arial" w:hAnsi="Arial" w:cs="Arial"/>
                <w:sz w:val="22"/>
                <w:szCs w:val="22"/>
              </w:rPr>
            </w:pPr>
          </w:p>
        </w:tc>
        <w:tc>
          <w:tcPr>
            <w:tcW w:w="1840" w:type="dxa"/>
            <w:gridSpan w:val="2"/>
          </w:tcPr>
          <w:p w:rsidR="00EB1F01" w:rsidRPr="009247F9" w:rsidRDefault="00EB1F01" w:rsidP="00EB1F01">
            <w:pPr>
              <w:jc w:val="center"/>
              <w:rPr>
                <w:rFonts w:ascii="Arial" w:hAnsi="Arial" w:cs="Arial"/>
                <w:sz w:val="22"/>
                <w:szCs w:val="22"/>
              </w:rPr>
            </w:pPr>
          </w:p>
        </w:tc>
        <w:tc>
          <w:tcPr>
            <w:tcW w:w="2123"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950708.66</w:t>
            </w:r>
          </w:p>
        </w:tc>
        <w:tc>
          <w:tcPr>
            <w:tcW w:w="2122" w:type="dxa"/>
          </w:tcPr>
          <w:p w:rsidR="00EB1F01" w:rsidRPr="009247F9" w:rsidRDefault="00EB1F01" w:rsidP="00EB1F01">
            <w:pPr>
              <w:jc w:val="center"/>
              <w:rPr>
                <w:rFonts w:ascii="Arial" w:hAnsi="Arial" w:cs="Arial"/>
                <w:sz w:val="22"/>
                <w:szCs w:val="22"/>
              </w:rPr>
            </w:pPr>
            <w:r w:rsidRPr="009247F9">
              <w:rPr>
                <w:rFonts w:ascii="Arial" w:hAnsi="Arial" w:cs="Arial"/>
                <w:sz w:val="22"/>
                <w:szCs w:val="22"/>
              </w:rPr>
              <w:t>343639.13</w:t>
            </w:r>
          </w:p>
        </w:tc>
      </w:tr>
      <w:tr w:rsidR="00EB1F01" w:rsidTr="00B237D1">
        <w:tc>
          <w:tcPr>
            <w:tcW w:w="9571" w:type="dxa"/>
            <w:gridSpan w:val="10"/>
          </w:tcPr>
          <w:p w:rsidR="00EB1F01" w:rsidRDefault="00EB1F01" w:rsidP="00EB1F01">
            <w:pPr>
              <w:rPr>
                <w:rFonts w:ascii="Times New Roman" w:hAnsi="Times New Roman"/>
                <w:sz w:val="24"/>
                <w:szCs w:val="24"/>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488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950606.21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343621.23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489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950599.32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343660.63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950595.02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343685.26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lastRenderedPageBreak/>
              <w:t>н</w:t>
            </w:r>
            <w:r w:rsidR="00EB1F01" w:rsidRPr="00BC2AEF">
              <w:rPr>
                <w:rFonts w:ascii="Arial" w:hAnsi="Arial" w:cs="Arial"/>
                <w:sz w:val="22"/>
                <w:szCs w:val="22"/>
              </w:rPr>
              <w:t>491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950590.71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343709.88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950586.41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343734.51</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950582.10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343759.14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950577.80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343783.76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950573.49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343808.39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950569.19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343833.02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950564.89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343857.64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950560.58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343882.27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499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950521.18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343875.38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950481.78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343868.50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950486.08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343843.87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950490.38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343819.24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950494.69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343794.62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950498.99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343769.99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950503.30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343745.36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950507.60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343720.74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950511.91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343696.11</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950516.21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343671.48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509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950520.52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343646.86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40.00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950527.40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343607.45</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950552.03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343611.76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950576.66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343616.06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950601.28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343620.37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488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950606.21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343621.23</w:t>
            </w:r>
          </w:p>
        </w:tc>
      </w:tr>
      <w:tr w:rsidR="00EB1F01" w:rsidTr="00B237D1">
        <w:tc>
          <w:tcPr>
            <w:tcW w:w="9571" w:type="dxa"/>
            <w:gridSpan w:val="10"/>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950533.67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343397.39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40.00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950526.78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343436.80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950519.89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343476.20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950495.27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343471.89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1444AC"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lastRenderedPageBreak/>
              <w:t>н</w:t>
            </w:r>
            <w:r w:rsidR="00EB1F01" w:rsidRPr="00BC2AEF">
              <w:rPr>
                <w:rFonts w:ascii="Arial" w:hAnsi="Arial" w:cs="Arial"/>
                <w:sz w:val="22"/>
                <w:szCs w:val="22"/>
              </w:rPr>
              <w:t>518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950470.64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343467.59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950446.01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343463.29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950421.39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343458.98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950396.76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343454.68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950372.13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343450.37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33.99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950338.64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343444.52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21.20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950342.29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343423.63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29.39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950347.35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343394.67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29.40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950352.42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343365.71</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33.99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950385.91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343371.57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950410.53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343375.87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529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950435.16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343380.18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950459.79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343384.48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950484.41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343388.78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950509.04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343393.09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1444AC"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514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950533.67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343397.39</w:t>
            </w:r>
          </w:p>
        </w:tc>
      </w:tr>
      <w:tr w:rsidR="00EB1F01" w:rsidTr="00B237D1">
        <w:tc>
          <w:tcPr>
            <w:tcW w:w="9571" w:type="dxa"/>
            <w:gridSpan w:val="10"/>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950515.76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343499.84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950508.87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343539.24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40.00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950501.99</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343578.65</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950477.36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343574.34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950452.73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343570.04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950428.11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343565.73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950403.48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343561.43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950378.85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343557.12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950354.23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343552.82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33.99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950320.74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343546.97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50.60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950329.45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343497.12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29.39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950334.51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343468.16</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33.99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lastRenderedPageBreak/>
              <w:t>н</w:t>
            </w:r>
            <w:r w:rsidR="00EB1F01" w:rsidRPr="00BC2AEF">
              <w:rPr>
                <w:rFonts w:ascii="Arial" w:hAnsi="Arial" w:cs="Arial"/>
                <w:sz w:val="22"/>
                <w:szCs w:val="22"/>
              </w:rPr>
              <w:t>545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950368.00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343474.01</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950392.63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343478.32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950417.25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343482.62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950441.88</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343486.93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549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950466.51</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343491.23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950491.13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343495.54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533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950515.76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343499.84</w:t>
            </w:r>
          </w:p>
        </w:tc>
      </w:tr>
      <w:tr w:rsidR="00EB1F01" w:rsidTr="00B237D1">
        <w:tc>
          <w:tcPr>
            <w:tcW w:w="9571" w:type="dxa"/>
            <w:gridSpan w:val="10"/>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950497.86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343602.29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950490.97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343641.69</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950486.66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343666.32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950482.36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343690.94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950478.05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343715.57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950473.75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343740.20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950469.44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343764.82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950465.14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343789.45</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950460.83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343814.08</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950456.53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343838.70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950452.22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343863.33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950412.82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343856.44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39.99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950373.42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343849.55</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950377.72</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343824.93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950382.03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343800.30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950386.33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343775.67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567</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950390.64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343751.05</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568</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950394.94</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343726.42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569</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950399.25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343701.80</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570</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950403.55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343677.17</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950407.86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343652.54</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lastRenderedPageBreak/>
              <w:t>н</w:t>
            </w:r>
            <w:r w:rsidR="00EB1F01" w:rsidRPr="00BC2AEF">
              <w:rPr>
                <w:rFonts w:ascii="Arial" w:hAnsi="Arial" w:cs="Arial"/>
                <w:sz w:val="22"/>
                <w:szCs w:val="22"/>
              </w:rPr>
              <w:t>572</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950412.16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343627.92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40.00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573</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950419.05</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343588.51</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24.99</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574</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950443.67</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343592.82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575</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950468.30</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343597.12</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25.00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576</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950492.93</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343601.43</w:t>
            </w:r>
          </w:p>
        </w:tc>
      </w:tr>
      <w:tr w:rsidR="00EB1F01" w:rsidTr="00B237D1">
        <w:tc>
          <w:tcPr>
            <w:tcW w:w="1645" w:type="dxa"/>
            <w:gridSpan w:val="5"/>
          </w:tcPr>
          <w:p w:rsidR="00EB1F01" w:rsidRPr="00BC2AEF" w:rsidRDefault="00EB1F01" w:rsidP="00EB1F01">
            <w:pPr>
              <w:jc w:val="center"/>
              <w:rPr>
                <w:rFonts w:ascii="Arial" w:hAnsi="Arial" w:cs="Arial"/>
                <w:sz w:val="22"/>
                <w:szCs w:val="22"/>
              </w:rPr>
            </w:pPr>
          </w:p>
        </w:tc>
        <w:tc>
          <w:tcPr>
            <w:tcW w:w="1841" w:type="dxa"/>
          </w:tcPr>
          <w:p w:rsidR="00EB1F01" w:rsidRPr="00BC2AEF"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BC2AEF" w:rsidRDefault="00EB1F01" w:rsidP="00EB1F01">
            <w:pPr>
              <w:jc w:val="center"/>
              <w:rPr>
                <w:rFonts w:ascii="Arial" w:hAnsi="Arial" w:cs="Arial"/>
                <w:sz w:val="22"/>
                <w:szCs w:val="22"/>
              </w:rPr>
            </w:pPr>
            <w:r w:rsidRPr="00BC2AEF">
              <w:rPr>
                <w:rFonts w:ascii="Arial" w:hAnsi="Arial" w:cs="Arial"/>
                <w:sz w:val="22"/>
                <w:szCs w:val="22"/>
              </w:rPr>
              <w:t>5.00</w:t>
            </w:r>
          </w:p>
        </w:tc>
        <w:tc>
          <w:tcPr>
            <w:tcW w:w="2123" w:type="dxa"/>
          </w:tcPr>
          <w:p w:rsidR="00EB1F01" w:rsidRPr="00BC2AEF" w:rsidRDefault="00EB1F01" w:rsidP="00EB1F01">
            <w:pPr>
              <w:jc w:val="center"/>
              <w:rPr>
                <w:rFonts w:ascii="Arial" w:hAnsi="Arial" w:cs="Arial"/>
                <w:sz w:val="22"/>
                <w:szCs w:val="22"/>
              </w:rPr>
            </w:pPr>
          </w:p>
        </w:tc>
        <w:tc>
          <w:tcPr>
            <w:tcW w:w="2122" w:type="dxa"/>
          </w:tcPr>
          <w:p w:rsidR="00EB1F01" w:rsidRPr="00BC2AEF" w:rsidRDefault="00EB1F01" w:rsidP="00EB1F01">
            <w:pPr>
              <w:jc w:val="center"/>
              <w:rPr>
                <w:rFonts w:ascii="Arial" w:hAnsi="Arial" w:cs="Arial"/>
                <w:sz w:val="22"/>
                <w:szCs w:val="22"/>
              </w:rPr>
            </w:pPr>
          </w:p>
        </w:tc>
      </w:tr>
      <w:tr w:rsidR="00EB1F01" w:rsidTr="00B237D1">
        <w:tc>
          <w:tcPr>
            <w:tcW w:w="1645" w:type="dxa"/>
            <w:gridSpan w:val="5"/>
          </w:tcPr>
          <w:p w:rsidR="00EB1F01" w:rsidRPr="00BC2AEF" w:rsidRDefault="004E2DCE" w:rsidP="00EB1F01">
            <w:pPr>
              <w:jc w:val="center"/>
              <w:rPr>
                <w:rFonts w:ascii="Arial" w:hAnsi="Arial" w:cs="Arial"/>
                <w:sz w:val="22"/>
                <w:szCs w:val="22"/>
              </w:rPr>
            </w:pPr>
            <w:r>
              <w:rPr>
                <w:rFonts w:ascii="Arial" w:hAnsi="Arial" w:cs="Arial"/>
                <w:sz w:val="22"/>
                <w:szCs w:val="22"/>
              </w:rPr>
              <w:t>н</w:t>
            </w:r>
            <w:r w:rsidR="00EB1F01" w:rsidRPr="00BC2AEF">
              <w:rPr>
                <w:rFonts w:ascii="Arial" w:hAnsi="Arial" w:cs="Arial"/>
                <w:sz w:val="22"/>
                <w:szCs w:val="22"/>
              </w:rPr>
              <w:t>551</w:t>
            </w:r>
          </w:p>
        </w:tc>
        <w:tc>
          <w:tcPr>
            <w:tcW w:w="1841" w:type="dxa"/>
          </w:tcPr>
          <w:p w:rsidR="00EB1F01" w:rsidRPr="00BC2AEF" w:rsidRDefault="00EB1F01" w:rsidP="00EB1F01">
            <w:pPr>
              <w:jc w:val="center"/>
              <w:rPr>
                <w:rFonts w:ascii="Arial" w:hAnsi="Arial" w:cs="Arial"/>
                <w:sz w:val="22"/>
                <w:szCs w:val="22"/>
              </w:rPr>
            </w:pPr>
          </w:p>
        </w:tc>
        <w:tc>
          <w:tcPr>
            <w:tcW w:w="1840" w:type="dxa"/>
            <w:gridSpan w:val="2"/>
          </w:tcPr>
          <w:p w:rsidR="00EB1F01" w:rsidRPr="00BC2AEF" w:rsidRDefault="00EB1F01" w:rsidP="00EB1F01">
            <w:pPr>
              <w:jc w:val="center"/>
              <w:rPr>
                <w:rFonts w:ascii="Arial" w:hAnsi="Arial" w:cs="Arial"/>
                <w:sz w:val="22"/>
                <w:szCs w:val="22"/>
              </w:rPr>
            </w:pPr>
          </w:p>
        </w:tc>
        <w:tc>
          <w:tcPr>
            <w:tcW w:w="2123"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950497.86</w:t>
            </w:r>
          </w:p>
        </w:tc>
        <w:tc>
          <w:tcPr>
            <w:tcW w:w="2122" w:type="dxa"/>
          </w:tcPr>
          <w:p w:rsidR="00EB1F01" w:rsidRPr="00BC2AEF" w:rsidRDefault="00EB1F01" w:rsidP="00EB1F01">
            <w:pPr>
              <w:jc w:val="center"/>
              <w:rPr>
                <w:rFonts w:ascii="Arial" w:hAnsi="Arial" w:cs="Arial"/>
                <w:sz w:val="22"/>
                <w:szCs w:val="22"/>
              </w:rPr>
            </w:pPr>
            <w:r w:rsidRPr="00BC2AEF">
              <w:rPr>
                <w:rFonts w:ascii="Arial" w:hAnsi="Arial" w:cs="Arial"/>
                <w:sz w:val="22"/>
                <w:szCs w:val="22"/>
              </w:rPr>
              <w:t>343602.29</w:t>
            </w:r>
          </w:p>
        </w:tc>
      </w:tr>
      <w:tr w:rsidR="00EB1F01" w:rsidTr="00B237D1">
        <w:tc>
          <w:tcPr>
            <w:tcW w:w="9571" w:type="dxa"/>
            <w:gridSpan w:val="10"/>
          </w:tcPr>
          <w:p w:rsidR="00EB1F01" w:rsidRDefault="00EB1F01" w:rsidP="00EB1F01">
            <w:pPr>
              <w:rPr>
                <w:rFonts w:ascii="Times New Roman" w:hAnsi="Times New Roman"/>
                <w:sz w:val="24"/>
                <w:szCs w:val="24"/>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577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950395.41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343584.38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578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950388.52</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343623.78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579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950384.21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343648.41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950379.91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343673.04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950375.60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343697.66</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950371.30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343722.29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950367.00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343746.92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950362.69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343771.54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950358.39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343796.17</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950354.08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343820.80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950349.78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343845.42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40.00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950310.37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343838.54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589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950270.97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343831.65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950275.28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343807.02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950279.58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343782.39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950283.89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343757.77</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950288.19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343733.14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950292.49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343708.51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950296.80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343683.89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950301.10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343659.26</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950305.41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343634.63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598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950309.71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343610.01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lastRenderedPageBreak/>
              <w:t>н</w:t>
            </w:r>
            <w:r w:rsidR="00EB1F01" w:rsidRPr="00DD66B5">
              <w:rPr>
                <w:rFonts w:ascii="Arial" w:hAnsi="Arial" w:cs="Arial"/>
                <w:sz w:val="22"/>
                <w:szCs w:val="22"/>
              </w:rPr>
              <w:t>599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950316.60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343570.61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950341.23</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343574.91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950365.85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343579.21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950390.48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343583.52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577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950395.41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343584.38</w:t>
            </w:r>
          </w:p>
        </w:tc>
      </w:tr>
      <w:tr w:rsidR="00EB1F01" w:rsidTr="00B237D1">
        <w:tc>
          <w:tcPr>
            <w:tcW w:w="9571" w:type="dxa"/>
            <w:gridSpan w:val="10"/>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950322.86</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343360.55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183.99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950291.18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343541.80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105.14</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950187.61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343523.69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28.16</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950185.28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343495.62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162.89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950255.95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343348.85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4E2DCE"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67.92</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EB1F01" w:rsidP="00EB1F01">
            <w:pPr>
              <w:jc w:val="center"/>
              <w:rPr>
                <w:rFonts w:ascii="Arial" w:hAnsi="Arial" w:cs="Arial"/>
                <w:sz w:val="22"/>
                <w:szCs w:val="22"/>
              </w:rPr>
            </w:pPr>
            <w:r w:rsidRPr="00DD66B5">
              <w:rPr>
                <w:rFonts w:ascii="Arial" w:hAnsi="Arial" w:cs="Arial"/>
                <w:sz w:val="22"/>
                <w:szCs w:val="22"/>
              </w:rPr>
              <w:t>603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950322.86</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343360.55</w:t>
            </w:r>
          </w:p>
        </w:tc>
      </w:tr>
      <w:tr w:rsidR="00EB1F01" w:rsidTr="00B237D1">
        <w:tc>
          <w:tcPr>
            <w:tcW w:w="9571" w:type="dxa"/>
            <w:gridSpan w:val="10"/>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4E2DCE"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950287.05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343565.44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750.99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950157.74</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344305.22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37.27</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950151.32</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344341.94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45.66</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950131.75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344300.68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291.98</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950006.62</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344036.87</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423.70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950204.20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343662.05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115.03</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950188.11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343548.15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100.43</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608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950287.05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343565.44</w:t>
            </w:r>
          </w:p>
        </w:tc>
      </w:tr>
      <w:tr w:rsidR="00EB1F01" w:rsidTr="00B237D1">
        <w:tc>
          <w:tcPr>
            <w:tcW w:w="9571" w:type="dxa"/>
            <w:gridSpan w:val="10"/>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950747.50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343945.40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950746.64</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343950.32</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213.00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950709.97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344160.14</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275.00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950439.07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344112.79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217.99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950476.61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343898.05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274.99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615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950747.50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343945.40</w:t>
            </w:r>
          </w:p>
        </w:tc>
      </w:tr>
      <w:tr w:rsidR="00EB1F01" w:rsidTr="00B237D1">
        <w:tc>
          <w:tcPr>
            <w:tcW w:w="9571" w:type="dxa"/>
            <w:gridSpan w:val="10"/>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950447.06</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343892.88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218.00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950409.52</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344107.63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79.99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950330.72</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344093.85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217.99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lastRenderedPageBreak/>
              <w:t>н</w:t>
            </w:r>
            <w:r w:rsidR="00EB1F01" w:rsidRPr="00DD66B5">
              <w:rPr>
                <w:rFonts w:ascii="Arial" w:hAnsi="Arial" w:cs="Arial"/>
                <w:sz w:val="22"/>
                <w:szCs w:val="22"/>
              </w:rPr>
              <w:t>623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950368.25</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343879.11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80.00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950447.06</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343892.88</w:t>
            </w:r>
          </w:p>
        </w:tc>
      </w:tr>
      <w:tr w:rsidR="00EB1F01" w:rsidTr="00B237D1">
        <w:tc>
          <w:tcPr>
            <w:tcW w:w="9571" w:type="dxa"/>
            <w:gridSpan w:val="10"/>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950344.61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343874.97</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950340.31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343899.60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950336.00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343924.23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950331.70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343948.85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950327.39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343973.48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950323.09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343998.11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950318.78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344022.73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950314.48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344047.36</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950307.59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344086.76</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950302.67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344085.90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950278.04</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344081.60</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950253.41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344077.29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636</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950228.79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344072.99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637</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950235.67</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344033.59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638</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950239.98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344008.96</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639</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950244.28</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343984.33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640</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950248.59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343959.71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641</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950252.89</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343935.08</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25.00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642</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950257.20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343910.45</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643</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950261.50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343885.83</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24.99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950265.80</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343861.21</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40.00</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645</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950305.21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343868.09</w:t>
            </w:r>
          </w:p>
        </w:tc>
      </w:tr>
      <w:tr w:rsidR="00EB1F01" w:rsidTr="00B237D1">
        <w:tc>
          <w:tcPr>
            <w:tcW w:w="1645" w:type="dxa"/>
            <w:gridSpan w:val="5"/>
          </w:tcPr>
          <w:p w:rsidR="00EB1F01" w:rsidRPr="00DD66B5" w:rsidRDefault="00EB1F01" w:rsidP="00EB1F01">
            <w:pPr>
              <w:jc w:val="center"/>
              <w:rPr>
                <w:rFonts w:ascii="Arial" w:hAnsi="Arial" w:cs="Arial"/>
                <w:sz w:val="22"/>
                <w:szCs w:val="22"/>
              </w:rPr>
            </w:pPr>
          </w:p>
        </w:tc>
        <w:tc>
          <w:tcPr>
            <w:tcW w:w="1841" w:type="dxa"/>
          </w:tcPr>
          <w:p w:rsidR="00EB1F01" w:rsidRPr="00DD66B5"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DD66B5" w:rsidRDefault="00EB1F01" w:rsidP="00EB1F01">
            <w:pPr>
              <w:jc w:val="center"/>
              <w:rPr>
                <w:rFonts w:ascii="Arial" w:hAnsi="Arial" w:cs="Arial"/>
                <w:sz w:val="22"/>
                <w:szCs w:val="22"/>
              </w:rPr>
            </w:pPr>
            <w:r w:rsidRPr="00DD66B5">
              <w:rPr>
                <w:rFonts w:ascii="Arial" w:hAnsi="Arial" w:cs="Arial"/>
                <w:sz w:val="22"/>
                <w:szCs w:val="22"/>
              </w:rPr>
              <w:t>39.99</w:t>
            </w:r>
          </w:p>
        </w:tc>
        <w:tc>
          <w:tcPr>
            <w:tcW w:w="2123" w:type="dxa"/>
          </w:tcPr>
          <w:p w:rsidR="00EB1F01" w:rsidRPr="00DD66B5" w:rsidRDefault="00EB1F01" w:rsidP="00EB1F01">
            <w:pPr>
              <w:jc w:val="center"/>
              <w:rPr>
                <w:rFonts w:ascii="Arial" w:hAnsi="Arial" w:cs="Arial"/>
                <w:sz w:val="22"/>
                <w:szCs w:val="22"/>
              </w:rPr>
            </w:pPr>
          </w:p>
        </w:tc>
        <w:tc>
          <w:tcPr>
            <w:tcW w:w="2122" w:type="dxa"/>
          </w:tcPr>
          <w:p w:rsidR="00EB1F01" w:rsidRPr="00DD66B5" w:rsidRDefault="00EB1F01" w:rsidP="00EB1F01">
            <w:pPr>
              <w:jc w:val="center"/>
              <w:rPr>
                <w:rFonts w:ascii="Arial" w:hAnsi="Arial" w:cs="Arial"/>
                <w:sz w:val="22"/>
                <w:szCs w:val="22"/>
              </w:rPr>
            </w:pPr>
          </w:p>
        </w:tc>
      </w:tr>
      <w:tr w:rsidR="00EB1F01" w:rsidTr="00B237D1">
        <w:tc>
          <w:tcPr>
            <w:tcW w:w="1645" w:type="dxa"/>
            <w:gridSpan w:val="5"/>
          </w:tcPr>
          <w:p w:rsidR="00EB1F01" w:rsidRPr="00DD66B5" w:rsidRDefault="00A60FDD" w:rsidP="00EB1F01">
            <w:pPr>
              <w:jc w:val="center"/>
              <w:rPr>
                <w:rFonts w:ascii="Arial" w:hAnsi="Arial" w:cs="Arial"/>
                <w:sz w:val="22"/>
                <w:szCs w:val="22"/>
              </w:rPr>
            </w:pPr>
            <w:r>
              <w:rPr>
                <w:rFonts w:ascii="Arial" w:hAnsi="Arial" w:cs="Arial"/>
                <w:sz w:val="22"/>
                <w:szCs w:val="22"/>
              </w:rPr>
              <w:t>н</w:t>
            </w:r>
            <w:r w:rsidR="00EB1F01" w:rsidRPr="00DD66B5">
              <w:rPr>
                <w:rFonts w:ascii="Arial" w:hAnsi="Arial" w:cs="Arial"/>
                <w:sz w:val="22"/>
                <w:szCs w:val="22"/>
              </w:rPr>
              <w:t>624</w:t>
            </w:r>
          </w:p>
        </w:tc>
        <w:tc>
          <w:tcPr>
            <w:tcW w:w="1841" w:type="dxa"/>
          </w:tcPr>
          <w:p w:rsidR="00EB1F01" w:rsidRPr="00DD66B5" w:rsidRDefault="00EB1F01" w:rsidP="00EB1F01">
            <w:pPr>
              <w:jc w:val="center"/>
              <w:rPr>
                <w:rFonts w:ascii="Arial" w:hAnsi="Arial" w:cs="Arial"/>
                <w:sz w:val="22"/>
                <w:szCs w:val="22"/>
              </w:rPr>
            </w:pPr>
          </w:p>
        </w:tc>
        <w:tc>
          <w:tcPr>
            <w:tcW w:w="1840" w:type="dxa"/>
            <w:gridSpan w:val="2"/>
          </w:tcPr>
          <w:p w:rsidR="00EB1F01" w:rsidRPr="00DD66B5" w:rsidRDefault="00EB1F01" w:rsidP="00EB1F01">
            <w:pPr>
              <w:jc w:val="center"/>
              <w:rPr>
                <w:rFonts w:ascii="Arial" w:hAnsi="Arial" w:cs="Arial"/>
                <w:sz w:val="22"/>
                <w:szCs w:val="22"/>
              </w:rPr>
            </w:pPr>
          </w:p>
        </w:tc>
        <w:tc>
          <w:tcPr>
            <w:tcW w:w="2123"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950344.61</w:t>
            </w:r>
          </w:p>
        </w:tc>
        <w:tc>
          <w:tcPr>
            <w:tcW w:w="2122" w:type="dxa"/>
          </w:tcPr>
          <w:p w:rsidR="00EB1F01" w:rsidRPr="00DD66B5" w:rsidRDefault="00EB1F01" w:rsidP="00EB1F01">
            <w:pPr>
              <w:jc w:val="center"/>
              <w:rPr>
                <w:rFonts w:ascii="Arial" w:hAnsi="Arial" w:cs="Arial"/>
                <w:sz w:val="22"/>
                <w:szCs w:val="22"/>
              </w:rPr>
            </w:pPr>
            <w:r w:rsidRPr="00DD66B5">
              <w:rPr>
                <w:rFonts w:ascii="Arial" w:hAnsi="Arial" w:cs="Arial"/>
                <w:sz w:val="22"/>
                <w:szCs w:val="22"/>
              </w:rPr>
              <w:t>343874.97</w:t>
            </w:r>
          </w:p>
        </w:tc>
      </w:tr>
      <w:tr w:rsidR="00EB1F01" w:rsidTr="00B237D1">
        <w:tc>
          <w:tcPr>
            <w:tcW w:w="9571" w:type="dxa"/>
            <w:gridSpan w:val="10"/>
          </w:tcPr>
          <w:p w:rsidR="00EB1F01" w:rsidRDefault="00EB1F01" w:rsidP="00EB1F01">
            <w:pPr>
              <w:rPr>
                <w:rFonts w:ascii="Times New Roman" w:hAnsi="Times New Roman"/>
                <w:sz w:val="24"/>
                <w:szCs w:val="24"/>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646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950704.80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344189.69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40.00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647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950697.91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344229.10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648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950691.03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344268.50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lastRenderedPageBreak/>
              <w:t>н</w:t>
            </w:r>
            <w:r w:rsidR="00EB1F01" w:rsidRPr="00ED00A2">
              <w:rPr>
                <w:rFonts w:ascii="Arial" w:hAnsi="Arial" w:cs="Arial"/>
                <w:sz w:val="22"/>
                <w:szCs w:val="22"/>
              </w:rPr>
              <w:t>649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950666.40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344264.19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950641.77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344259.89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950617.15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344255.59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950592.52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344251.28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950567.89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344246.98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950543.27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344242.67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950518.64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344238.37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950494.01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344234.06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950469.39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344229.76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950444.76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344225.45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659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950420.13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344221.15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950427.02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344181.75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40.00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950433.91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344142.34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950458.54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344146.65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950483.16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344150.95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950507.79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344155.26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950532.41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344159.56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950557.04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344163.87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950581.67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344168.17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950606.29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344172.48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669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950630.92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344176.78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950655.55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344181.08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950680.17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344185.39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646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950704.80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344189.69</w:t>
            </w:r>
          </w:p>
        </w:tc>
      </w:tr>
      <w:tr w:rsidR="00EB1F01" w:rsidTr="00B237D1">
        <w:tc>
          <w:tcPr>
            <w:tcW w:w="9571" w:type="dxa"/>
            <w:gridSpan w:val="10"/>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950686.89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344292.14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950680.01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344331.54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40.00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950673.12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344370.95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950648.49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344366.64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lastRenderedPageBreak/>
              <w:t>н</w:t>
            </w:r>
            <w:r w:rsidR="00EB1F01" w:rsidRPr="00ED00A2">
              <w:rPr>
                <w:rFonts w:ascii="Arial" w:hAnsi="Arial" w:cs="Arial"/>
                <w:sz w:val="22"/>
                <w:szCs w:val="22"/>
              </w:rPr>
              <w:t>676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950623.87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344362.34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950599.24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344358.03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950574.61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344353.73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950549.99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344349.42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950525.36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344345.12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950500.73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344340.81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950476.11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344336.51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950451.48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344332.20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950426.85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344327.90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950402.23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344323.59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950409.11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344284.19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950416.00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344244.79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950440.63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344249.09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689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950465.25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344253.40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950489.88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344257.70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950514.51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344262.01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950539.13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344266.31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950563.76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344270.62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950588.39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344274.92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950613.01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344279.23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A60FDD">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950637.64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344283.53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950662.27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344287.84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672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950686.89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344292.14</w:t>
            </w:r>
          </w:p>
        </w:tc>
      </w:tr>
      <w:tr w:rsidR="00EB1F01" w:rsidTr="00B237D1">
        <w:tc>
          <w:tcPr>
            <w:tcW w:w="9571" w:type="dxa"/>
            <w:gridSpan w:val="10"/>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950668.99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344394.59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950662.10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344433.99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950655.21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344473.39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950630.59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344469.09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950605.96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344464.78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lastRenderedPageBreak/>
              <w:t>н</w:t>
            </w:r>
            <w:r w:rsidR="00EB1F01" w:rsidRPr="00ED00A2">
              <w:rPr>
                <w:rFonts w:ascii="Arial" w:hAnsi="Arial" w:cs="Arial"/>
                <w:sz w:val="22"/>
                <w:szCs w:val="22"/>
              </w:rPr>
              <w:t>703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950581.33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344460.48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950556.71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344456.17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950532.08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344451.87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950507.45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344447.56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950482.83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344443.26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950458.20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344438.96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709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950433.57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344434.65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950408.95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344430.35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950384.32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344426.04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950391.21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344386.64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950398.09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344347.24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950422.72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344351.54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950447.35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344355.85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950471.97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344360.15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950496.60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344364.45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950521.23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344368.76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719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950545.85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344373.06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950570.48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344377.37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950595.11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344381.67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950619.73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344385.98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950644.36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344390.28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698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950668.99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344394.59</w:t>
            </w:r>
          </w:p>
        </w:tc>
      </w:tr>
      <w:tr w:rsidR="00EB1F01" w:rsidTr="00B237D1">
        <w:tc>
          <w:tcPr>
            <w:tcW w:w="9571" w:type="dxa"/>
            <w:gridSpan w:val="10"/>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950404.36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344137.18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79.99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950390.58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344215.98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8.99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950381.72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344214.43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950357.09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344210.13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950332.46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344205.82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950307.84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344201.52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lastRenderedPageBreak/>
              <w:t>н</w:t>
            </w:r>
            <w:r w:rsidR="00EB1F01" w:rsidRPr="00ED00A2">
              <w:rPr>
                <w:rFonts w:ascii="Arial" w:hAnsi="Arial" w:cs="Arial"/>
                <w:sz w:val="22"/>
                <w:szCs w:val="22"/>
              </w:rPr>
              <w:t>730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950283.21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344197.21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950258.58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344192.91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950233.96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344188.61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950209.33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344184.30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950216.22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344144.90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950223.10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344105.50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950247.73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344109.80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950272.36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344114.10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950296.98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344118.41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739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950321.61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344122.71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950346.24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344127.02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950370.86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344131.32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950395.49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344135.63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9.00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724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950404.36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344137.18</w:t>
            </w:r>
          </w:p>
        </w:tc>
      </w:tr>
      <w:tr w:rsidR="00EB1F01" w:rsidTr="00B237D1">
        <w:tc>
          <w:tcPr>
            <w:tcW w:w="9571" w:type="dxa"/>
            <w:gridSpan w:val="10"/>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950386.45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344239.62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80.00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950372.67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344318.43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8.99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950363.81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344316.88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950339.18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344312.58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950314.56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344308.27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950289.93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344303.97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950265.30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344299.66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950240.68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344295.36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950216.05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344291.05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950191.42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344286.75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40.00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950198.31</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344247.34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950205.20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344207.94</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950229.82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344212.25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950254.45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344216.55</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lastRenderedPageBreak/>
              <w:t>н</w:t>
            </w:r>
            <w:r w:rsidR="00EB1F01" w:rsidRPr="00ED00A2">
              <w:rPr>
                <w:rFonts w:ascii="Arial" w:hAnsi="Arial" w:cs="Arial"/>
                <w:sz w:val="22"/>
                <w:szCs w:val="22"/>
              </w:rPr>
              <w:t>757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950279.08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344220.86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950303.70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344225.16</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759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950328.33</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344229.47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950352.96</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344233.77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950377.58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344238.07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9.00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743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950386.45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344239.62</w:t>
            </w:r>
          </w:p>
        </w:tc>
      </w:tr>
      <w:tr w:rsidR="00EB1F01" w:rsidTr="00B237D1">
        <w:tc>
          <w:tcPr>
            <w:tcW w:w="9571" w:type="dxa"/>
            <w:gridSpan w:val="10"/>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950368.54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344342.07</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80.00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950354.77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344420.88</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9.00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950345.90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344419.33</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950321.28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344415.02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950296.65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344410.72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950272.02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344406.41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950247.40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344402.11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950222.77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344397.80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950198.14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344393.50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771</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950173.52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344389.19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950180.40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344349.79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39.99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773</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950187.29</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344310.39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774</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950211.92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344314.69</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775</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950236.54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344319.00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776</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950261.17</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344323.30</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777</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950285.80</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344327.61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24.99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778</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950310.42</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344331.91</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779</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950335.05</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344336.22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25.00</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780</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950359.68</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344340.52</w:t>
            </w:r>
          </w:p>
        </w:tc>
      </w:tr>
      <w:tr w:rsidR="00EB1F01" w:rsidTr="00B237D1">
        <w:tc>
          <w:tcPr>
            <w:tcW w:w="1645" w:type="dxa"/>
            <w:gridSpan w:val="5"/>
          </w:tcPr>
          <w:p w:rsidR="00EB1F01" w:rsidRPr="00ED00A2" w:rsidRDefault="00EB1F01" w:rsidP="00EB1F01">
            <w:pPr>
              <w:jc w:val="center"/>
              <w:rPr>
                <w:rFonts w:ascii="Arial" w:hAnsi="Arial" w:cs="Arial"/>
                <w:sz w:val="22"/>
                <w:szCs w:val="22"/>
              </w:rPr>
            </w:pPr>
          </w:p>
        </w:tc>
        <w:tc>
          <w:tcPr>
            <w:tcW w:w="1841" w:type="dxa"/>
          </w:tcPr>
          <w:p w:rsidR="00EB1F01" w:rsidRPr="00ED00A2" w:rsidRDefault="00A60FDD"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ED00A2" w:rsidRDefault="00EB1F01" w:rsidP="00EB1F01">
            <w:pPr>
              <w:jc w:val="center"/>
              <w:rPr>
                <w:rFonts w:ascii="Arial" w:hAnsi="Arial" w:cs="Arial"/>
                <w:sz w:val="22"/>
                <w:szCs w:val="22"/>
              </w:rPr>
            </w:pPr>
            <w:r w:rsidRPr="00ED00A2">
              <w:rPr>
                <w:rFonts w:ascii="Arial" w:hAnsi="Arial" w:cs="Arial"/>
                <w:sz w:val="22"/>
                <w:szCs w:val="22"/>
              </w:rPr>
              <w:t>8.99</w:t>
            </w:r>
          </w:p>
        </w:tc>
        <w:tc>
          <w:tcPr>
            <w:tcW w:w="2123" w:type="dxa"/>
          </w:tcPr>
          <w:p w:rsidR="00EB1F01" w:rsidRPr="00ED00A2" w:rsidRDefault="00EB1F01" w:rsidP="00EB1F01">
            <w:pPr>
              <w:jc w:val="center"/>
              <w:rPr>
                <w:rFonts w:ascii="Arial" w:hAnsi="Arial" w:cs="Arial"/>
                <w:sz w:val="22"/>
                <w:szCs w:val="22"/>
              </w:rPr>
            </w:pPr>
          </w:p>
        </w:tc>
        <w:tc>
          <w:tcPr>
            <w:tcW w:w="2122" w:type="dxa"/>
          </w:tcPr>
          <w:p w:rsidR="00EB1F01" w:rsidRPr="00ED00A2" w:rsidRDefault="00EB1F01" w:rsidP="00EB1F01">
            <w:pPr>
              <w:jc w:val="center"/>
              <w:rPr>
                <w:rFonts w:ascii="Arial" w:hAnsi="Arial" w:cs="Arial"/>
                <w:sz w:val="22"/>
                <w:szCs w:val="22"/>
              </w:rPr>
            </w:pPr>
          </w:p>
        </w:tc>
      </w:tr>
      <w:tr w:rsidR="00EB1F01" w:rsidTr="00B237D1">
        <w:tc>
          <w:tcPr>
            <w:tcW w:w="1645" w:type="dxa"/>
            <w:gridSpan w:val="5"/>
          </w:tcPr>
          <w:p w:rsidR="00EB1F01" w:rsidRPr="00ED00A2" w:rsidRDefault="00A60FDD" w:rsidP="00EB1F01">
            <w:pPr>
              <w:jc w:val="center"/>
              <w:rPr>
                <w:rFonts w:ascii="Arial" w:hAnsi="Arial" w:cs="Arial"/>
                <w:sz w:val="22"/>
                <w:szCs w:val="22"/>
              </w:rPr>
            </w:pPr>
            <w:r>
              <w:rPr>
                <w:rFonts w:ascii="Arial" w:hAnsi="Arial" w:cs="Arial"/>
                <w:sz w:val="22"/>
                <w:szCs w:val="22"/>
              </w:rPr>
              <w:t>н</w:t>
            </w:r>
            <w:r w:rsidR="00EB1F01" w:rsidRPr="00ED00A2">
              <w:rPr>
                <w:rFonts w:ascii="Arial" w:hAnsi="Arial" w:cs="Arial"/>
                <w:sz w:val="22"/>
                <w:szCs w:val="22"/>
              </w:rPr>
              <w:t>762</w:t>
            </w:r>
          </w:p>
        </w:tc>
        <w:tc>
          <w:tcPr>
            <w:tcW w:w="1841" w:type="dxa"/>
          </w:tcPr>
          <w:p w:rsidR="00EB1F01" w:rsidRPr="00ED00A2" w:rsidRDefault="00EB1F01" w:rsidP="00EB1F01">
            <w:pPr>
              <w:jc w:val="center"/>
              <w:rPr>
                <w:rFonts w:ascii="Arial" w:hAnsi="Arial" w:cs="Arial"/>
                <w:sz w:val="22"/>
                <w:szCs w:val="22"/>
              </w:rPr>
            </w:pPr>
          </w:p>
        </w:tc>
        <w:tc>
          <w:tcPr>
            <w:tcW w:w="1840" w:type="dxa"/>
            <w:gridSpan w:val="2"/>
          </w:tcPr>
          <w:p w:rsidR="00EB1F01" w:rsidRPr="00ED00A2" w:rsidRDefault="00EB1F01" w:rsidP="00EB1F01">
            <w:pPr>
              <w:jc w:val="center"/>
              <w:rPr>
                <w:rFonts w:ascii="Arial" w:hAnsi="Arial" w:cs="Arial"/>
                <w:sz w:val="22"/>
                <w:szCs w:val="22"/>
              </w:rPr>
            </w:pPr>
          </w:p>
        </w:tc>
        <w:tc>
          <w:tcPr>
            <w:tcW w:w="2123"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950368.54</w:t>
            </w:r>
          </w:p>
        </w:tc>
        <w:tc>
          <w:tcPr>
            <w:tcW w:w="2122" w:type="dxa"/>
          </w:tcPr>
          <w:p w:rsidR="00EB1F01" w:rsidRPr="00ED00A2" w:rsidRDefault="00EB1F01" w:rsidP="00EB1F01">
            <w:pPr>
              <w:jc w:val="center"/>
              <w:rPr>
                <w:rFonts w:ascii="Arial" w:hAnsi="Arial" w:cs="Arial"/>
                <w:sz w:val="22"/>
                <w:szCs w:val="22"/>
              </w:rPr>
            </w:pPr>
            <w:r w:rsidRPr="00ED00A2">
              <w:rPr>
                <w:rFonts w:ascii="Arial" w:hAnsi="Arial" w:cs="Arial"/>
                <w:sz w:val="22"/>
                <w:szCs w:val="22"/>
              </w:rPr>
              <w:t>344342.07</w:t>
            </w:r>
          </w:p>
        </w:tc>
      </w:tr>
      <w:tr w:rsidR="00EB1F01" w:rsidTr="00B237D1">
        <w:trPr>
          <w:trHeight w:val="450"/>
        </w:trPr>
        <w:tc>
          <w:tcPr>
            <w:tcW w:w="9571" w:type="dxa"/>
            <w:gridSpan w:val="10"/>
            <w:shd w:val="clear" w:color="auto" w:fill="D9D9D9" w:themeFill="background1" w:themeFillShade="D9"/>
            <w:vAlign w:val="center"/>
          </w:tcPr>
          <w:p w:rsidR="00EB1F01" w:rsidRPr="00ED00A2" w:rsidRDefault="00A04A25" w:rsidP="00A04A25">
            <w:pPr>
              <w:rPr>
                <w:rFonts w:ascii="Arial" w:hAnsi="Arial" w:cs="Arial"/>
                <w:b/>
                <w:sz w:val="22"/>
                <w:szCs w:val="22"/>
              </w:rPr>
            </w:pPr>
            <w:r w:rsidRPr="00A04A25">
              <w:rPr>
                <w:rFonts w:ascii="Arial" w:hAnsi="Arial" w:cs="Arial"/>
                <w:b/>
                <w:sz w:val="22"/>
                <w:szCs w:val="22"/>
              </w:rPr>
              <w:t xml:space="preserve">Обозначение земельного участка </w:t>
            </w:r>
            <w:r w:rsidR="00EB1F01" w:rsidRPr="00ED00A2">
              <w:rPr>
                <w:rFonts w:ascii="Arial" w:hAnsi="Arial" w:cs="Arial"/>
                <w:b/>
                <w:sz w:val="22"/>
                <w:szCs w:val="22"/>
              </w:rPr>
              <w:t>63:32:0703005:512</w:t>
            </w: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603</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950322.86</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343360.55</w:t>
            </w:r>
          </w:p>
        </w:tc>
      </w:tr>
      <w:tr w:rsidR="00EB1F01" w:rsidTr="00B237D1">
        <w:tc>
          <w:tcPr>
            <w:tcW w:w="1221" w:type="dxa"/>
            <w:gridSpan w:val="4"/>
          </w:tcPr>
          <w:p w:rsidR="00EB1F01" w:rsidRPr="00735B6B" w:rsidRDefault="00EB1F01" w:rsidP="00EB1F01">
            <w:pPr>
              <w:jc w:val="center"/>
              <w:rPr>
                <w:rFonts w:ascii="Arial" w:hAnsi="Arial" w:cs="Arial"/>
                <w:sz w:val="22"/>
                <w:szCs w:val="22"/>
              </w:rPr>
            </w:pPr>
          </w:p>
        </w:tc>
        <w:tc>
          <w:tcPr>
            <w:tcW w:w="2265" w:type="dxa"/>
            <w:gridSpan w:val="2"/>
          </w:tcPr>
          <w:p w:rsidR="00EB1F01" w:rsidRPr="00735B6B"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35B6B" w:rsidRDefault="00EB1F01" w:rsidP="00EB1F01">
            <w:pPr>
              <w:jc w:val="center"/>
              <w:rPr>
                <w:rFonts w:ascii="Arial" w:hAnsi="Arial" w:cs="Arial"/>
                <w:sz w:val="22"/>
                <w:szCs w:val="22"/>
              </w:rPr>
            </w:pPr>
            <w:r w:rsidRPr="00735B6B">
              <w:rPr>
                <w:rFonts w:ascii="Arial" w:hAnsi="Arial" w:cs="Arial"/>
                <w:sz w:val="22"/>
                <w:szCs w:val="22"/>
              </w:rPr>
              <w:t>183.99</w:t>
            </w:r>
          </w:p>
        </w:tc>
        <w:tc>
          <w:tcPr>
            <w:tcW w:w="2123" w:type="dxa"/>
          </w:tcPr>
          <w:p w:rsidR="00EB1F01" w:rsidRPr="00735B6B" w:rsidRDefault="00EB1F01" w:rsidP="00EB1F01">
            <w:pPr>
              <w:jc w:val="center"/>
              <w:rPr>
                <w:rFonts w:ascii="Arial" w:hAnsi="Arial" w:cs="Arial"/>
                <w:sz w:val="22"/>
                <w:szCs w:val="22"/>
              </w:rPr>
            </w:pPr>
          </w:p>
        </w:tc>
        <w:tc>
          <w:tcPr>
            <w:tcW w:w="2122" w:type="dxa"/>
          </w:tcPr>
          <w:p w:rsidR="00EB1F01" w:rsidRPr="00735B6B" w:rsidRDefault="00EB1F01" w:rsidP="00EB1F01">
            <w:pPr>
              <w:jc w:val="center"/>
              <w:rPr>
                <w:rFonts w:ascii="Arial" w:hAnsi="Arial" w:cs="Arial"/>
                <w:sz w:val="22"/>
                <w:szCs w:val="22"/>
              </w:rPr>
            </w:pP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604</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950291.18</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343541.80</w:t>
            </w:r>
          </w:p>
        </w:tc>
      </w:tr>
      <w:tr w:rsidR="00EB1F01" w:rsidTr="00B237D1">
        <w:tc>
          <w:tcPr>
            <w:tcW w:w="1221" w:type="dxa"/>
            <w:gridSpan w:val="4"/>
          </w:tcPr>
          <w:p w:rsidR="00EB1F01" w:rsidRPr="00735B6B" w:rsidRDefault="00EB1F01" w:rsidP="00EB1F01">
            <w:pPr>
              <w:jc w:val="center"/>
              <w:rPr>
                <w:rFonts w:ascii="Arial" w:hAnsi="Arial" w:cs="Arial"/>
                <w:sz w:val="22"/>
                <w:szCs w:val="22"/>
              </w:rPr>
            </w:pPr>
          </w:p>
        </w:tc>
        <w:tc>
          <w:tcPr>
            <w:tcW w:w="2265" w:type="dxa"/>
            <w:gridSpan w:val="2"/>
          </w:tcPr>
          <w:p w:rsidR="00EB1F01" w:rsidRPr="00735B6B"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35B6B" w:rsidRDefault="00EB1F01" w:rsidP="00EB1F01">
            <w:pPr>
              <w:jc w:val="center"/>
              <w:rPr>
                <w:rFonts w:ascii="Arial" w:hAnsi="Arial" w:cs="Arial"/>
                <w:sz w:val="22"/>
                <w:szCs w:val="22"/>
              </w:rPr>
            </w:pPr>
            <w:r w:rsidRPr="00735B6B">
              <w:rPr>
                <w:rFonts w:ascii="Arial" w:hAnsi="Arial" w:cs="Arial"/>
                <w:sz w:val="22"/>
                <w:szCs w:val="22"/>
              </w:rPr>
              <w:t>105.14</w:t>
            </w:r>
          </w:p>
        </w:tc>
        <w:tc>
          <w:tcPr>
            <w:tcW w:w="2123" w:type="dxa"/>
          </w:tcPr>
          <w:p w:rsidR="00EB1F01" w:rsidRPr="00735B6B" w:rsidRDefault="00EB1F01" w:rsidP="00EB1F01">
            <w:pPr>
              <w:jc w:val="center"/>
              <w:rPr>
                <w:rFonts w:ascii="Arial" w:hAnsi="Arial" w:cs="Arial"/>
                <w:sz w:val="22"/>
                <w:szCs w:val="22"/>
              </w:rPr>
            </w:pPr>
          </w:p>
        </w:tc>
        <w:tc>
          <w:tcPr>
            <w:tcW w:w="2122" w:type="dxa"/>
          </w:tcPr>
          <w:p w:rsidR="00EB1F01" w:rsidRPr="00735B6B" w:rsidRDefault="00EB1F01" w:rsidP="00EB1F01">
            <w:pPr>
              <w:jc w:val="center"/>
              <w:rPr>
                <w:rFonts w:ascii="Arial" w:hAnsi="Arial" w:cs="Arial"/>
                <w:sz w:val="22"/>
                <w:szCs w:val="22"/>
              </w:rPr>
            </w:pP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605</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950187.61</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343523.69</w:t>
            </w:r>
          </w:p>
        </w:tc>
      </w:tr>
      <w:tr w:rsidR="00EB1F01" w:rsidTr="00B237D1">
        <w:tc>
          <w:tcPr>
            <w:tcW w:w="1221" w:type="dxa"/>
            <w:gridSpan w:val="4"/>
          </w:tcPr>
          <w:p w:rsidR="00EB1F01" w:rsidRPr="00735B6B" w:rsidRDefault="00EB1F01" w:rsidP="00EB1F01">
            <w:pPr>
              <w:jc w:val="center"/>
              <w:rPr>
                <w:rFonts w:ascii="Arial" w:hAnsi="Arial" w:cs="Arial"/>
                <w:sz w:val="22"/>
                <w:szCs w:val="22"/>
              </w:rPr>
            </w:pPr>
          </w:p>
        </w:tc>
        <w:tc>
          <w:tcPr>
            <w:tcW w:w="2265" w:type="dxa"/>
            <w:gridSpan w:val="2"/>
          </w:tcPr>
          <w:p w:rsidR="00EB1F01" w:rsidRPr="00735B6B"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35B6B" w:rsidRDefault="00EB1F01" w:rsidP="00EB1F01">
            <w:pPr>
              <w:jc w:val="center"/>
              <w:rPr>
                <w:rFonts w:ascii="Arial" w:hAnsi="Arial" w:cs="Arial"/>
                <w:sz w:val="22"/>
                <w:szCs w:val="22"/>
              </w:rPr>
            </w:pPr>
            <w:r w:rsidRPr="00735B6B">
              <w:rPr>
                <w:rFonts w:ascii="Arial" w:hAnsi="Arial" w:cs="Arial"/>
                <w:sz w:val="22"/>
                <w:szCs w:val="22"/>
              </w:rPr>
              <w:t>28.16</w:t>
            </w:r>
          </w:p>
        </w:tc>
        <w:tc>
          <w:tcPr>
            <w:tcW w:w="2123" w:type="dxa"/>
          </w:tcPr>
          <w:p w:rsidR="00EB1F01" w:rsidRPr="00735B6B" w:rsidRDefault="00EB1F01" w:rsidP="00EB1F01">
            <w:pPr>
              <w:jc w:val="center"/>
              <w:rPr>
                <w:rFonts w:ascii="Arial" w:hAnsi="Arial" w:cs="Arial"/>
                <w:sz w:val="22"/>
                <w:szCs w:val="22"/>
              </w:rPr>
            </w:pPr>
          </w:p>
        </w:tc>
        <w:tc>
          <w:tcPr>
            <w:tcW w:w="2122" w:type="dxa"/>
          </w:tcPr>
          <w:p w:rsidR="00EB1F01" w:rsidRPr="00735B6B" w:rsidRDefault="00EB1F01" w:rsidP="00EB1F01">
            <w:pPr>
              <w:jc w:val="center"/>
              <w:rPr>
                <w:rFonts w:ascii="Arial" w:hAnsi="Arial" w:cs="Arial"/>
                <w:sz w:val="22"/>
                <w:szCs w:val="22"/>
              </w:rPr>
            </w:pP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606</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950185.28</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343495.62</w:t>
            </w:r>
          </w:p>
        </w:tc>
      </w:tr>
      <w:tr w:rsidR="00EB1F01" w:rsidTr="00B237D1">
        <w:tc>
          <w:tcPr>
            <w:tcW w:w="1221" w:type="dxa"/>
            <w:gridSpan w:val="4"/>
          </w:tcPr>
          <w:p w:rsidR="00EB1F01" w:rsidRPr="00735B6B" w:rsidRDefault="00EB1F01" w:rsidP="00EB1F01">
            <w:pPr>
              <w:jc w:val="center"/>
              <w:rPr>
                <w:rFonts w:ascii="Arial" w:hAnsi="Arial" w:cs="Arial"/>
                <w:sz w:val="22"/>
                <w:szCs w:val="22"/>
              </w:rPr>
            </w:pPr>
          </w:p>
        </w:tc>
        <w:tc>
          <w:tcPr>
            <w:tcW w:w="2265" w:type="dxa"/>
            <w:gridSpan w:val="2"/>
          </w:tcPr>
          <w:p w:rsidR="00EB1F01" w:rsidRPr="00735B6B"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35B6B" w:rsidRDefault="00EB1F01" w:rsidP="00EB1F01">
            <w:pPr>
              <w:jc w:val="center"/>
              <w:rPr>
                <w:rFonts w:ascii="Arial" w:hAnsi="Arial" w:cs="Arial"/>
                <w:sz w:val="22"/>
                <w:szCs w:val="22"/>
              </w:rPr>
            </w:pPr>
            <w:r w:rsidRPr="00735B6B">
              <w:rPr>
                <w:rFonts w:ascii="Arial" w:hAnsi="Arial" w:cs="Arial"/>
                <w:sz w:val="22"/>
                <w:szCs w:val="22"/>
              </w:rPr>
              <w:t>162.89</w:t>
            </w:r>
          </w:p>
        </w:tc>
        <w:tc>
          <w:tcPr>
            <w:tcW w:w="2123" w:type="dxa"/>
          </w:tcPr>
          <w:p w:rsidR="00EB1F01" w:rsidRPr="00735B6B" w:rsidRDefault="00EB1F01" w:rsidP="00EB1F01">
            <w:pPr>
              <w:jc w:val="center"/>
              <w:rPr>
                <w:rFonts w:ascii="Arial" w:hAnsi="Arial" w:cs="Arial"/>
                <w:sz w:val="22"/>
                <w:szCs w:val="22"/>
              </w:rPr>
            </w:pPr>
          </w:p>
        </w:tc>
        <w:tc>
          <w:tcPr>
            <w:tcW w:w="2122" w:type="dxa"/>
          </w:tcPr>
          <w:p w:rsidR="00EB1F01" w:rsidRPr="00735B6B" w:rsidRDefault="00EB1F01" w:rsidP="00EB1F01">
            <w:pPr>
              <w:jc w:val="center"/>
              <w:rPr>
                <w:rFonts w:ascii="Arial" w:hAnsi="Arial" w:cs="Arial"/>
                <w:sz w:val="22"/>
                <w:szCs w:val="22"/>
              </w:rPr>
            </w:pP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607</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950255.95</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343348.85</w:t>
            </w:r>
          </w:p>
        </w:tc>
      </w:tr>
      <w:tr w:rsidR="00EB1F01" w:rsidTr="00B237D1">
        <w:tc>
          <w:tcPr>
            <w:tcW w:w="1221" w:type="dxa"/>
            <w:gridSpan w:val="4"/>
          </w:tcPr>
          <w:p w:rsidR="00EB1F01" w:rsidRPr="00735B6B" w:rsidRDefault="00EB1F01" w:rsidP="00EB1F01">
            <w:pPr>
              <w:jc w:val="center"/>
              <w:rPr>
                <w:rFonts w:ascii="Arial" w:hAnsi="Arial" w:cs="Arial"/>
                <w:sz w:val="22"/>
                <w:szCs w:val="22"/>
              </w:rPr>
            </w:pPr>
          </w:p>
        </w:tc>
        <w:tc>
          <w:tcPr>
            <w:tcW w:w="2265" w:type="dxa"/>
            <w:gridSpan w:val="2"/>
          </w:tcPr>
          <w:p w:rsidR="00EB1F01" w:rsidRPr="00735B6B"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35B6B" w:rsidRDefault="00EB1F01" w:rsidP="00EB1F01">
            <w:pPr>
              <w:jc w:val="center"/>
              <w:rPr>
                <w:rFonts w:ascii="Arial" w:hAnsi="Arial" w:cs="Arial"/>
                <w:sz w:val="22"/>
                <w:szCs w:val="22"/>
              </w:rPr>
            </w:pPr>
            <w:r w:rsidRPr="00735B6B">
              <w:rPr>
                <w:rFonts w:ascii="Arial" w:hAnsi="Arial" w:cs="Arial"/>
                <w:sz w:val="22"/>
                <w:szCs w:val="22"/>
              </w:rPr>
              <w:t>67.92</w:t>
            </w:r>
          </w:p>
        </w:tc>
        <w:tc>
          <w:tcPr>
            <w:tcW w:w="2123" w:type="dxa"/>
          </w:tcPr>
          <w:p w:rsidR="00EB1F01" w:rsidRPr="00735B6B" w:rsidRDefault="00EB1F01" w:rsidP="00EB1F01">
            <w:pPr>
              <w:jc w:val="center"/>
              <w:rPr>
                <w:rFonts w:ascii="Arial" w:hAnsi="Arial" w:cs="Arial"/>
                <w:sz w:val="22"/>
                <w:szCs w:val="22"/>
              </w:rPr>
            </w:pPr>
          </w:p>
        </w:tc>
        <w:tc>
          <w:tcPr>
            <w:tcW w:w="2122" w:type="dxa"/>
          </w:tcPr>
          <w:p w:rsidR="00EB1F01" w:rsidRPr="00735B6B" w:rsidRDefault="00EB1F01" w:rsidP="00EB1F01">
            <w:pPr>
              <w:jc w:val="center"/>
              <w:rPr>
                <w:rFonts w:ascii="Arial" w:hAnsi="Arial" w:cs="Arial"/>
                <w:sz w:val="22"/>
                <w:szCs w:val="22"/>
              </w:rPr>
            </w:pPr>
          </w:p>
        </w:tc>
      </w:tr>
      <w:tr w:rsidR="00EB1F01" w:rsidTr="00B237D1">
        <w:tc>
          <w:tcPr>
            <w:tcW w:w="1221" w:type="dxa"/>
            <w:gridSpan w:val="4"/>
          </w:tcPr>
          <w:p w:rsidR="00EB1F01" w:rsidRPr="00735B6B" w:rsidRDefault="00EB1F01" w:rsidP="00EB1F01">
            <w:pPr>
              <w:jc w:val="center"/>
              <w:rPr>
                <w:rFonts w:ascii="Arial" w:hAnsi="Arial" w:cs="Arial"/>
                <w:sz w:val="22"/>
                <w:szCs w:val="22"/>
              </w:rPr>
            </w:pPr>
            <w:r w:rsidRPr="00735B6B">
              <w:rPr>
                <w:rFonts w:ascii="Arial" w:hAnsi="Arial" w:cs="Arial"/>
                <w:sz w:val="22"/>
                <w:szCs w:val="22"/>
              </w:rPr>
              <w:t>603</w:t>
            </w:r>
          </w:p>
        </w:tc>
        <w:tc>
          <w:tcPr>
            <w:tcW w:w="2265" w:type="dxa"/>
            <w:gridSpan w:val="2"/>
          </w:tcPr>
          <w:p w:rsidR="00EB1F01" w:rsidRPr="00735B6B" w:rsidRDefault="00EB1F01" w:rsidP="00EB1F01">
            <w:pPr>
              <w:jc w:val="center"/>
              <w:rPr>
                <w:rFonts w:ascii="Arial" w:hAnsi="Arial" w:cs="Arial"/>
                <w:sz w:val="22"/>
                <w:szCs w:val="22"/>
              </w:rPr>
            </w:pPr>
          </w:p>
        </w:tc>
        <w:tc>
          <w:tcPr>
            <w:tcW w:w="1840" w:type="dxa"/>
            <w:gridSpan w:val="2"/>
          </w:tcPr>
          <w:p w:rsidR="00EB1F01" w:rsidRPr="00735B6B" w:rsidRDefault="00EB1F01" w:rsidP="00EB1F01">
            <w:pPr>
              <w:jc w:val="center"/>
              <w:rPr>
                <w:rFonts w:ascii="Arial" w:hAnsi="Arial" w:cs="Arial"/>
                <w:sz w:val="22"/>
                <w:szCs w:val="22"/>
              </w:rPr>
            </w:pPr>
          </w:p>
        </w:tc>
        <w:tc>
          <w:tcPr>
            <w:tcW w:w="2123"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950322.86</w:t>
            </w:r>
          </w:p>
        </w:tc>
        <w:tc>
          <w:tcPr>
            <w:tcW w:w="2122" w:type="dxa"/>
          </w:tcPr>
          <w:p w:rsidR="00EB1F01" w:rsidRPr="00735B6B" w:rsidRDefault="00EB1F01" w:rsidP="00EB1F01">
            <w:pPr>
              <w:jc w:val="center"/>
              <w:rPr>
                <w:rFonts w:ascii="Arial" w:hAnsi="Arial" w:cs="Arial"/>
                <w:sz w:val="22"/>
                <w:szCs w:val="22"/>
              </w:rPr>
            </w:pPr>
            <w:r w:rsidRPr="00735B6B">
              <w:rPr>
                <w:rFonts w:ascii="Arial" w:hAnsi="Arial" w:cs="Arial"/>
                <w:sz w:val="22"/>
                <w:szCs w:val="22"/>
              </w:rPr>
              <w:t>343360.55</w:t>
            </w:r>
          </w:p>
        </w:tc>
      </w:tr>
      <w:tr w:rsidR="00EB1F01" w:rsidTr="00B237D1">
        <w:trPr>
          <w:trHeight w:val="417"/>
        </w:trPr>
        <w:tc>
          <w:tcPr>
            <w:tcW w:w="9571" w:type="dxa"/>
            <w:gridSpan w:val="10"/>
            <w:shd w:val="clear" w:color="auto" w:fill="D9D9D9" w:themeFill="background1" w:themeFillShade="D9"/>
            <w:vAlign w:val="center"/>
          </w:tcPr>
          <w:p w:rsidR="00EB1F01" w:rsidRPr="000A3753" w:rsidRDefault="00A04A25" w:rsidP="00A04A25">
            <w:pPr>
              <w:rPr>
                <w:rFonts w:ascii="Arial" w:hAnsi="Arial" w:cs="Arial"/>
                <w:b/>
                <w:sz w:val="22"/>
                <w:szCs w:val="22"/>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w:t>
            </w:r>
            <w:proofErr w:type="gramStart"/>
            <w:r>
              <w:rPr>
                <w:rFonts w:ascii="Arial" w:hAnsi="Arial" w:cs="Arial"/>
                <w:b/>
                <w:sz w:val="22"/>
                <w:szCs w:val="22"/>
              </w:rPr>
              <w:t>2</w:t>
            </w:r>
            <w:proofErr w:type="gramEnd"/>
          </w:p>
        </w:tc>
      </w:tr>
      <w:tr w:rsidR="00EB1F01" w:rsidTr="00B237D1">
        <w:tc>
          <w:tcPr>
            <w:tcW w:w="1221" w:type="dxa"/>
            <w:gridSpan w:val="4"/>
          </w:tcPr>
          <w:p w:rsidR="00EB1F01" w:rsidRPr="006A7470" w:rsidRDefault="00A04A25" w:rsidP="00EB1F01">
            <w:pPr>
              <w:jc w:val="center"/>
              <w:rPr>
                <w:rFonts w:ascii="Arial" w:hAnsi="Arial" w:cs="Arial"/>
                <w:sz w:val="22"/>
                <w:szCs w:val="22"/>
              </w:rPr>
            </w:pPr>
            <w:r>
              <w:rPr>
                <w:rFonts w:ascii="Arial" w:hAnsi="Arial" w:cs="Arial"/>
                <w:sz w:val="22"/>
                <w:szCs w:val="22"/>
              </w:rPr>
              <w:t>н</w:t>
            </w:r>
            <w:r w:rsidR="00EB1F01" w:rsidRPr="006A7470">
              <w:rPr>
                <w:rFonts w:ascii="Arial" w:hAnsi="Arial" w:cs="Arial"/>
                <w:sz w:val="22"/>
                <w:szCs w:val="22"/>
              </w:rPr>
              <w:t>358</w:t>
            </w:r>
          </w:p>
        </w:tc>
        <w:tc>
          <w:tcPr>
            <w:tcW w:w="2265" w:type="dxa"/>
            <w:gridSpan w:val="2"/>
          </w:tcPr>
          <w:p w:rsidR="00EB1F01" w:rsidRPr="006A7470" w:rsidRDefault="00EB1F01" w:rsidP="00EB1F01">
            <w:pPr>
              <w:jc w:val="center"/>
              <w:rPr>
                <w:rFonts w:ascii="Arial" w:hAnsi="Arial" w:cs="Arial"/>
                <w:sz w:val="22"/>
                <w:szCs w:val="22"/>
              </w:rPr>
            </w:pPr>
          </w:p>
        </w:tc>
        <w:tc>
          <w:tcPr>
            <w:tcW w:w="1840" w:type="dxa"/>
            <w:gridSpan w:val="2"/>
          </w:tcPr>
          <w:p w:rsidR="00EB1F01" w:rsidRPr="006A7470" w:rsidRDefault="00EB1F01" w:rsidP="00EB1F01">
            <w:pPr>
              <w:jc w:val="center"/>
              <w:rPr>
                <w:rFonts w:ascii="Arial" w:hAnsi="Arial" w:cs="Arial"/>
                <w:sz w:val="22"/>
                <w:szCs w:val="22"/>
              </w:rPr>
            </w:pPr>
          </w:p>
        </w:tc>
        <w:tc>
          <w:tcPr>
            <w:tcW w:w="2123"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950764.74</w:t>
            </w:r>
          </w:p>
        </w:tc>
        <w:tc>
          <w:tcPr>
            <w:tcW w:w="2122"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344411.34</w:t>
            </w:r>
          </w:p>
        </w:tc>
      </w:tr>
      <w:tr w:rsidR="00EB1F01" w:rsidTr="00B237D1">
        <w:tc>
          <w:tcPr>
            <w:tcW w:w="1221" w:type="dxa"/>
            <w:gridSpan w:val="4"/>
          </w:tcPr>
          <w:p w:rsidR="00EB1F01" w:rsidRPr="006A7470" w:rsidRDefault="00EB1F01" w:rsidP="00EB1F01">
            <w:pPr>
              <w:jc w:val="center"/>
              <w:rPr>
                <w:rFonts w:ascii="Arial" w:hAnsi="Arial" w:cs="Arial"/>
                <w:sz w:val="22"/>
                <w:szCs w:val="22"/>
              </w:rPr>
            </w:pPr>
          </w:p>
        </w:tc>
        <w:tc>
          <w:tcPr>
            <w:tcW w:w="2265" w:type="dxa"/>
            <w:gridSpan w:val="2"/>
          </w:tcPr>
          <w:p w:rsidR="00EB1F01" w:rsidRPr="006A7470"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6A7470" w:rsidRDefault="00EB1F01" w:rsidP="00EB1F01">
            <w:pPr>
              <w:jc w:val="center"/>
              <w:rPr>
                <w:rFonts w:ascii="Arial" w:hAnsi="Arial" w:cs="Arial"/>
                <w:sz w:val="22"/>
                <w:szCs w:val="22"/>
              </w:rPr>
            </w:pPr>
            <w:r w:rsidRPr="006A7470">
              <w:rPr>
                <w:rFonts w:ascii="Arial" w:hAnsi="Arial" w:cs="Arial"/>
                <w:sz w:val="22"/>
                <w:szCs w:val="22"/>
              </w:rPr>
              <w:t>86.05</w:t>
            </w:r>
          </w:p>
        </w:tc>
        <w:tc>
          <w:tcPr>
            <w:tcW w:w="2123" w:type="dxa"/>
          </w:tcPr>
          <w:p w:rsidR="00EB1F01" w:rsidRPr="006A7470" w:rsidRDefault="00EB1F01" w:rsidP="00EB1F01">
            <w:pPr>
              <w:jc w:val="center"/>
              <w:rPr>
                <w:rFonts w:ascii="Arial" w:hAnsi="Arial" w:cs="Arial"/>
                <w:sz w:val="22"/>
                <w:szCs w:val="22"/>
              </w:rPr>
            </w:pPr>
          </w:p>
        </w:tc>
        <w:tc>
          <w:tcPr>
            <w:tcW w:w="2122" w:type="dxa"/>
          </w:tcPr>
          <w:p w:rsidR="00EB1F01" w:rsidRPr="006A7470" w:rsidRDefault="00EB1F01" w:rsidP="00EB1F01">
            <w:pPr>
              <w:jc w:val="center"/>
              <w:rPr>
                <w:rFonts w:ascii="Arial" w:hAnsi="Arial" w:cs="Arial"/>
                <w:sz w:val="22"/>
                <w:szCs w:val="22"/>
              </w:rPr>
            </w:pPr>
          </w:p>
        </w:tc>
      </w:tr>
      <w:tr w:rsidR="00EB1F01" w:rsidTr="00B237D1">
        <w:tc>
          <w:tcPr>
            <w:tcW w:w="1221" w:type="dxa"/>
            <w:gridSpan w:val="4"/>
          </w:tcPr>
          <w:p w:rsidR="00EB1F01" w:rsidRPr="006A7470" w:rsidRDefault="00A04A25" w:rsidP="00EB1F01">
            <w:pPr>
              <w:jc w:val="center"/>
              <w:rPr>
                <w:rFonts w:ascii="Arial" w:hAnsi="Arial" w:cs="Arial"/>
                <w:sz w:val="22"/>
                <w:szCs w:val="22"/>
              </w:rPr>
            </w:pPr>
            <w:r>
              <w:rPr>
                <w:rFonts w:ascii="Arial" w:hAnsi="Arial" w:cs="Arial"/>
                <w:sz w:val="22"/>
                <w:szCs w:val="22"/>
              </w:rPr>
              <w:t>н</w:t>
            </w:r>
            <w:r w:rsidR="00EB1F01" w:rsidRPr="006A7470">
              <w:rPr>
                <w:rFonts w:ascii="Arial" w:hAnsi="Arial" w:cs="Arial"/>
                <w:sz w:val="22"/>
                <w:szCs w:val="22"/>
              </w:rPr>
              <w:t>359</w:t>
            </w:r>
          </w:p>
        </w:tc>
        <w:tc>
          <w:tcPr>
            <w:tcW w:w="2265" w:type="dxa"/>
            <w:gridSpan w:val="2"/>
          </w:tcPr>
          <w:p w:rsidR="00EB1F01" w:rsidRPr="006A7470" w:rsidRDefault="00EB1F01" w:rsidP="00EB1F01">
            <w:pPr>
              <w:jc w:val="center"/>
              <w:rPr>
                <w:rFonts w:ascii="Arial" w:hAnsi="Arial" w:cs="Arial"/>
                <w:sz w:val="22"/>
                <w:szCs w:val="22"/>
              </w:rPr>
            </w:pPr>
          </w:p>
        </w:tc>
        <w:tc>
          <w:tcPr>
            <w:tcW w:w="1840" w:type="dxa"/>
            <w:gridSpan w:val="2"/>
          </w:tcPr>
          <w:p w:rsidR="00EB1F01" w:rsidRPr="006A7470" w:rsidRDefault="00EB1F01" w:rsidP="00EB1F01">
            <w:pPr>
              <w:jc w:val="center"/>
              <w:rPr>
                <w:rFonts w:ascii="Arial" w:hAnsi="Arial" w:cs="Arial"/>
                <w:sz w:val="22"/>
                <w:szCs w:val="22"/>
              </w:rPr>
            </w:pPr>
          </w:p>
        </w:tc>
        <w:tc>
          <w:tcPr>
            <w:tcW w:w="2123"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950719.71</w:t>
            </w:r>
          </w:p>
        </w:tc>
        <w:tc>
          <w:tcPr>
            <w:tcW w:w="2122"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344484.67</w:t>
            </w:r>
          </w:p>
        </w:tc>
      </w:tr>
      <w:tr w:rsidR="00EB1F01" w:rsidTr="00B237D1">
        <w:tc>
          <w:tcPr>
            <w:tcW w:w="1221" w:type="dxa"/>
            <w:gridSpan w:val="4"/>
          </w:tcPr>
          <w:p w:rsidR="00EB1F01" w:rsidRPr="006A7470" w:rsidRDefault="00EB1F01" w:rsidP="00EB1F01">
            <w:pPr>
              <w:jc w:val="center"/>
              <w:rPr>
                <w:rFonts w:ascii="Arial" w:hAnsi="Arial" w:cs="Arial"/>
                <w:sz w:val="22"/>
                <w:szCs w:val="22"/>
              </w:rPr>
            </w:pPr>
          </w:p>
        </w:tc>
        <w:tc>
          <w:tcPr>
            <w:tcW w:w="2265" w:type="dxa"/>
            <w:gridSpan w:val="2"/>
          </w:tcPr>
          <w:p w:rsidR="00EB1F01" w:rsidRPr="006A7470"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6A7470" w:rsidRDefault="00EB1F01" w:rsidP="00EB1F01">
            <w:pPr>
              <w:jc w:val="center"/>
              <w:rPr>
                <w:rFonts w:ascii="Arial" w:hAnsi="Arial" w:cs="Arial"/>
                <w:sz w:val="22"/>
                <w:szCs w:val="22"/>
              </w:rPr>
            </w:pPr>
            <w:r w:rsidRPr="006A7470">
              <w:rPr>
                <w:rFonts w:ascii="Arial" w:hAnsi="Arial" w:cs="Arial"/>
                <w:sz w:val="22"/>
                <w:szCs w:val="22"/>
              </w:rPr>
              <w:t>34.98</w:t>
            </w:r>
          </w:p>
        </w:tc>
        <w:tc>
          <w:tcPr>
            <w:tcW w:w="2123" w:type="dxa"/>
          </w:tcPr>
          <w:p w:rsidR="00EB1F01" w:rsidRPr="006A7470" w:rsidRDefault="00EB1F01" w:rsidP="00EB1F01">
            <w:pPr>
              <w:jc w:val="center"/>
              <w:rPr>
                <w:rFonts w:ascii="Arial" w:hAnsi="Arial" w:cs="Arial"/>
                <w:sz w:val="22"/>
                <w:szCs w:val="22"/>
              </w:rPr>
            </w:pPr>
          </w:p>
        </w:tc>
        <w:tc>
          <w:tcPr>
            <w:tcW w:w="2122" w:type="dxa"/>
          </w:tcPr>
          <w:p w:rsidR="00EB1F01" w:rsidRPr="006A7470" w:rsidRDefault="00EB1F01" w:rsidP="00EB1F01">
            <w:pPr>
              <w:jc w:val="center"/>
              <w:rPr>
                <w:rFonts w:ascii="Arial" w:hAnsi="Arial" w:cs="Arial"/>
                <w:sz w:val="22"/>
                <w:szCs w:val="22"/>
              </w:rPr>
            </w:pPr>
          </w:p>
        </w:tc>
      </w:tr>
      <w:tr w:rsidR="00EB1F01" w:rsidTr="00B237D1">
        <w:tc>
          <w:tcPr>
            <w:tcW w:w="1221" w:type="dxa"/>
            <w:gridSpan w:val="4"/>
          </w:tcPr>
          <w:p w:rsidR="00EB1F01" w:rsidRPr="006A7470" w:rsidRDefault="00A04A25" w:rsidP="00EB1F01">
            <w:pPr>
              <w:jc w:val="center"/>
              <w:rPr>
                <w:rFonts w:ascii="Arial" w:hAnsi="Arial" w:cs="Arial"/>
                <w:sz w:val="22"/>
                <w:szCs w:val="22"/>
              </w:rPr>
            </w:pPr>
            <w:r>
              <w:rPr>
                <w:rFonts w:ascii="Arial" w:hAnsi="Arial" w:cs="Arial"/>
                <w:sz w:val="22"/>
                <w:szCs w:val="22"/>
              </w:rPr>
              <w:t>н</w:t>
            </w:r>
            <w:r w:rsidR="00EB1F01" w:rsidRPr="006A7470">
              <w:rPr>
                <w:rFonts w:ascii="Arial" w:hAnsi="Arial" w:cs="Arial"/>
                <w:sz w:val="22"/>
                <w:szCs w:val="22"/>
              </w:rPr>
              <w:t>360</w:t>
            </w:r>
          </w:p>
        </w:tc>
        <w:tc>
          <w:tcPr>
            <w:tcW w:w="2265" w:type="dxa"/>
            <w:gridSpan w:val="2"/>
          </w:tcPr>
          <w:p w:rsidR="00EB1F01" w:rsidRPr="006A7470" w:rsidRDefault="00EB1F01" w:rsidP="00EB1F01">
            <w:pPr>
              <w:jc w:val="center"/>
              <w:rPr>
                <w:rFonts w:ascii="Arial" w:hAnsi="Arial" w:cs="Arial"/>
                <w:sz w:val="22"/>
                <w:szCs w:val="22"/>
              </w:rPr>
            </w:pPr>
          </w:p>
        </w:tc>
        <w:tc>
          <w:tcPr>
            <w:tcW w:w="1840" w:type="dxa"/>
            <w:gridSpan w:val="2"/>
          </w:tcPr>
          <w:p w:rsidR="00EB1F01" w:rsidRPr="006A7470" w:rsidRDefault="00EB1F01" w:rsidP="00EB1F01">
            <w:pPr>
              <w:jc w:val="center"/>
              <w:rPr>
                <w:rFonts w:ascii="Arial" w:hAnsi="Arial" w:cs="Arial"/>
                <w:sz w:val="22"/>
                <w:szCs w:val="22"/>
              </w:rPr>
            </w:pPr>
          </w:p>
        </w:tc>
        <w:tc>
          <w:tcPr>
            <w:tcW w:w="2123"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950685.25</w:t>
            </w:r>
          </w:p>
        </w:tc>
        <w:tc>
          <w:tcPr>
            <w:tcW w:w="2122"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344478.64</w:t>
            </w:r>
          </w:p>
        </w:tc>
      </w:tr>
      <w:tr w:rsidR="00EB1F01" w:rsidTr="00B237D1">
        <w:tc>
          <w:tcPr>
            <w:tcW w:w="1221" w:type="dxa"/>
            <w:gridSpan w:val="4"/>
          </w:tcPr>
          <w:p w:rsidR="00EB1F01" w:rsidRPr="006A7470" w:rsidRDefault="00EB1F01" w:rsidP="00EB1F01">
            <w:pPr>
              <w:jc w:val="center"/>
              <w:rPr>
                <w:rFonts w:ascii="Arial" w:hAnsi="Arial" w:cs="Arial"/>
                <w:sz w:val="22"/>
                <w:szCs w:val="22"/>
              </w:rPr>
            </w:pPr>
          </w:p>
        </w:tc>
        <w:tc>
          <w:tcPr>
            <w:tcW w:w="2265" w:type="dxa"/>
            <w:gridSpan w:val="2"/>
          </w:tcPr>
          <w:p w:rsidR="00EB1F01" w:rsidRPr="006A7470"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6A7470" w:rsidRDefault="00EB1F01" w:rsidP="00EB1F01">
            <w:pPr>
              <w:jc w:val="center"/>
              <w:rPr>
                <w:rFonts w:ascii="Arial" w:hAnsi="Arial" w:cs="Arial"/>
                <w:sz w:val="22"/>
                <w:szCs w:val="22"/>
              </w:rPr>
            </w:pPr>
            <w:r w:rsidRPr="006A7470">
              <w:rPr>
                <w:rFonts w:ascii="Arial" w:hAnsi="Arial" w:cs="Arial"/>
                <w:sz w:val="22"/>
                <w:szCs w:val="22"/>
              </w:rPr>
              <w:t>79.99</w:t>
            </w:r>
          </w:p>
        </w:tc>
        <w:tc>
          <w:tcPr>
            <w:tcW w:w="2123" w:type="dxa"/>
          </w:tcPr>
          <w:p w:rsidR="00EB1F01" w:rsidRPr="006A7470" w:rsidRDefault="00EB1F01" w:rsidP="00EB1F01">
            <w:pPr>
              <w:jc w:val="center"/>
              <w:rPr>
                <w:rFonts w:ascii="Arial" w:hAnsi="Arial" w:cs="Arial"/>
                <w:sz w:val="22"/>
                <w:szCs w:val="22"/>
              </w:rPr>
            </w:pPr>
          </w:p>
        </w:tc>
        <w:tc>
          <w:tcPr>
            <w:tcW w:w="2122" w:type="dxa"/>
          </w:tcPr>
          <w:p w:rsidR="00EB1F01" w:rsidRPr="006A7470" w:rsidRDefault="00EB1F01" w:rsidP="00EB1F01">
            <w:pPr>
              <w:jc w:val="center"/>
              <w:rPr>
                <w:rFonts w:ascii="Arial" w:hAnsi="Arial" w:cs="Arial"/>
                <w:sz w:val="22"/>
                <w:szCs w:val="22"/>
              </w:rPr>
            </w:pPr>
          </w:p>
        </w:tc>
      </w:tr>
      <w:tr w:rsidR="00EB1F01" w:rsidTr="00B237D1">
        <w:tc>
          <w:tcPr>
            <w:tcW w:w="1221" w:type="dxa"/>
            <w:gridSpan w:val="4"/>
          </w:tcPr>
          <w:p w:rsidR="00EB1F01" w:rsidRPr="006A7470" w:rsidRDefault="00A04A25" w:rsidP="00EB1F01">
            <w:pPr>
              <w:jc w:val="center"/>
              <w:rPr>
                <w:rFonts w:ascii="Arial" w:hAnsi="Arial" w:cs="Arial"/>
                <w:sz w:val="22"/>
                <w:szCs w:val="22"/>
              </w:rPr>
            </w:pPr>
            <w:r>
              <w:rPr>
                <w:rFonts w:ascii="Arial" w:hAnsi="Arial" w:cs="Arial"/>
                <w:sz w:val="22"/>
                <w:szCs w:val="22"/>
              </w:rPr>
              <w:t>н</w:t>
            </w:r>
            <w:r w:rsidR="00EB1F01" w:rsidRPr="006A7470">
              <w:rPr>
                <w:rFonts w:ascii="Arial" w:hAnsi="Arial" w:cs="Arial"/>
                <w:sz w:val="22"/>
                <w:szCs w:val="22"/>
              </w:rPr>
              <w:t>361</w:t>
            </w:r>
          </w:p>
        </w:tc>
        <w:tc>
          <w:tcPr>
            <w:tcW w:w="2265" w:type="dxa"/>
            <w:gridSpan w:val="2"/>
          </w:tcPr>
          <w:p w:rsidR="00EB1F01" w:rsidRPr="006A7470" w:rsidRDefault="00EB1F01" w:rsidP="00EB1F01">
            <w:pPr>
              <w:jc w:val="center"/>
              <w:rPr>
                <w:rFonts w:ascii="Arial" w:hAnsi="Arial" w:cs="Arial"/>
                <w:sz w:val="22"/>
                <w:szCs w:val="22"/>
              </w:rPr>
            </w:pPr>
          </w:p>
        </w:tc>
        <w:tc>
          <w:tcPr>
            <w:tcW w:w="1840" w:type="dxa"/>
            <w:gridSpan w:val="2"/>
          </w:tcPr>
          <w:p w:rsidR="00EB1F01" w:rsidRPr="006A7470" w:rsidRDefault="00EB1F01" w:rsidP="00EB1F01">
            <w:pPr>
              <w:jc w:val="center"/>
              <w:rPr>
                <w:rFonts w:ascii="Arial" w:hAnsi="Arial" w:cs="Arial"/>
                <w:sz w:val="22"/>
                <w:szCs w:val="22"/>
              </w:rPr>
            </w:pPr>
          </w:p>
        </w:tc>
        <w:tc>
          <w:tcPr>
            <w:tcW w:w="2123"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950699.02</w:t>
            </w:r>
          </w:p>
        </w:tc>
        <w:tc>
          <w:tcPr>
            <w:tcW w:w="2122"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344399.84</w:t>
            </w:r>
          </w:p>
        </w:tc>
      </w:tr>
      <w:tr w:rsidR="00EB1F01" w:rsidTr="00B237D1">
        <w:tc>
          <w:tcPr>
            <w:tcW w:w="1221" w:type="dxa"/>
            <w:gridSpan w:val="4"/>
          </w:tcPr>
          <w:p w:rsidR="00EB1F01" w:rsidRPr="006A7470" w:rsidRDefault="00EB1F01" w:rsidP="00EB1F01">
            <w:pPr>
              <w:jc w:val="center"/>
              <w:rPr>
                <w:rFonts w:ascii="Arial" w:hAnsi="Arial" w:cs="Arial"/>
                <w:sz w:val="22"/>
                <w:szCs w:val="22"/>
              </w:rPr>
            </w:pPr>
          </w:p>
        </w:tc>
        <w:tc>
          <w:tcPr>
            <w:tcW w:w="2265" w:type="dxa"/>
            <w:gridSpan w:val="2"/>
          </w:tcPr>
          <w:p w:rsidR="00EB1F01" w:rsidRPr="006A7470"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6A7470" w:rsidRDefault="00EB1F01" w:rsidP="00EB1F01">
            <w:pPr>
              <w:jc w:val="center"/>
              <w:rPr>
                <w:rFonts w:ascii="Arial" w:hAnsi="Arial" w:cs="Arial"/>
                <w:sz w:val="22"/>
                <w:szCs w:val="22"/>
              </w:rPr>
            </w:pPr>
            <w:r w:rsidRPr="006A7470">
              <w:rPr>
                <w:rFonts w:ascii="Arial" w:hAnsi="Arial" w:cs="Arial"/>
                <w:sz w:val="22"/>
                <w:szCs w:val="22"/>
              </w:rPr>
              <w:t>66.71</w:t>
            </w:r>
          </w:p>
        </w:tc>
        <w:tc>
          <w:tcPr>
            <w:tcW w:w="2123" w:type="dxa"/>
          </w:tcPr>
          <w:p w:rsidR="00EB1F01" w:rsidRPr="006A7470" w:rsidRDefault="00EB1F01" w:rsidP="00EB1F01">
            <w:pPr>
              <w:jc w:val="center"/>
              <w:rPr>
                <w:rFonts w:ascii="Arial" w:hAnsi="Arial" w:cs="Arial"/>
                <w:sz w:val="22"/>
                <w:szCs w:val="22"/>
              </w:rPr>
            </w:pPr>
          </w:p>
        </w:tc>
        <w:tc>
          <w:tcPr>
            <w:tcW w:w="2122" w:type="dxa"/>
          </w:tcPr>
          <w:p w:rsidR="00EB1F01" w:rsidRPr="006A7470" w:rsidRDefault="00EB1F01" w:rsidP="00EB1F01">
            <w:pPr>
              <w:jc w:val="center"/>
              <w:rPr>
                <w:rFonts w:ascii="Arial" w:hAnsi="Arial" w:cs="Arial"/>
                <w:sz w:val="22"/>
                <w:szCs w:val="22"/>
              </w:rPr>
            </w:pPr>
          </w:p>
        </w:tc>
      </w:tr>
      <w:tr w:rsidR="00EB1F01" w:rsidTr="00B237D1">
        <w:tc>
          <w:tcPr>
            <w:tcW w:w="1221" w:type="dxa"/>
            <w:gridSpan w:val="4"/>
          </w:tcPr>
          <w:p w:rsidR="00EB1F01" w:rsidRPr="006A7470" w:rsidRDefault="00A04A25" w:rsidP="00EB1F01">
            <w:pPr>
              <w:jc w:val="center"/>
              <w:rPr>
                <w:rFonts w:ascii="Arial" w:hAnsi="Arial" w:cs="Arial"/>
                <w:sz w:val="22"/>
                <w:szCs w:val="22"/>
              </w:rPr>
            </w:pPr>
            <w:r>
              <w:rPr>
                <w:rFonts w:ascii="Arial" w:hAnsi="Arial" w:cs="Arial"/>
                <w:sz w:val="22"/>
                <w:szCs w:val="22"/>
              </w:rPr>
              <w:t>н</w:t>
            </w:r>
            <w:r w:rsidR="00EB1F01" w:rsidRPr="006A7470">
              <w:rPr>
                <w:rFonts w:ascii="Arial" w:hAnsi="Arial" w:cs="Arial"/>
                <w:sz w:val="22"/>
                <w:szCs w:val="22"/>
              </w:rPr>
              <w:t>358</w:t>
            </w:r>
          </w:p>
        </w:tc>
        <w:tc>
          <w:tcPr>
            <w:tcW w:w="2265" w:type="dxa"/>
            <w:gridSpan w:val="2"/>
          </w:tcPr>
          <w:p w:rsidR="00EB1F01" w:rsidRPr="006A7470" w:rsidRDefault="00EB1F01" w:rsidP="00EB1F01">
            <w:pPr>
              <w:jc w:val="center"/>
              <w:rPr>
                <w:rFonts w:ascii="Arial" w:hAnsi="Arial" w:cs="Arial"/>
                <w:sz w:val="22"/>
                <w:szCs w:val="22"/>
              </w:rPr>
            </w:pPr>
          </w:p>
        </w:tc>
        <w:tc>
          <w:tcPr>
            <w:tcW w:w="1840" w:type="dxa"/>
            <w:gridSpan w:val="2"/>
          </w:tcPr>
          <w:p w:rsidR="00EB1F01" w:rsidRPr="006A7470" w:rsidRDefault="00EB1F01" w:rsidP="00EB1F01">
            <w:pPr>
              <w:jc w:val="center"/>
              <w:rPr>
                <w:rFonts w:ascii="Arial" w:hAnsi="Arial" w:cs="Arial"/>
                <w:sz w:val="22"/>
                <w:szCs w:val="22"/>
              </w:rPr>
            </w:pPr>
          </w:p>
        </w:tc>
        <w:tc>
          <w:tcPr>
            <w:tcW w:w="2123"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950764.74</w:t>
            </w:r>
          </w:p>
        </w:tc>
        <w:tc>
          <w:tcPr>
            <w:tcW w:w="2122" w:type="dxa"/>
          </w:tcPr>
          <w:p w:rsidR="00EB1F01" w:rsidRPr="006A7470" w:rsidRDefault="00EB1F01" w:rsidP="00EB1F01">
            <w:pPr>
              <w:jc w:val="center"/>
              <w:rPr>
                <w:rFonts w:ascii="Arial" w:hAnsi="Arial" w:cs="Arial"/>
                <w:sz w:val="22"/>
                <w:szCs w:val="22"/>
              </w:rPr>
            </w:pPr>
            <w:r w:rsidRPr="006A7470">
              <w:rPr>
                <w:rFonts w:ascii="Arial" w:hAnsi="Arial" w:cs="Arial"/>
                <w:sz w:val="22"/>
                <w:szCs w:val="22"/>
              </w:rPr>
              <w:t>344411.34</w:t>
            </w:r>
          </w:p>
        </w:tc>
      </w:tr>
      <w:tr w:rsidR="00EB1F01" w:rsidTr="00B237D1">
        <w:trPr>
          <w:trHeight w:val="456"/>
        </w:trPr>
        <w:tc>
          <w:tcPr>
            <w:tcW w:w="9571" w:type="dxa"/>
            <w:gridSpan w:val="10"/>
            <w:shd w:val="clear" w:color="auto" w:fill="D9D9D9" w:themeFill="background1" w:themeFillShade="D9"/>
            <w:vAlign w:val="center"/>
          </w:tcPr>
          <w:p w:rsidR="00EB1F01" w:rsidRPr="006A7470" w:rsidRDefault="00A04A25" w:rsidP="00A04A25">
            <w:pPr>
              <w:rPr>
                <w:rFonts w:ascii="Arial" w:hAnsi="Arial" w:cs="Arial"/>
                <w:b/>
                <w:sz w:val="22"/>
                <w:szCs w:val="22"/>
              </w:rPr>
            </w:pPr>
            <w:r w:rsidRPr="00A04A25">
              <w:rPr>
                <w:rFonts w:ascii="Arial" w:hAnsi="Arial" w:cs="Arial"/>
                <w:b/>
                <w:sz w:val="22"/>
                <w:szCs w:val="22"/>
              </w:rPr>
              <w:t>Обозначение земельного участка 63:32:070</w:t>
            </w:r>
            <w:r>
              <w:rPr>
                <w:rFonts w:ascii="Arial" w:hAnsi="Arial" w:cs="Arial"/>
                <w:b/>
                <w:sz w:val="22"/>
                <w:szCs w:val="22"/>
              </w:rPr>
              <w:t>2015</w:t>
            </w:r>
            <w:r w:rsidRPr="00A04A25">
              <w:rPr>
                <w:rFonts w:ascii="Arial" w:hAnsi="Arial" w:cs="Arial"/>
                <w:b/>
                <w:sz w:val="22"/>
                <w:szCs w:val="22"/>
              </w:rPr>
              <w:t>:ЗУ</w:t>
            </w:r>
            <w:r>
              <w:rPr>
                <w:rFonts w:ascii="Arial" w:hAnsi="Arial" w:cs="Arial"/>
                <w:b/>
                <w:sz w:val="22"/>
                <w:szCs w:val="22"/>
              </w:rPr>
              <w:t>3</w:t>
            </w: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785</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949566.80</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345469.77</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5.00</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786</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949566.86</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345474.77</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10.00</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787</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949556.86</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345474.89</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5.00</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788</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949556.80</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345469.89</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10.00</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785</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949566.80</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345469.77</w:t>
            </w:r>
          </w:p>
        </w:tc>
      </w:tr>
      <w:tr w:rsidR="00EB1F01" w:rsidTr="00B237D1">
        <w:trPr>
          <w:trHeight w:val="443"/>
        </w:trPr>
        <w:tc>
          <w:tcPr>
            <w:tcW w:w="9571" w:type="dxa"/>
            <w:gridSpan w:val="10"/>
            <w:shd w:val="clear" w:color="auto" w:fill="D9D9D9" w:themeFill="background1" w:themeFillShade="D9"/>
            <w:vAlign w:val="center"/>
          </w:tcPr>
          <w:p w:rsidR="00EB1F01" w:rsidRDefault="00A04A25" w:rsidP="00A04A25">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w:t>
            </w:r>
            <w:r>
              <w:rPr>
                <w:rFonts w:ascii="Arial" w:hAnsi="Arial" w:cs="Arial"/>
                <w:b/>
                <w:sz w:val="22"/>
                <w:szCs w:val="22"/>
              </w:rPr>
              <w:t>0000000</w:t>
            </w:r>
            <w:r w:rsidRPr="00A04A25">
              <w:rPr>
                <w:rFonts w:ascii="Arial" w:hAnsi="Arial" w:cs="Arial"/>
                <w:b/>
                <w:sz w:val="22"/>
                <w:szCs w:val="22"/>
              </w:rPr>
              <w:t>:</w:t>
            </w:r>
            <w:r>
              <w:rPr>
                <w:rFonts w:ascii="Arial" w:hAnsi="Arial" w:cs="Arial"/>
                <w:b/>
                <w:sz w:val="22"/>
                <w:szCs w:val="22"/>
              </w:rPr>
              <w:t>ЗУ</w:t>
            </w:r>
            <w:proofErr w:type="gramStart"/>
            <w:r>
              <w:rPr>
                <w:rFonts w:ascii="Arial" w:hAnsi="Arial" w:cs="Arial"/>
                <w:b/>
                <w:sz w:val="22"/>
                <w:szCs w:val="22"/>
              </w:rPr>
              <w:t>4</w:t>
            </w:r>
            <w:proofErr w:type="gramEnd"/>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372</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950710.87</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344506.27</w:t>
            </w:r>
          </w:p>
        </w:tc>
      </w:tr>
      <w:tr w:rsidR="00EB1F01" w:rsidRPr="006A7470"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25.04</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782</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950706.56</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344530.94</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29.99</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370</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950677.01</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344525.77</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24.97</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371</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950681.31</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344501.17</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A04A25"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29.99</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A04A25"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372</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950710.87</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344506.27</w:t>
            </w:r>
          </w:p>
        </w:tc>
      </w:tr>
      <w:tr w:rsidR="00EB1F01" w:rsidTr="00B237D1">
        <w:trPr>
          <w:trHeight w:val="443"/>
        </w:trPr>
        <w:tc>
          <w:tcPr>
            <w:tcW w:w="9571" w:type="dxa"/>
            <w:gridSpan w:val="10"/>
            <w:shd w:val="clear" w:color="auto" w:fill="D9D9D9" w:themeFill="background1" w:themeFillShade="D9"/>
            <w:vAlign w:val="center"/>
          </w:tcPr>
          <w:p w:rsidR="00EB1F01" w:rsidRDefault="00A04A25" w:rsidP="00EB1F01">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ЗУ5</w:t>
            </w:r>
          </w:p>
        </w:tc>
      </w:tr>
      <w:tr w:rsidR="00EB1F01" w:rsidTr="00B237D1">
        <w:tc>
          <w:tcPr>
            <w:tcW w:w="1221" w:type="dxa"/>
            <w:gridSpan w:val="4"/>
          </w:tcPr>
          <w:p w:rsidR="00EB1F01" w:rsidRPr="008714B7" w:rsidRDefault="001A47DA"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609</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950157.74</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344305.22</w:t>
            </w:r>
          </w:p>
        </w:tc>
      </w:tr>
      <w:tr w:rsidR="00EB1F01" w:rsidRPr="006A7470"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37.27</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1A47DA"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610</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950151.32</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344341.94</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45.66</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1A47DA"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611</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950131.75</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344300.68</w:t>
            </w:r>
          </w:p>
        </w:tc>
      </w:tr>
      <w:tr w:rsidR="00EB1F01" w:rsidTr="00B237D1">
        <w:tc>
          <w:tcPr>
            <w:tcW w:w="1221" w:type="dxa"/>
            <w:gridSpan w:val="4"/>
          </w:tcPr>
          <w:p w:rsidR="00EB1F01" w:rsidRPr="008714B7" w:rsidRDefault="00EB1F01" w:rsidP="00EB1F01">
            <w:pPr>
              <w:jc w:val="center"/>
              <w:rPr>
                <w:rFonts w:ascii="Arial" w:hAnsi="Arial" w:cs="Arial"/>
                <w:sz w:val="22"/>
                <w:szCs w:val="22"/>
              </w:rPr>
            </w:pPr>
          </w:p>
        </w:tc>
        <w:tc>
          <w:tcPr>
            <w:tcW w:w="2265" w:type="dxa"/>
            <w:gridSpan w:val="2"/>
          </w:tcPr>
          <w:p w:rsidR="00EB1F01" w:rsidRPr="008714B7"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8714B7" w:rsidRDefault="00EB1F01" w:rsidP="00EB1F01">
            <w:pPr>
              <w:jc w:val="center"/>
              <w:rPr>
                <w:rFonts w:ascii="Arial" w:hAnsi="Arial" w:cs="Arial"/>
                <w:sz w:val="22"/>
                <w:szCs w:val="22"/>
              </w:rPr>
            </w:pPr>
            <w:r w:rsidRPr="008714B7">
              <w:rPr>
                <w:rFonts w:ascii="Arial" w:hAnsi="Arial" w:cs="Arial"/>
                <w:sz w:val="22"/>
                <w:szCs w:val="22"/>
              </w:rPr>
              <w:t>26.38</w:t>
            </w:r>
          </w:p>
        </w:tc>
        <w:tc>
          <w:tcPr>
            <w:tcW w:w="2123" w:type="dxa"/>
          </w:tcPr>
          <w:p w:rsidR="00EB1F01" w:rsidRPr="008714B7" w:rsidRDefault="00EB1F01" w:rsidP="00EB1F01">
            <w:pPr>
              <w:jc w:val="center"/>
              <w:rPr>
                <w:rFonts w:ascii="Arial" w:hAnsi="Arial" w:cs="Arial"/>
                <w:sz w:val="22"/>
                <w:szCs w:val="22"/>
              </w:rPr>
            </w:pPr>
          </w:p>
        </w:tc>
        <w:tc>
          <w:tcPr>
            <w:tcW w:w="2122" w:type="dxa"/>
          </w:tcPr>
          <w:p w:rsidR="00EB1F01" w:rsidRPr="008714B7" w:rsidRDefault="00EB1F01" w:rsidP="00EB1F01">
            <w:pPr>
              <w:jc w:val="center"/>
              <w:rPr>
                <w:rFonts w:ascii="Arial" w:hAnsi="Arial" w:cs="Arial"/>
                <w:sz w:val="22"/>
                <w:szCs w:val="22"/>
              </w:rPr>
            </w:pPr>
          </w:p>
        </w:tc>
      </w:tr>
      <w:tr w:rsidR="00EB1F01" w:rsidTr="00B237D1">
        <w:tc>
          <w:tcPr>
            <w:tcW w:w="1221" w:type="dxa"/>
            <w:gridSpan w:val="4"/>
          </w:tcPr>
          <w:p w:rsidR="00EB1F01" w:rsidRPr="008714B7" w:rsidRDefault="001A47DA" w:rsidP="00EB1F01">
            <w:pPr>
              <w:jc w:val="center"/>
              <w:rPr>
                <w:rFonts w:ascii="Arial" w:hAnsi="Arial" w:cs="Arial"/>
                <w:sz w:val="22"/>
                <w:szCs w:val="22"/>
              </w:rPr>
            </w:pPr>
            <w:r>
              <w:rPr>
                <w:rFonts w:ascii="Arial" w:hAnsi="Arial" w:cs="Arial"/>
                <w:sz w:val="22"/>
                <w:szCs w:val="22"/>
              </w:rPr>
              <w:t>н</w:t>
            </w:r>
            <w:r w:rsidR="00EB1F01" w:rsidRPr="008714B7">
              <w:rPr>
                <w:rFonts w:ascii="Arial" w:hAnsi="Arial" w:cs="Arial"/>
                <w:sz w:val="22"/>
                <w:szCs w:val="22"/>
              </w:rPr>
              <w:t>609</w:t>
            </w:r>
          </w:p>
        </w:tc>
        <w:tc>
          <w:tcPr>
            <w:tcW w:w="2265" w:type="dxa"/>
            <w:gridSpan w:val="2"/>
          </w:tcPr>
          <w:p w:rsidR="00EB1F01" w:rsidRPr="008714B7" w:rsidRDefault="00EB1F01" w:rsidP="00EB1F01">
            <w:pPr>
              <w:jc w:val="center"/>
              <w:rPr>
                <w:rFonts w:ascii="Arial" w:hAnsi="Arial" w:cs="Arial"/>
                <w:sz w:val="22"/>
                <w:szCs w:val="22"/>
              </w:rPr>
            </w:pPr>
          </w:p>
        </w:tc>
        <w:tc>
          <w:tcPr>
            <w:tcW w:w="1840" w:type="dxa"/>
            <w:gridSpan w:val="2"/>
          </w:tcPr>
          <w:p w:rsidR="00EB1F01" w:rsidRPr="008714B7" w:rsidRDefault="00EB1F01" w:rsidP="00EB1F01">
            <w:pPr>
              <w:jc w:val="center"/>
              <w:rPr>
                <w:rFonts w:ascii="Arial" w:hAnsi="Arial" w:cs="Arial"/>
                <w:sz w:val="22"/>
                <w:szCs w:val="22"/>
              </w:rPr>
            </w:pPr>
          </w:p>
        </w:tc>
        <w:tc>
          <w:tcPr>
            <w:tcW w:w="2123"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950157.74</w:t>
            </w:r>
          </w:p>
        </w:tc>
        <w:tc>
          <w:tcPr>
            <w:tcW w:w="2122" w:type="dxa"/>
          </w:tcPr>
          <w:p w:rsidR="00EB1F01" w:rsidRPr="008714B7" w:rsidRDefault="00EB1F01" w:rsidP="00EB1F01">
            <w:pPr>
              <w:jc w:val="center"/>
              <w:rPr>
                <w:rFonts w:ascii="Arial" w:hAnsi="Arial" w:cs="Arial"/>
                <w:sz w:val="22"/>
                <w:szCs w:val="22"/>
              </w:rPr>
            </w:pPr>
            <w:r w:rsidRPr="008714B7">
              <w:rPr>
                <w:rFonts w:ascii="Arial" w:hAnsi="Arial" w:cs="Arial"/>
                <w:sz w:val="22"/>
                <w:szCs w:val="22"/>
              </w:rPr>
              <w:t>344305.22</w:t>
            </w:r>
          </w:p>
        </w:tc>
      </w:tr>
      <w:tr w:rsidR="00EB1F01" w:rsidTr="00B237D1">
        <w:trPr>
          <w:trHeight w:val="443"/>
        </w:trPr>
        <w:tc>
          <w:tcPr>
            <w:tcW w:w="9571" w:type="dxa"/>
            <w:gridSpan w:val="10"/>
            <w:shd w:val="clear" w:color="auto" w:fill="D9D9D9" w:themeFill="background1" w:themeFillShade="D9"/>
            <w:vAlign w:val="center"/>
          </w:tcPr>
          <w:p w:rsidR="00EB1F01" w:rsidRDefault="001A47DA" w:rsidP="001A47DA">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w:t>
            </w:r>
            <w:proofErr w:type="gramStart"/>
            <w:r>
              <w:rPr>
                <w:rFonts w:ascii="Arial" w:hAnsi="Arial" w:cs="Arial"/>
                <w:b/>
                <w:sz w:val="22"/>
                <w:szCs w:val="22"/>
              </w:rPr>
              <w:t>6</w:t>
            </w:r>
            <w:proofErr w:type="gramEnd"/>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789</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950735.81</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344200.25</w:t>
            </w:r>
          </w:p>
        </w:tc>
      </w:tr>
      <w:tr w:rsidR="00EB1F01" w:rsidRPr="006A7470"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4.45</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790</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950734.67</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344204.56</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3.77</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791</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950731.00</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344203.66</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4.45</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792</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950732.14</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344199.35</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3.77</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789</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950735.81</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344200.25</w:t>
            </w:r>
          </w:p>
        </w:tc>
      </w:tr>
      <w:tr w:rsidR="00EB1F01" w:rsidTr="00B237D1">
        <w:trPr>
          <w:trHeight w:val="443"/>
        </w:trPr>
        <w:tc>
          <w:tcPr>
            <w:tcW w:w="9571" w:type="dxa"/>
            <w:gridSpan w:val="10"/>
            <w:shd w:val="clear" w:color="auto" w:fill="D9D9D9" w:themeFill="background1" w:themeFillShade="D9"/>
            <w:vAlign w:val="center"/>
          </w:tcPr>
          <w:p w:rsidR="00EB1F01" w:rsidRDefault="001A47DA" w:rsidP="001A47DA">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w:t>
            </w:r>
            <w:proofErr w:type="gramStart"/>
            <w:r>
              <w:rPr>
                <w:rFonts w:ascii="Arial" w:hAnsi="Arial" w:cs="Arial"/>
                <w:b/>
                <w:sz w:val="22"/>
                <w:szCs w:val="22"/>
              </w:rPr>
              <w:t>7</w:t>
            </w:r>
            <w:proofErr w:type="gramEnd"/>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793</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950752.43</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343946.26</w:t>
            </w:r>
          </w:p>
        </w:tc>
      </w:tr>
      <w:tr w:rsidR="00EB1F01" w:rsidRPr="006A7470"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4.99</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794</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950751.57</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343951.18</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5.00</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616</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950746.64</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343950.32</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4.99</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615</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950747.50</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343945.40</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5.00</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793</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950752.43</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343946.26</w:t>
            </w:r>
          </w:p>
        </w:tc>
      </w:tr>
      <w:tr w:rsidR="00EB1F01" w:rsidTr="00B237D1">
        <w:trPr>
          <w:trHeight w:val="443"/>
        </w:trPr>
        <w:tc>
          <w:tcPr>
            <w:tcW w:w="9571" w:type="dxa"/>
            <w:gridSpan w:val="10"/>
            <w:shd w:val="clear" w:color="auto" w:fill="D9D9D9" w:themeFill="background1" w:themeFillShade="D9"/>
            <w:vAlign w:val="center"/>
          </w:tcPr>
          <w:p w:rsidR="00EB1F01" w:rsidRDefault="001A47DA" w:rsidP="00EB1F01">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ЗУ8</w:t>
            </w: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179</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950970.57</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343690.00</w:t>
            </w:r>
          </w:p>
        </w:tc>
      </w:tr>
      <w:tr w:rsidR="00EB1F01" w:rsidRPr="006A7470"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5.00</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180</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950967.95</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343694.27</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5.00</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181</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950963.69</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343691.65</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5.00</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800</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950966.31</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343687.39</w:t>
            </w:r>
          </w:p>
        </w:tc>
      </w:tr>
      <w:tr w:rsidR="00EB1F01" w:rsidTr="00B237D1">
        <w:tc>
          <w:tcPr>
            <w:tcW w:w="1221" w:type="dxa"/>
            <w:gridSpan w:val="4"/>
          </w:tcPr>
          <w:p w:rsidR="00EB1F01" w:rsidRPr="00A735BD" w:rsidRDefault="00EB1F01" w:rsidP="00EB1F01">
            <w:pPr>
              <w:jc w:val="center"/>
              <w:rPr>
                <w:rFonts w:ascii="Arial" w:hAnsi="Arial" w:cs="Arial"/>
                <w:sz w:val="22"/>
                <w:szCs w:val="22"/>
              </w:rPr>
            </w:pPr>
          </w:p>
        </w:tc>
        <w:tc>
          <w:tcPr>
            <w:tcW w:w="2265" w:type="dxa"/>
            <w:gridSpan w:val="2"/>
          </w:tcPr>
          <w:p w:rsidR="00EB1F01" w:rsidRPr="00A735BD"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A735BD" w:rsidRDefault="00EB1F01" w:rsidP="00EB1F01">
            <w:pPr>
              <w:jc w:val="center"/>
              <w:rPr>
                <w:rFonts w:ascii="Arial" w:hAnsi="Arial" w:cs="Arial"/>
                <w:sz w:val="22"/>
                <w:szCs w:val="22"/>
              </w:rPr>
            </w:pPr>
            <w:r w:rsidRPr="00A735BD">
              <w:rPr>
                <w:rFonts w:ascii="Arial" w:hAnsi="Arial" w:cs="Arial"/>
                <w:sz w:val="22"/>
                <w:szCs w:val="22"/>
              </w:rPr>
              <w:t>4.99</w:t>
            </w:r>
          </w:p>
        </w:tc>
        <w:tc>
          <w:tcPr>
            <w:tcW w:w="2123" w:type="dxa"/>
          </w:tcPr>
          <w:p w:rsidR="00EB1F01" w:rsidRPr="00A735BD" w:rsidRDefault="00EB1F01" w:rsidP="00EB1F01">
            <w:pPr>
              <w:jc w:val="center"/>
              <w:rPr>
                <w:rFonts w:ascii="Arial" w:hAnsi="Arial" w:cs="Arial"/>
                <w:sz w:val="22"/>
                <w:szCs w:val="22"/>
              </w:rPr>
            </w:pPr>
          </w:p>
        </w:tc>
        <w:tc>
          <w:tcPr>
            <w:tcW w:w="2122" w:type="dxa"/>
          </w:tcPr>
          <w:p w:rsidR="00EB1F01" w:rsidRPr="00A735BD" w:rsidRDefault="00EB1F01" w:rsidP="00EB1F01">
            <w:pPr>
              <w:jc w:val="center"/>
              <w:rPr>
                <w:rFonts w:ascii="Arial" w:hAnsi="Arial" w:cs="Arial"/>
                <w:sz w:val="22"/>
                <w:szCs w:val="22"/>
              </w:rPr>
            </w:pPr>
          </w:p>
        </w:tc>
      </w:tr>
      <w:tr w:rsidR="00EB1F01" w:rsidTr="00B237D1">
        <w:tc>
          <w:tcPr>
            <w:tcW w:w="1221" w:type="dxa"/>
            <w:gridSpan w:val="4"/>
          </w:tcPr>
          <w:p w:rsidR="00EB1F01" w:rsidRPr="00A735BD" w:rsidRDefault="001A47DA" w:rsidP="00EB1F01">
            <w:pPr>
              <w:jc w:val="center"/>
              <w:rPr>
                <w:rFonts w:ascii="Arial" w:hAnsi="Arial" w:cs="Arial"/>
                <w:sz w:val="22"/>
                <w:szCs w:val="22"/>
              </w:rPr>
            </w:pPr>
            <w:r>
              <w:rPr>
                <w:rFonts w:ascii="Arial" w:hAnsi="Arial" w:cs="Arial"/>
                <w:sz w:val="22"/>
                <w:szCs w:val="22"/>
              </w:rPr>
              <w:t>н</w:t>
            </w:r>
            <w:r w:rsidR="00EB1F01" w:rsidRPr="00A735BD">
              <w:rPr>
                <w:rFonts w:ascii="Arial" w:hAnsi="Arial" w:cs="Arial"/>
                <w:sz w:val="22"/>
                <w:szCs w:val="22"/>
              </w:rPr>
              <w:t>179</w:t>
            </w:r>
          </w:p>
        </w:tc>
        <w:tc>
          <w:tcPr>
            <w:tcW w:w="2265" w:type="dxa"/>
            <w:gridSpan w:val="2"/>
          </w:tcPr>
          <w:p w:rsidR="00EB1F01" w:rsidRPr="00A735BD" w:rsidRDefault="00EB1F01" w:rsidP="00EB1F01">
            <w:pPr>
              <w:jc w:val="center"/>
              <w:rPr>
                <w:rFonts w:ascii="Arial" w:hAnsi="Arial" w:cs="Arial"/>
                <w:sz w:val="22"/>
                <w:szCs w:val="22"/>
              </w:rPr>
            </w:pPr>
          </w:p>
        </w:tc>
        <w:tc>
          <w:tcPr>
            <w:tcW w:w="1840" w:type="dxa"/>
            <w:gridSpan w:val="2"/>
          </w:tcPr>
          <w:p w:rsidR="00EB1F01" w:rsidRPr="00A735BD" w:rsidRDefault="00EB1F01" w:rsidP="00EB1F01">
            <w:pPr>
              <w:jc w:val="center"/>
              <w:rPr>
                <w:rFonts w:ascii="Arial" w:hAnsi="Arial" w:cs="Arial"/>
                <w:sz w:val="22"/>
                <w:szCs w:val="22"/>
              </w:rPr>
            </w:pPr>
          </w:p>
        </w:tc>
        <w:tc>
          <w:tcPr>
            <w:tcW w:w="2123"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950970.57</w:t>
            </w:r>
          </w:p>
        </w:tc>
        <w:tc>
          <w:tcPr>
            <w:tcW w:w="2122" w:type="dxa"/>
          </w:tcPr>
          <w:p w:rsidR="00EB1F01" w:rsidRPr="00A735BD" w:rsidRDefault="00EB1F01" w:rsidP="00EB1F01">
            <w:pPr>
              <w:jc w:val="center"/>
              <w:rPr>
                <w:rFonts w:ascii="Arial" w:hAnsi="Arial" w:cs="Arial"/>
                <w:sz w:val="22"/>
                <w:szCs w:val="22"/>
              </w:rPr>
            </w:pPr>
            <w:r w:rsidRPr="00A735BD">
              <w:rPr>
                <w:rFonts w:ascii="Arial" w:hAnsi="Arial" w:cs="Arial"/>
                <w:sz w:val="22"/>
                <w:szCs w:val="22"/>
              </w:rPr>
              <w:t>343690.00</w:t>
            </w:r>
          </w:p>
        </w:tc>
      </w:tr>
      <w:tr w:rsidR="00EB1F01" w:rsidTr="00B237D1">
        <w:trPr>
          <w:trHeight w:val="443"/>
        </w:trPr>
        <w:tc>
          <w:tcPr>
            <w:tcW w:w="9571" w:type="dxa"/>
            <w:gridSpan w:val="10"/>
            <w:shd w:val="clear" w:color="auto" w:fill="D9D9D9" w:themeFill="background1" w:themeFillShade="D9"/>
            <w:vAlign w:val="center"/>
          </w:tcPr>
          <w:p w:rsidR="00EB1F01" w:rsidRDefault="001A47DA" w:rsidP="001A47DA">
            <w:pPr>
              <w:rPr>
                <w:rFonts w:ascii="Times New Roman" w:hAnsi="Times New Roman"/>
                <w:sz w:val="24"/>
                <w:szCs w:val="24"/>
              </w:rPr>
            </w:pPr>
            <w:r w:rsidRPr="00A04A25">
              <w:rPr>
                <w:rFonts w:ascii="Arial" w:hAnsi="Arial" w:cs="Arial"/>
                <w:b/>
                <w:sz w:val="22"/>
                <w:szCs w:val="22"/>
              </w:rPr>
              <w:t>Обозначение земельного участка</w:t>
            </w:r>
            <w:r>
              <w:rPr>
                <w:rFonts w:ascii="Arial" w:hAnsi="Arial" w:cs="Arial"/>
                <w:b/>
                <w:sz w:val="22"/>
                <w:szCs w:val="22"/>
              </w:rPr>
              <w:t xml:space="preserve"> </w:t>
            </w:r>
            <w:r w:rsidRPr="00A04A25">
              <w:rPr>
                <w:rFonts w:ascii="Arial" w:hAnsi="Arial" w:cs="Arial"/>
                <w:b/>
                <w:sz w:val="22"/>
                <w:szCs w:val="22"/>
              </w:rPr>
              <w:t>63:32:0703005:</w:t>
            </w:r>
            <w:r>
              <w:rPr>
                <w:rFonts w:ascii="Arial" w:hAnsi="Arial" w:cs="Arial"/>
                <w:b/>
                <w:sz w:val="22"/>
                <w:szCs w:val="22"/>
              </w:rPr>
              <w:t>ЗУ</w:t>
            </w:r>
            <w:proofErr w:type="gramStart"/>
            <w:r>
              <w:rPr>
                <w:rFonts w:ascii="Arial" w:hAnsi="Arial" w:cs="Arial"/>
                <w:b/>
                <w:sz w:val="22"/>
                <w:szCs w:val="22"/>
              </w:rPr>
              <w:t>9</w:t>
            </w:r>
            <w:proofErr w:type="gramEnd"/>
          </w:p>
        </w:tc>
      </w:tr>
      <w:tr w:rsidR="00EB1F01" w:rsidTr="00B237D1">
        <w:tc>
          <w:tcPr>
            <w:tcW w:w="1221" w:type="dxa"/>
            <w:gridSpan w:val="4"/>
          </w:tcPr>
          <w:p w:rsidR="00EB1F01" w:rsidRPr="007E4E30" w:rsidRDefault="001A47DA" w:rsidP="00EB1F01">
            <w:pPr>
              <w:jc w:val="center"/>
              <w:rPr>
                <w:rFonts w:ascii="Arial" w:hAnsi="Arial" w:cs="Arial"/>
                <w:sz w:val="22"/>
                <w:szCs w:val="22"/>
              </w:rPr>
            </w:pPr>
            <w:r>
              <w:rPr>
                <w:rFonts w:ascii="Arial" w:hAnsi="Arial" w:cs="Arial"/>
                <w:sz w:val="22"/>
                <w:szCs w:val="22"/>
              </w:rPr>
              <w:t>н</w:t>
            </w:r>
            <w:r w:rsidR="00EB1F01" w:rsidRPr="007E4E30">
              <w:rPr>
                <w:rFonts w:ascii="Arial" w:hAnsi="Arial" w:cs="Arial"/>
                <w:sz w:val="22"/>
                <w:szCs w:val="22"/>
              </w:rPr>
              <w:t>423</w:t>
            </w:r>
          </w:p>
        </w:tc>
        <w:tc>
          <w:tcPr>
            <w:tcW w:w="2265" w:type="dxa"/>
            <w:gridSpan w:val="2"/>
          </w:tcPr>
          <w:p w:rsidR="00EB1F01" w:rsidRPr="007E4E30" w:rsidRDefault="00EB1F01" w:rsidP="00EB1F01">
            <w:pPr>
              <w:jc w:val="center"/>
              <w:rPr>
                <w:rFonts w:ascii="Arial" w:hAnsi="Arial" w:cs="Arial"/>
                <w:sz w:val="22"/>
                <w:szCs w:val="22"/>
              </w:rPr>
            </w:pPr>
          </w:p>
        </w:tc>
        <w:tc>
          <w:tcPr>
            <w:tcW w:w="1840" w:type="dxa"/>
            <w:gridSpan w:val="2"/>
          </w:tcPr>
          <w:p w:rsidR="00EB1F01" w:rsidRPr="007E4E30" w:rsidRDefault="00EB1F01" w:rsidP="00EB1F01">
            <w:pPr>
              <w:jc w:val="center"/>
              <w:rPr>
                <w:rFonts w:ascii="Arial" w:hAnsi="Arial" w:cs="Arial"/>
                <w:sz w:val="22"/>
                <w:szCs w:val="22"/>
              </w:rPr>
            </w:pPr>
          </w:p>
        </w:tc>
        <w:tc>
          <w:tcPr>
            <w:tcW w:w="2123"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950732.30</w:t>
            </w:r>
          </w:p>
        </w:tc>
        <w:tc>
          <w:tcPr>
            <w:tcW w:w="2122"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343643.27</w:t>
            </w:r>
          </w:p>
        </w:tc>
      </w:tr>
      <w:tr w:rsidR="00EB1F01" w:rsidRPr="006A7470" w:rsidTr="00B237D1">
        <w:tc>
          <w:tcPr>
            <w:tcW w:w="1221" w:type="dxa"/>
            <w:gridSpan w:val="4"/>
          </w:tcPr>
          <w:p w:rsidR="00EB1F01" w:rsidRPr="007E4E30" w:rsidRDefault="00EB1F01" w:rsidP="00EB1F01">
            <w:pPr>
              <w:jc w:val="center"/>
              <w:rPr>
                <w:rFonts w:ascii="Arial" w:hAnsi="Arial" w:cs="Arial"/>
                <w:sz w:val="22"/>
                <w:szCs w:val="22"/>
              </w:rPr>
            </w:pPr>
          </w:p>
        </w:tc>
        <w:tc>
          <w:tcPr>
            <w:tcW w:w="2265" w:type="dxa"/>
            <w:gridSpan w:val="2"/>
          </w:tcPr>
          <w:p w:rsidR="00EB1F01" w:rsidRPr="007E4E30"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E4E30" w:rsidRDefault="00EB1F01" w:rsidP="00EB1F01">
            <w:pPr>
              <w:jc w:val="center"/>
              <w:rPr>
                <w:rFonts w:ascii="Arial" w:hAnsi="Arial" w:cs="Arial"/>
                <w:sz w:val="22"/>
                <w:szCs w:val="22"/>
              </w:rPr>
            </w:pPr>
            <w:r w:rsidRPr="007E4E30">
              <w:rPr>
                <w:rFonts w:ascii="Arial" w:hAnsi="Arial" w:cs="Arial"/>
                <w:sz w:val="22"/>
                <w:szCs w:val="22"/>
              </w:rPr>
              <w:t>4.99</w:t>
            </w:r>
          </w:p>
        </w:tc>
        <w:tc>
          <w:tcPr>
            <w:tcW w:w="2123" w:type="dxa"/>
          </w:tcPr>
          <w:p w:rsidR="00EB1F01" w:rsidRPr="007E4E30" w:rsidRDefault="00EB1F01" w:rsidP="00EB1F01">
            <w:pPr>
              <w:jc w:val="center"/>
              <w:rPr>
                <w:rFonts w:ascii="Arial" w:hAnsi="Arial" w:cs="Arial"/>
                <w:sz w:val="22"/>
                <w:szCs w:val="22"/>
              </w:rPr>
            </w:pPr>
          </w:p>
        </w:tc>
        <w:tc>
          <w:tcPr>
            <w:tcW w:w="2122" w:type="dxa"/>
          </w:tcPr>
          <w:p w:rsidR="00EB1F01" w:rsidRPr="007E4E30" w:rsidRDefault="00EB1F01" w:rsidP="00EB1F01">
            <w:pPr>
              <w:jc w:val="center"/>
              <w:rPr>
                <w:rFonts w:ascii="Arial" w:hAnsi="Arial" w:cs="Arial"/>
                <w:sz w:val="22"/>
                <w:szCs w:val="22"/>
              </w:rPr>
            </w:pPr>
          </w:p>
        </w:tc>
      </w:tr>
      <w:tr w:rsidR="00EB1F01" w:rsidTr="00B237D1">
        <w:tc>
          <w:tcPr>
            <w:tcW w:w="1221" w:type="dxa"/>
            <w:gridSpan w:val="4"/>
          </w:tcPr>
          <w:p w:rsidR="00EB1F01" w:rsidRPr="007E4E30" w:rsidRDefault="001A47DA" w:rsidP="00EB1F01">
            <w:pPr>
              <w:jc w:val="center"/>
              <w:rPr>
                <w:rFonts w:ascii="Arial" w:hAnsi="Arial" w:cs="Arial"/>
                <w:sz w:val="22"/>
                <w:szCs w:val="22"/>
              </w:rPr>
            </w:pPr>
            <w:r>
              <w:rPr>
                <w:rFonts w:ascii="Arial" w:hAnsi="Arial" w:cs="Arial"/>
                <w:sz w:val="22"/>
                <w:szCs w:val="22"/>
              </w:rPr>
              <w:t>н</w:t>
            </w:r>
            <w:r w:rsidR="00EB1F01" w:rsidRPr="007E4E30">
              <w:rPr>
                <w:rFonts w:ascii="Arial" w:hAnsi="Arial" w:cs="Arial"/>
                <w:sz w:val="22"/>
                <w:szCs w:val="22"/>
              </w:rPr>
              <w:t>422</w:t>
            </w:r>
          </w:p>
        </w:tc>
        <w:tc>
          <w:tcPr>
            <w:tcW w:w="2265" w:type="dxa"/>
            <w:gridSpan w:val="2"/>
          </w:tcPr>
          <w:p w:rsidR="00EB1F01" w:rsidRPr="007E4E30" w:rsidRDefault="00EB1F01" w:rsidP="00EB1F01">
            <w:pPr>
              <w:jc w:val="center"/>
              <w:rPr>
                <w:rFonts w:ascii="Arial" w:hAnsi="Arial" w:cs="Arial"/>
                <w:sz w:val="22"/>
                <w:szCs w:val="22"/>
              </w:rPr>
            </w:pPr>
          </w:p>
        </w:tc>
        <w:tc>
          <w:tcPr>
            <w:tcW w:w="1840" w:type="dxa"/>
            <w:gridSpan w:val="2"/>
          </w:tcPr>
          <w:p w:rsidR="00EB1F01" w:rsidRPr="007E4E30" w:rsidRDefault="00EB1F01" w:rsidP="00EB1F01">
            <w:pPr>
              <w:jc w:val="center"/>
              <w:rPr>
                <w:rFonts w:ascii="Arial" w:hAnsi="Arial" w:cs="Arial"/>
                <w:sz w:val="22"/>
                <w:szCs w:val="22"/>
              </w:rPr>
            </w:pPr>
          </w:p>
        </w:tc>
        <w:tc>
          <w:tcPr>
            <w:tcW w:w="2123"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950731.44</w:t>
            </w:r>
          </w:p>
        </w:tc>
        <w:tc>
          <w:tcPr>
            <w:tcW w:w="2122"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343648.19</w:t>
            </w:r>
          </w:p>
        </w:tc>
      </w:tr>
      <w:tr w:rsidR="00EB1F01" w:rsidTr="00B237D1">
        <w:tc>
          <w:tcPr>
            <w:tcW w:w="1221" w:type="dxa"/>
            <w:gridSpan w:val="4"/>
          </w:tcPr>
          <w:p w:rsidR="00EB1F01" w:rsidRPr="007E4E30" w:rsidRDefault="00EB1F01" w:rsidP="00EB1F01">
            <w:pPr>
              <w:jc w:val="center"/>
              <w:rPr>
                <w:rFonts w:ascii="Arial" w:hAnsi="Arial" w:cs="Arial"/>
                <w:sz w:val="22"/>
                <w:szCs w:val="22"/>
              </w:rPr>
            </w:pPr>
          </w:p>
        </w:tc>
        <w:tc>
          <w:tcPr>
            <w:tcW w:w="2265" w:type="dxa"/>
            <w:gridSpan w:val="2"/>
          </w:tcPr>
          <w:p w:rsidR="00EB1F01" w:rsidRPr="007E4E30"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E4E30" w:rsidRDefault="00EB1F01" w:rsidP="00EB1F01">
            <w:pPr>
              <w:jc w:val="center"/>
              <w:rPr>
                <w:rFonts w:ascii="Arial" w:hAnsi="Arial" w:cs="Arial"/>
                <w:sz w:val="22"/>
                <w:szCs w:val="22"/>
              </w:rPr>
            </w:pPr>
            <w:r w:rsidRPr="007E4E30">
              <w:rPr>
                <w:rFonts w:ascii="Arial" w:hAnsi="Arial" w:cs="Arial"/>
                <w:sz w:val="22"/>
                <w:szCs w:val="22"/>
              </w:rPr>
              <w:t>5.00</w:t>
            </w:r>
          </w:p>
        </w:tc>
        <w:tc>
          <w:tcPr>
            <w:tcW w:w="2123" w:type="dxa"/>
          </w:tcPr>
          <w:p w:rsidR="00EB1F01" w:rsidRPr="007E4E30" w:rsidRDefault="00EB1F01" w:rsidP="00EB1F01">
            <w:pPr>
              <w:jc w:val="center"/>
              <w:rPr>
                <w:rFonts w:ascii="Arial" w:hAnsi="Arial" w:cs="Arial"/>
                <w:sz w:val="22"/>
                <w:szCs w:val="22"/>
              </w:rPr>
            </w:pPr>
          </w:p>
        </w:tc>
        <w:tc>
          <w:tcPr>
            <w:tcW w:w="2122" w:type="dxa"/>
          </w:tcPr>
          <w:p w:rsidR="00EB1F01" w:rsidRPr="007E4E30" w:rsidRDefault="00EB1F01" w:rsidP="00EB1F01">
            <w:pPr>
              <w:jc w:val="center"/>
              <w:rPr>
                <w:rFonts w:ascii="Arial" w:hAnsi="Arial" w:cs="Arial"/>
                <w:sz w:val="22"/>
                <w:szCs w:val="22"/>
              </w:rPr>
            </w:pPr>
          </w:p>
        </w:tc>
      </w:tr>
      <w:tr w:rsidR="00EB1F01" w:rsidTr="00B237D1">
        <w:tc>
          <w:tcPr>
            <w:tcW w:w="1221" w:type="dxa"/>
            <w:gridSpan w:val="4"/>
          </w:tcPr>
          <w:p w:rsidR="00EB1F01" w:rsidRPr="007E4E30" w:rsidRDefault="001A47DA" w:rsidP="00EB1F01">
            <w:pPr>
              <w:jc w:val="center"/>
              <w:rPr>
                <w:rFonts w:ascii="Arial" w:hAnsi="Arial" w:cs="Arial"/>
                <w:sz w:val="22"/>
                <w:szCs w:val="22"/>
              </w:rPr>
            </w:pPr>
            <w:r>
              <w:rPr>
                <w:rFonts w:ascii="Arial" w:hAnsi="Arial" w:cs="Arial"/>
                <w:sz w:val="22"/>
                <w:szCs w:val="22"/>
              </w:rPr>
              <w:t>н</w:t>
            </w:r>
            <w:r w:rsidR="00EB1F01" w:rsidRPr="007E4E30">
              <w:rPr>
                <w:rFonts w:ascii="Arial" w:hAnsi="Arial" w:cs="Arial"/>
                <w:sz w:val="22"/>
                <w:szCs w:val="22"/>
              </w:rPr>
              <w:t>803</w:t>
            </w:r>
          </w:p>
        </w:tc>
        <w:tc>
          <w:tcPr>
            <w:tcW w:w="2265" w:type="dxa"/>
            <w:gridSpan w:val="2"/>
          </w:tcPr>
          <w:p w:rsidR="00EB1F01" w:rsidRPr="007E4E30" w:rsidRDefault="00EB1F01" w:rsidP="00EB1F01">
            <w:pPr>
              <w:jc w:val="center"/>
              <w:rPr>
                <w:rFonts w:ascii="Arial" w:hAnsi="Arial" w:cs="Arial"/>
                <w:sz w:val="22"/>
                <w:szCs w:val="22"/>
              </w:rPr>
            </w:pPr>
          </w:p>
        </w:tc>
        <w:tc>
          <w:tcPr>
            <w:tcW w:w="1840" w:type="dxa"/>
            <w:gridSpan w:val="2"/>
          </w:tcPr>
          <w:p w:rsidR="00EB1F01" w:rsidRPr="007E4E30" w:rsidRDefault="00EB1F01" w:rsidP="00EB1F01">
            <w:pPr>
              <w:jc w:val="center"/>
              <w:rPr>
                <w:rFonts w:ascii="Arial" w:hAnsi="Arial" w:cs="Arial"/>
                <w:sz w:val="22"/>
                <w:szCs w:val="22"/>
              </w:rPr>
            </w:pPr>
          </w:p>
        </w:tc>
        <w:tc>
          <w:tcPr>
            <w:tcW w:w="2123"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950726.51</w:t>
            </w:r>
          </w:p>
        </w:tc>
        <w:tc>
          <w:tcPr>
            <w:tcW w:w="2122"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343647.33</w:t>
            </w:r>
          </w:p>
        </w:tc>
      </w:tr>
      <w:tr w:rsidR="00EB1F01" w:rsidTr="00B237D1">
        <w:tc>
          <w:tcPr>
            <w:tcW w:w="1221" w:type="dxa"/>
            <w:gridSpan w:val="4"/>
          </w:tcPr>
          <w:p w:rsidR="00EB1F01" w:rsidRPr="007E4E30" w:rsidRDefault="00EB1F01" w:rsidP="00EB1F01">
            <w:pPr>
              <w:jc w:val="center"/>
              <w:rPr>
                <w:rFonts w:ascii="Arial" w:hAnsi="Arial" w:cs="Arial"/>
                <w:sz w:val="22"/>
                <w:szCs w:val="22"/>
              </w:rPr>
            </w:pPr>
          </w:p>
        </w:tc>
        <w:tc>
          <w:tcPr>
            <w:tcW w:w="2265" w:type="dxa"/>
            <w:gridSpan w:val="2"/>
          </w:tcPr>
          <w:p w:rsidR="00EB1F01" w:rsidRPr="007E4E30"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E4E30" w:rsidRDefault="00EB1F01" w:rsidP="00EB1F01">
            <w:pPr>
              <w:jc w:val="center"/>
              <w:rPr>
                <w:rFonts w:ascii="Arial" w:hAnsi="Arial" w:cs="Arial"/>
                <w:sz w:val="22"/>
                <w:szCs w:val="22"/>
              </w:rPr>
            </w:pPr>
            <w:r w:rsidRPr="007E4E30">
              <w:rPr>
                <w:rFonts w:ascii="Arial" w:hAnsi="Arial" w:cs="Arial"/>
                <w:sz w:val="22"/>
                <w:szCs w:val="22"/>
              </w:rPr>
              <w:t>4.99</w:t>
            </w:r>
          </w:p>
        </w:tc>
        <w:tc>
          <w:tcPr>
            <w:tcW w:w="2123" w:type="dxa"/>
          </w:tcPr>
          <w:p w:rsidR="00EB1F01" w:rsidRPr="007E4E30" w:rsidRDefault="00EB1F01" w:rsidP="00EB1F01">
            <w:pPr>
              <w:jc w:val="center"/>
              <w:rPr>
                <w:rFonts w:ascii="Arial" w:hAnsi="Arial" w:cs="Arial"/>
                <w:sz w:val="22"/>
                <w:szCs w:val="22"/>
              </w:rPr>
            </w:pPr>
          </w:p>
        </w:tc>
        <w:tc>
          <w:tcPr>
            <w:tcW w:w="2122" w:type="dxa"/>
          </w:tcPr>
          <w:p w:rsidR="00EB1F01" w:rsidRPr="007E4E30" w:rsidRDefault="00EB1F01" w:rsidP="00EB1F01">
            <w:pPr>
              <w:jc w:val="center"/>
              <w:rPr>
                <w:rFonts w:ascii="Arial" w:hAnsi="Arial" w:cs="Arial"/>
                <w:sz w:val="22"/>
                <w:szCs w:val="22"/>
              </w:rPr>
            </w:pPr>
          </w:p>
        </w:tc>
      </w:tr>
      <w:tr w:rsidR="00EB1F01" w:rsidTr="00B237D1">
        <w:tc>
          <w:tcPr>
            <w:tcW w:w="1221" w:type="dxa"/>
            <w:gridSpan w:val="4"/>
          </w:tcPr>
          <w:p w:rsidR="00EB1F01" w:rsidRPr="007E4E30" w:rsidRDefault="001A47DA" w:rsidP="00EB1F01">
            <w:pPr>
              <w:jc w:val="center"/>
              <w:rPr>
                <w:rFonts w:ascii="Arial" w:hAnsi="Arial" w:cs="Arial"/>
                <w:sz w:val="22"/>
                <w:szCs w:val="22"/>
              </w:rPr>
            </w:pPr>
            <w:r>
              <w:rPr>
                <w:rFonts w:ascii="Arial" w:hAnsi="Arial" w:cs="Arial"/>
                <w:sz w:val="22"/>
                <w:szCs w:val="22"/>
              </w:rPr>
              <w:t>н</w:t>
            </w:r>
            <w:r w:rsidR="00EB1F01" w:rsidRPr="007E4E30">
              <w:rPr>
                <w:rFonts w:ascii="Arial" w:hAnsi="Arial" w:cs="Arial"/>
                <w:sz w:val="22"/>
                <w:szCs w:val="22"/>
              </w:rPr>
              <w:t>804</w:t>
            </w:r>
          </w:p>
        </w:tc>
        <w:tc>
          <w:tcPr>
            <w:tcW w:w="2265" w:type="dxa"/>
            <w:gridSpan w:val="2"/>
          </w:tcPr>
          <w:p w:rsidR="00EB1F01" w:rsidRPr="007E4E30" w:rsidRDefault="00EB1F01" w:rsidP="00EB1F01">
            <w:pPr>
              <w:jc w:val="center"/>
              <w:rPr>
                <w:rFonts w:ascii="Arial" w:hAnsi="Arial" w:cs="Arial"/>
                <w:sz w:val="22"/>
                <w:szCs w:val="22"/>
              </w:rPr>
            </w:pPr>
          </w:p>
        </w:tc>
        <w:tc>
          <w:tcPr>
            <w:tcW w:w="1840" w:type="dxa"/>
            <w:gridSpan w:val="2"/>
          </w:tcPr>
          <w:p w:rsidR="00EB1F01" w:rsidRPr="007E4E30" w:rsidRDefault="00EB1F01" w:rsidP="00EB1F01">
            <w:pPr>
              <w:jc w:val="center"/>
              <w:rPr>
                <w:rFonts w:ascii="Arial" w:hAnsi="Arial" w:cs="Arial"/>
                <w:sz w:val="22"/>
                <w:szCs w:val="22"/>
              </w:rPr>
            </w:pPr>
          </w:p>
        </w:tc>
        <w:tc>
          <w:tcPr>
            <w:tcW w:w="2123"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950727.37</w:t>
            </w:r>
          </w:p>
        </w:tc>
        <w:tc>
          <w:tcPr>
            <w:tcW w:w="2122"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343642.41</w:t>
            </w:r>
          </w:p>
        </w:tc>
      </w:tr>
      <w:tr w:rsidR="00EB1F01" w:rsidTr="00B237D1">
        <w:tc>
          <w:tcPr>
            <w:tcW w:w="1221" w:type="dxa"/>
            <w:gridSpan w:val="4"/>
          </w:tcPr>
          <w:p w:rsidR="00EB1F01" w:rsidRPr="007E4E30" w:rsidRDefault="00EB1F01" w:rsidP="00EB1F01">
            <w:pPr>
              <w:jc w:val="center"/>
              <w:rPr>
                <w:rFonts w:ascii="Arial" w:hAnsi="Arial" w:cs="Arial"/>
                <w:sz w:val="22"/>
                <w:szCs w:val="22"/>
              </w:rPr>
            </w:pPr>
          </w:p>
        </w:tc>
        <w:tc>
          <w:tcPr>
            <w:tcW w:w="2265" w:type="dxa"/>
            <w:gridSpan w:val="2"/>
          </w:tcPr>
          <w:p w:rsidR="00EB1F01" w:rsidRPr="007E4E30" w:rsidRDefault="001A47DA" w:rsidP="00EB1F01">
            <w:pPr>
              <w:jc w:val="center"/>
              <w:rPr>
                <w:rFonts w:ascii="Arial" w:hAnsi="Arial" w:cs="Arial"/>
                <w:sz w:val="22"/>
                <w:szCs w:val="22"/>
              </w:rPr>
            </w:pPr>
            <w:r>
              <w:rPr>
                <w:rFonts w:ascii="Arial" w:hAnsi="Arial" w:cs="Arial"/>
                <w:sz w:val="22"/>
                <w:szCs w:val="22"/>
              </w:rPr>
              <w:t>-</w:t>
            </w:r>
          </w:p>
        </w:tc>
        <w:tc>
          <w:tcPr>
            <w:tcW w:w="1840" w:type="dxa"/>
            <w:gridSpan w:val="2"/>
          </w:tcPr>
          <w:p w:rsidR="00EB1F01" w:rsidRPr="007E4E30" w:rsidRDefault="00EB1F01" w:rsidP="00EB1F01">
            <w:pPr>
              <w:jc w:val="center"/>
              <w:rPr>
                <w:rFonts w:ascii="Arial" w:hAnsi="Arial" w:cs="Arial"/>
                <w:sz w:val="22"/>
                <w:szCs w:val="22"/>
              </w:rPr>
            </w:pPr>
            <w:r w:rsidRPr="007E4E30">
              <w:rPr>
                <w:rFonts w:ascii="Arial" w:hAnsi="Arial" w:cs="Arial"/>
                <w:sz w:val="22"/>
                <w:szCs w:val="22"/>
              </w:rPr>
              <w:t>5.00</w:t>
            </w:r>
          </w:p>
        </w:tc>
        <w:tc>
          <w:tcPr>
            <w:tcW w:w="2123" w:type="dxa"/>
          </w:tcPr>
          <w:p w:rsidR="00EB1F01" w:rsidRPr="007E4E30" w:rsidRDefault="00EB1F01" w:rsidP="00EB1F01">
            <w:pPr>
              <w:jc w:val="center"/>
              <w:rPr>
                <w:rFonts w:ascii="Arial" w:hAnsi="Arial" w:cs="Arial"/>
                <w:sz w:val="22"/>
                <w:szCs w:val="22"/>
              </w:rPr>
            </w:pPr>
          </w:p>
        </w:tc>
        <w:tc>
          <w:tcPr>
            <w:tcW w:w="2122" w:type="dxa"/>
          </w:tcPr>
          <w:p w:rsidR="00EB1F01" w:rsidRPr="007E4E30" w:rsidRDefault="00EB1F01" w:rsidP="00EB1F01">
            <w:pPr>
              <w:jc w:val="center"/>
              <w:rPr>
                <w:rFonts w:ascii="Arial" w:hAnsi="Arial" w:cs="Arial"/>
                <w:sz w:val="22"/>
                <w:szCs w:val="22"/>
              </w:rPr>
            </w:pPr>
          </w:p>
        </w:tc>
      </w:tr>
      <w:tr w:rsidR="00EB1F01" w:rsidTr="00B237D1">
        <w:tc>
          <w:tcPr>
            <w:tcW w:w="1221" w:type="dxa"/>
            <w:gridSpan w:val="4"/>
          </w:tcPr>
          <w:p w:rsidR="00EB1F01" w:rsidRPr="007E4E30" w:rsidRDefault="001A47DA" w:rsidP="00EB1F01">
            <w:pPr>
              <w:jc w:val="center"/>
              <w:rPr>
                <w:rFonts w:ascii="Arial" w:hAnsi="Arial" w:cs="Arial"/>
                <w:sz w:val="22"/>
                <w:szCs w:val="22"/>
              </w:rPr>
            </w:pPr>
            <w:r>
              <w:rPr>
                <w:rFonts w:ascii="Arial" w:hAnsi="Arial" w:cs="Arial"/>
                <w:sz w:val="22"/>
                <w:szCs w:val="22"/>
              </w:rPr>
              <w:t>н</w:t>
            </w:r>
            <w:r w:rsidR="00EB1F01" w:rsidRPr="007E4E30">
              <w:rPr>
                <w:rFonts w:ascii="Arial" w:hAnsi="Arial" w:cs="Arial"/>
                <w:sz w:val="22"/>
                <w:szCs w:val="22"/>
              </w:rPr>
              <w:t>423</w:t>
            </w:r>
          </w:p>
        </w:tc>
        <w:tc>
          <w:tcPr>
            <w:tcW w:w="2265" w:type="dxa"/>
            <w:gridSpan w:val="2"/>
          </w:tcPr>
          <w:p w:rsidR="00EB1F01" w:rsidRPr="007E4E30" w:rsidRDefault="00EB1F01" w:rsidP="00EB1F01">
            <w:pPr>
              <w:jc w:val="center"/>
              <w:rPr>
                <w:rFonts w:ascii="Arial" w:hAnsi="Arial" w:cs="Arial"/>
                <w:sz w:val="22"/>
                <w:szCs w:val="22"/>
              </w:rPr>
            </w:pPr>
          </w:p>
        </w:tc>
        <w:tc>
          <w:tcPr>
            <w:tcW w:w="1840" w:type="dxa"/>
            <w:gridSpan w:val="2"/>
          </w:tcPr>
          <w:p w:rsidR="00EB1F01" w:rsidRPr="007E4E30" w:rsidRDefault="00EB1F01" w:rsidP="00EB1F01">
            <w:pPr>
              <w:jc w:val="center"/>
              <w:rPr>
                <w:rFonts w:ascii="Arial" w:hAnsi="Arial" w:cs="Arial"/>
                <w:sz w:val="22"/>
                <w:szCs w:val="22"/>
              </w:rPr>
            </w:pPr>
          </w:p>
        </w:tc>
        <w:tc>
          <w:tcPr>
            <w:tcW w:w="2123"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950732.30</w:t>
            </w:r>
          </w:p>
        </w:tc>
        <w:tc>
          <w:tcPr>
            <w:tcW w:w="2122" w:type="dxa"/>
          </w:tcPr>
          <w:p w:rsidR="00EB1F01" w:rsidRPr="007E4E30" w:rsidRDefault="00EB1F01" w:rsidP="00EB1F01">
            <w:pPr>
              <w:jc w:val="center"/>
              <w:rPr>
                <w:rFonts w:ascii="Arial" w:hAnsi="Arial" w:cs="Arial"/>
                <w:sz w:val="22"/>
                <w:szCs w:val="22"/>
              </w:rPr>
            </w:pPr>
            <w:r w:rsidRPr="007E4E30">
              <w:rPr>
                <w:rFonts w:ascii="Arial" w:hAnsi="Arial" w:cs="Arial"/>
                <w:sz w:val="22"/>
                <w:szCs w:val="22"/>
              </w:rPr>
              <w:t>343643.27</w:t>
            </w:r>
          </w:p>
        </w:tc>
      </w:tr>
      <w:tr w:rsidR="0064453F" w:rsidTr="00B237D1">
        <w:trPr>
          <w:gridBefore w:val="2"/>
          <w:wBefore w:w="148" w:type="dxa"/>
        </w:trPr>
        <w:tc>
          <w:tcPr>
            <w:tcW w:w="9423" w:type="dxa"/>
            <w:gridSpan w:val="8"/>
            <w:shd w:val="clear" w:color="auto" w:fill="D9D9D9" w:themeFill="background1" w:themeFillShade="D9"/>
          </w:tcPr>
          <w:p w:rsidR="0064453F" w:rsidRDefault="0064453F" w:rsidP="0064453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64453F" w:rsidTr="00B237D1">
        <w:trPr>
          <w:gridBefore w:val="2"/>
          <w:wBefore w:w="148" w:type="dxa"/>
        </w:trPr>
        <w:tc>
          <w:tcPr>
            <w:tcW w:w="947" w:type="dxa"/>
            <w:shd w:val="clear" w:color="auto" w:fill="D9D9D9" w:themeFill="background1" w:themeFillShade="D9"/>
            <w:vAlign w:val="center"/>
          </w:tcPr>
          <w:p w:rsidR="0064453F" w:rsidRDefault="0064453F" w:rsidP="0064453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gridSpan w:val="4"/>
            <w:shd w:val="clear" w:color="auto" w:fill="D9D9D9" w:themeFill="background1" w:themeFillShade="D9"/>
            <w:vAlign w:val="center"/>
          </w:tcPr>
          <w:p w:rsidR="0064453F" w:rsidRDefault="0064453F" w:rsidP="0064453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gridSpan w:val="3"/>
            <w:shd w:val="clear" w:color="auto" w:fill="D9D9D9" w:themeFill="background1" w:themeFillShade="D9"/>
            <w:vAlign w:val="center"/>
          </w:tcPr>
          <w:p w:rsidR="0064453F" w:rsidRDefault="0064453F" w:rsidP="0064453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64453F" w:rsidTr="00B237D1">
        <w:trPr>
          <w:gridBefore w:val="2"/>
          <w:wBefore w:w="148" w:type="dxa"/>
          <w:trHeight w:val="424"/>
        </w:trPr>
        <w:tc>
          <w:tcPr>
            <w:tcW w:w="9423" w:type="dxa"/>
            <w:gridSpan w:val="8"/>
            <w:shd w:val="clear" w:color="auto" w:fill="D9D9D9" w:themeFill="background1" w:themeFillShade="D9"/>
            <w:vAlign w:val="center"/>
          </w:tcPr>
          <w:p w:rsidR="0064453F" w:rsidRPr="00137AB4" w:rsidRDefault="0064453F" w:rsidP="0064453F">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63:32:0000000:ЗУ</w:t>
            </w:r>
            <w:proofErr w:type="gramStart"/>
            <w:r w:rsidRPr="00137AB4">
              <w:rPr>
                <w:rFonts w:ascii="Arial" w:hAnsi="Arial" w:cs="Arial"/>
                <w:b/>
                <w:sz w:val="24"/>
                <w:szCs w:val="24"/>
              </w:rPr>
              <w:t>1</w:t>
            </w:r>
            <w:proofErr w:type="gramEnd"/>
          </w:p>
        </w:tc>
      </w:tr>
      <w:tr w:rsidR="00233594" w:rsidTr="00B237D1">
        <w:trPr>
          <w:gridBefore w:val="1"/>
          <w:wBefore w:w="142" w:type="dxa"/>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gridSpan w:val="4"/>
            <w:vAlign w:val="center"/>
          </w:tcPr>
          <w:p w:rsidR="00233594" w:rsidRDefault="00233594" w:rsidP="00233594">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gridSpan w:val="3"/>
            <w:vAlign w:val="center"/>
          </w:tcPr>
          <w:p w:rsidR="00233594" w:rsidRDefault="00233594" w:rsidP="00233594">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233594" w:rsidTr="00B237D1">
        <w:trPr>
          <w:gridBefore w:val="1"/>
          <w:wBefore w:w="142" w:type="dxa"/>
          <w:trHeight w:val="665"/>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gridSpan w:val="4"/>
            <w:vAlign w:val="center"/>
          </w:tcPr>
          <w:p w:rsidR="00233594" w:rsidRDefault="00233594" w:rsidP="00233594">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gridSpan w:val="3"/>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233594" w:rsidTr="00B237D1">
        <w:trPr>
          <w:gridBefore w:val="1"/>
          <w:wBefore w:w="142" w:type="dxa"/>
          <w:trHeight w:val="798"/>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gridSpan w:val="4"/>
            <w:vAlign w:val="center"/>
          </w:tcPr>
          <w:p w:rsidR="00233594" w:rsidRPr="00137AB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gridSpan w:val="3"/>
            <w:vAlign w:val="center"/>
          </w:tcPr>
          <w:p w:rsidR="00233594" w:rsidRDefault="00233594" w:rsidP="00233594">
            <w:pPr>
              <w:pStyle w:val="ab"/>
              <w:keepNext/>
              <w:keepLines/>
              <w:widowControl w:val="0"/>
              <w:tabs>
                <w:tab w:val="left" w:pos="9639"/>
              </w:tabs>
              <w:spacing w:line="276" w:lineRule="auto"/>
              <w:ind w:left="0"/>
              <w:outlineLvl w:val="0"/>
              <w:rPr>
                <w:rFonts w:ascii="Arial" w:hAnsi="Arial" w:cs="Arial"/>
                <w:bCs/>
                <w:sz w:val="24"/>
                <w:szCs w:val="24"/>
              </w:rPr>
            </w:pPr>
            <w:r w:rsidRPr="00233594">
              <w:rPr>
                <w:rFonts w:ascii="Arial" w:hAnsi="Arial" w:cs="Arial"/>
                <w:bCs/>
                <w:sz w:val="24"/>
                <w:szCs w:val="24"/>
              </w:rPr>
              <w:t>Размещение инженерно-технических объектов, сооружений и коммуникаций</w:t>
            </w:r>
            <w:r w:rsidR="00B237D1">
              <w:rPr>
                <w:rFonts w:ascii="Arial" w:hAnsi="Arial" w:cs="Arial"/>
                <w:bCs/>
                <w:sz w:val="24"/>
                <w:szCs w:val="24"/>
              </w:rPr>
              <w:t>,</w:t>
            </w:r>
          </w:p>
          <w:p w:rsidR="00B237D1" w:rsidRPr="00233594" w:rsidRDefault="00B237D1" w:rsidP="00B237D1">
            <w:pPr>
              <w:pStyle w:val="ab"/>
              <w:keepNext/>
              <w:keepLines/>
              <w:widowControl w:val="0"/>
              <w:tabs>
                <w:tab w:val="left" w:pos="9639"/>
              </w:tabs>
              <w:ind w:left="0"/>
              <w:outlineLvl w:val="0"/>
              <w:rPr>
                <w:rFonts w:ascii="Arial" w:hAnsi="Arial" w:cs="Arial"/>
                <w:sz w:val="24"/>
                <w:szCs w:val="24"/>
              </w:rPr>
            </w:pPr>
            <w:r w:rsidRPr="00B237D1">
              <w:rPr>
                <w:rFonts w:ascii="Arial" w:hAnsi="Arial" w:cs="Arial"/>
                <w:sz w:val="24"/>
                <w:szCs w:val="24"/>
              </w:rPr>
              <w:t>Земельные участки (территории) общего пользования</w:t>
            </w:r>
          </w:p>
        </w:tc>
      </w:tr>
      <w:tr w:rsidR="00233594" w:rsidTr="00B237D1">
        <w:trPr>
          <w:gridBefore w:val="1"/>
          <w:wBefore w:w="142" w:type="dxa"/>
          <w:trHeight w:val="810"/>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gridSpan w:val="4"/>
            <w:vAlign w:val="center"/>
          </w:tcPr>
          <w:p w:rsidR="00233594" w:rsidRPr="00137AB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gridSpan w:val="3"/>
            <w:vAlign w:val="center"/>
          </w:tcPr>
          <w:p w:rsidR="00233594" w:rsidRPr="00233594" w:rsidRDefault="00B237D1" w:rsidP="00233594">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414462</w:t>
            </w:r>
            <w:r w:rsidR="00233594" w:rsidRPr="00233594">
              <w:rPr>
                <w:rFonts w:ascii="Arial" w:hAnsi="Arial" w:cs="Arial"/>
                <w:b/>
                <w:sz w:val="24"/>
                <w:szCs w:val="24"/>
              </w:rPr>
              <w:t xml:space="preserve"> кв.м.</w:t>
            </w:r>
          </w:p>
        </w:tc>
      </w:tr>
      <w:tr w:rsidR="00233594" w:rsidTr="00B237D1">
        <w:trPr>
          <w:gridBefore w:val="1"/>
          <w:wBefore w:w="142" w:type="dxa"/>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gridSpan w:val="4"/>
            <w:vAlign w:val="center"/>
          </w:tcPr>
          <w:p w:rsidR="00233594" w:rsidRPr="00137AB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gridSpan w:val="3"/>
            <w:vAlign w:val="center"/>
          </w:tcPr>
          <w:p w:rsidR="00233594" w:rsidRDefault="00B237D1" w:rsidP="00B237D1">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B237D1" w:rsidRPr="00B237D1" w:rsidRDefault="00B237D1" w:rsidP="00B237D1">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233594" w:rsidTr="00B237D1">
        <w:trPr>
          <w:gridBefore w:val="1"/>
          <w:wBefore w:w="142" w:type="dxa"/>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gridSpan w:val="4"/>
            <w:vAlign w:val="center"/>
          </w:tcPr>
          <w:p w:rsidR="00233594" w:rsidRPr="00137AB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gridSpan w:val="3"/>
            <w:vAlign w:val="center"/>
          </w:tcPr>
          <w:p w:rsidR="00233594" w:rsidRPr="00233594" w:rsidRDefault="00233594" w:rsidP="00233594">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233594" w:rsidRPr="00233594" w:rsidRDefault="00233594" w:rsidP="00233594">
            <w:pPr>
              <w:pStyle w:val="ab"/>
              <w:keepNext/>
              <w:keepLines/>
              <w:widowControl w:val="0"/>
              <w:tabs>
                <w:tab w:val="left" w:pos="9639"/>
              </w:tabs>
              <w:spacing w:line="360" w:lineRule="auto"/>
              <w:ind w:left="0"/>
              <w:outlineLvl w:val="0"/>
              <w:rPr>
                <w:rFonts w:ascii="Arial" w:hAnsi="Arial" w:cs="Arial"/>
                <w:b/>
                <w:sz w:val="24"/>
                <w:szCs w:val="24"/>
              </w:rPr>
            </w:pPr>
          </w:p>
        </w:tc>
      </w:tr>
      <w:tr w:rsidR="00233594" w:rsidTr="00B237D1">
        <w:trPr>
          <w:gridBefore w:val="1"/>
          <w:wBefore w:w="142" w:type="dxa"/>
        </w:trPr>
        <w:tc>
          <w:tcPr>
            <w:tcW w:w="953" w:type="dxa"/>
            <w:gridSpan w:val="2"/>
            <w:vAlign w:val="center"/>
          </w:tcPr>
          <w:p w:rsidR="00233594" w:rsidRPr="0023359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gridSpan w:val="4"/>
            <w:vAlign w:val="center"/>
          </w:tcPr>
          <w:p w:rsidR="00233594" w:rsidRPr="00137AB4" w:rsidRDefault="00233594" w:rsidP="00233594">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gridSpan w:val="3"/>
            <w:vAlign w:val="center"/>
          </w:tcPr>
          <w:p w:rsidR="00233594" w:rsidRPr="00233594" w:rsidRDefault="00233594" w:rsidP="00B237D1">
            <w:pPr>
              <w:jc w:val="center"/>
              <w:rPr>
                <w:rFonts w:ascii="Arial" w:hAnsi="Arial" w:cs="Arial"/>
                <w:sz w:val="24"/>
                <w:szCs w:val="24"/>
              </w:rPr>
            </w:pPr>
            <w:r w:rsidRPr="00233594">
              <w:rPr>
                <w:rFonts w:ascii="Arial" w:hAnsi="Arial" w:cs="Arial"/>
                <w:sz w:val="24"/>
                <w:szCs w:val="24"/>
              </w:rPr>
              <w:t>Весь</w:t>
            </w:r>
          </w:p>
        </w:tc>
      </w:tr>
      <w:tr w:rsidR="00B237D1" w:rsidTr="00B237D1">
        <w:tc>
          <w:tcPr>
            <w:tcW w:w="9571" w:type="dxa"/>
            <w:gridSpan w:val="10"/>
            <w:shd w:val="clear" w:color="auto" w:fill="D9D9D9" w:themeFill="background1" w:themeFillShade="D9"/>
          </w:tcPr>
          <w:p w:rsidR="00B237D1" w:rsidRDefault="00B237D1" w:rsidP="00B237D1">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B237D1" w:rsidTr="00B237D1">
        <w:tc>
          <w:tcPr>
            <w:tcW w:w="1095" w:type="dxa"/>
            <w:gridSpan w:val="3"/>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gridSpan w:val="4"/>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gridSpan w:val="3"/>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B237D1" w:rsidTr="00B237D1">
        <w:trPr>
          <w:trHeight w:val="424"/>
        </w:trPr>
        <w:tc>
          <w:tcPr>
            <w:tcW w:w="9571" w:type="dxa"/>
            <w:gridSpan w:val="10"/>
            <w:shd w:val="clear" w:color="auto" w:fill="D9D9D9" w:themeFill="background1" w:themeFillShade="D9"/>
            <w:vAlign w:val="center"/>
          </w:tcPr>
          <w:p w:rsidR="00B237D1" w:rsidRPr="00137AB4" w:rsidRDefault="00B237D1" w:rsidP="00B237D1">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 xml:space="preserve">Обозначение земельного участка </w:t>
            </w:r>
            <w:r w:rsidRPr="00B237D1">
              <w:rPr>
                <w:rFonts w:ascii="Arial" w:hAnsi="Arial" w:cs="Arial"/>
                <w:b/>
                <w:sz w:val="24"/>
                <w:szCs w:val="24"/>
              </w:rPr>
              <w:t>63:32:0703005:512</w:t>
            </w:r>
          </w:p>
        </w:tc>
      </w:tr>
      <w:tr w:rsidR="00B237D1" w:rsidTr="00B237D1">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gridSpan w:val="4"/>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gridSpan w:val="3"/>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xml:space="preserve">, </w:t>
            </w:r>
            <w:r>
              <w:rPr>
                <w:rFonts w:ascii="Arial" w:hAnsi="Arial" w:cs="Arial"/>
                <w:sz w:val="24"/>
                <w:szCs w:val="24"/>
              </w:rPr>
              <w:t xml:space="preserve">село Мусорка, улица Победы, участок </w:t>
            </w:r>
            <w:r>
              <w:rPr>
                <w:rFonts w:ascii="Arial" w:hAnsi="Arial" w:cs="Arial"/>
                <w:sz w:val="24"/>
                <w:szCs w:val="24"/>
                <w:lang w:val="en-US"/>
              </w:rPr>
              <w:t>N</w:t>
            </w:r>
            <w:r w:rsidRPr="00B237D1">
              <w:rPr>
                <w:rFonts w:ascii="Arial" w:hAnsi="Arial" w:cs="Arial"/>
                <w:sz w:val="24"/>
                <w:szCs w:val="24"/>
              </w:rPr>
              <w:t>73</w:t>
            </w:r>
            <w:r w:rsidRPr="00137AB4">
              <w:rPr>
                <w:rFonts w:ascii="Arial" w:hAnsi="Arial" w:cs="Arial"/>
                <w:sz w:val="24"/>
                <w:szCs w:val="24"/>
              </w:rPr>
              <w:t>.</w:t>
            </w:r>
          </w:p>
        </w:tc>
      </w:tr>
      <w:tr w:rsidR="00B237D1" w:rsidTr="00B237D1">
        <w:trPr>
          <w:trHeight w:val="665"/>
        </w:trPr>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gridSpan w:val="4"/>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B237D1" w:rsidTr="00B237D1">
        <w:trPr>
          <w:trHeight w:val="798"/>
        </w:trPr>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gridSpan w:val="4"/>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gridSpan w:val="3"/>
            <w:vAlign w:val="center"/>
          </w:tcPr>
          <w:p w:rsidR="00B237D1" w:rsidRPr="00B237D1"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 xml:space="preserve">Размещение </w:t>
            </w:r>
            <w:r>
              <w:rPr>
                <w:rFonts w:ascii="Arial" w:hAnsi="Arial" w:cs="Arial"/>
                <w:bCs/>
                <w:sz w:val="24"/>
                <w:szCs w:val="24"/>
              </w:rPr>
              <w:t>водозаборов</w:t>
            </w:r>
          </w:p>
        </w:tc>
      </w:tr>
      <w:tr w:rsidR="00B237D1" w:rsidTr="00B237D1">
        <w:trPr>
          <w:trHeight w:val="810"/>
        </w:trPr>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gridSpan w:val="4"/>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gridSpan w:val="3"/>
            <w:vAlign w:val="center"/>
          </w:tcPr>
          <w:p w:rsidR="00B237D1" w:rsidRPr="00233594" w:rsidRDefault="00B237D1" w:rsidP="00B237D1">
            <w:pPr>
              <w:pStyle w:val="ab"/>
              <w:keepNext/>
              <w:keepLines/>
              <w:widowControl w:val="0"/>
              <w:tabs>
                <w:tab w:val="left" w:pos="9639"/>
              </w:tabs>
              <w:spacing w:line="276" w:lineRule="auto"/>
              <w:ind w:left="0"/>
              <w:jc w:val="center"/>
              <w:outlineLvl w:val="0"/>
              <w:rPr>
                <w:rFonts w:ascii="Arial" w:hAnsi="Arial" w:cs="Arial"/>
                <w:bCs/>
                <w:sz w:val="24"/>
                <w:szCs w:val="24"/>
              </w:rPr>
            </w:pPr>
            <w:proofErr w:type="gramStart"/>
            <w:r>
              <w:rPr>
                <w:rFonts w:ascii="Arial" w:hAnsi="Arial" w:cs="Arial"/>
                <w:b/>
                <w:sz w:val="24"/>
                <w:szCs w:val="24"/>
                <w:lang w:val="en-US"/>
              </w:rPr>
              <w:t>17085</w:t>
            </w:r>
            <w:r w:rsidRPr="00233594">
              <w:rPr>
                <w:rFonts w:ascii="Arial" w:hAnsi="Arial" w:cs="Arial"/>
                <w:b/>
                <w:sz w:val="24"/>
                <w:szCs w:val="24"/>
              </w:rPr>
              <w:t xml:space="preserve"> кв.м.</w:t>
            </w:r>
            <w:proofErr w:type="gramEnd"/>
          </w:p>
        </w:tc>
      </w:tr>
      <w:tr w:rsidR="00B237D1" w:rsidTr="00B237D1">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gridSpan w:val="4"/>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gridSpan w:val="3"/>
            <w:vAlign w:val="center"/>
          </w:tcPr>
          <w:p w:rsidR="00B237D1" w:rsidRDefault="00B237D1" w:rsidP="00B237D1">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B237D1" w:rsidRPr="00B237D1" w:rsidRDefault="00B237D1" w:rsidP="00B237D1">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B237D1" w:rsidTr="00B237D1">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gridSpan w:val="4"/>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gridSpan w:val="3"/>
            <w:vAlign w:val="center"/>
          </w:tcPr>
          <w:p w:rsidR="00B237D1" w:rsidRPr="00233594" w:rsidRDefault="00B237D1" w:rsidP="00B237D1">
            <w:pPr>
              <w:rPr>
                <w:rFonts w:ascii="Arial" w:hAnsi="Arial" w:cs="Arial"/>
                <w:sz w:val="24"/>
                <w:szCs w:val="24"/>
                <w:u w:color="FFFFFF"/>
              </w:rPr>
            </w:pPr>
            <w:r>
              <w:rPr>
                <w:rFonts w:ascii="Arial" w:hAnsi="Arial" w:cs="Arial"/>
                <w:sz w:val="24"/>
                <w:szCs w:val="24"/>
              </w:rPr>
              <w:t>Дата постановки на учет 05.08.2016г.</w:t>
            </w:r>
          </w:p>
          <w:p w:rsidR="00B237D1" w:rsidRPr="00233594" w:rsidRDefault="00B237D1" w:rsidP="00B237D1">
            <w:pPr>
              <w:pStyle w:val="ab"/>
              <w:keepNext/>
              <w:keepLines/>
              <w:widowControl w:val="0"/>
              <w:tabs>
                <w:tab w:val="left" w:pos="9639"/>
              </w:tabs>
              <w:spacing w:line="360" w:lineRule="auto"/>
              <w:ind w:left="0"/>
              <w:outlineLvl w:val="0"/>
              <w:rPr>
                <w:rFonts w:ascii="Arial" w:hAnsi="Arial" w:cs="Arial"/>
                <w:b/>
                <w:sz w:val="24"/>
                <w:szCs w:val="24"/>
              </w:rPr>
            </w:pPr>
          </w:p>
        </w:tc>
      </w:tr>
      <w:tr w:rsidR="00B237D1" w:rsidTr="00B237D1">
        <w:tc>
          <w:tcPr>
            <w:tcW w:w="1095" w:type="dxa"/>
            <w:gridSpan w:val="3"/>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gridSpan w:val="4"/>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gridSpan w:val="3"/>
            <w:vAlign w:val="center"/>
          </w:tcPr>
          <w:p w:rsidR="00B237D1" w:rsidRPr="00233594" w:rsidRDefault="00B237D1" w:rsidP="00B237D1">
            <w:pPr>
              <w:jc w:val="center"/>
              <w:rPr>
                <w:rFonts w:ascii="Arial" w:hAnsi="Arial" w:cs="Arial"/>
                <w:sz w:val="24"/>
                <w:szCs w:val="24"/>
              </w:rPr>
            </w:pPr>
            <w:r>
              <w:rPr>
                <w:rFonts w:ascii="Arial" w:hAnsi="Arial" w:cs="Arial"/>
                <w:sz w:val="24"/>
                <w:szCs w:val="24"/>
              </w:rPr>
              <w:t>_____</w:t>
            </w:r>
          </w:p>
        </w:tc>
      </w:tr>
    </w:tbl>
    <w:p w:rsidR="0064453F" w:rsidRDefault="0064453F"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64453F" w:rsidRDefault="0064453F"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B237D1" w:rsidRDefault="00B237D1"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64453F" w:rsidRDefault="0064453F"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tbl>
      <w:tblPr>
        <w:tblStyle w:val="ae"/>
        <w:tblW w:w="0" w:type="auto"/>
        <w:tblLook w:val="04A0"/>
      </w:tblPr>
      <w:tblGrid>
        <w:gridCol w:w="1095"/>
        <w:gridCol w:w="3833"/>
        <w:gridCol w:w="4643"/>
      </w:tblGrid>
      <w:tr w:rsidR="00B237D1" w:rsidTr="00B237D1">
        <w:tc>
          <w:tcPr>
            <w:tcW w:w="9571" w:type="dxa"/>
            <w:gridSpan w:val="3"/>
            <w:shd w:val="clear" w:color="auto" w:fill="D9D9D9" w:themeFill="background1" w:themeFillShade="D9"/>
          </w:tcPr>
          <w:p w:rsidR="00B237D1" w:rsidRDefault="00B237D1" w:rsidP="00B237D1">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B237D1" w:rsidTr="00B237D1">
        <w:tc>
          <w:tcPr>
            <w:tcW w:w="1095" w:type="dxa"/>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B237D1" w:rsidRDefault="00B237D1" w:rsidP="00B237D1">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B237D1" w:rsidTr="00B237D1">
        <w:trPr>
          <w:trHeight w:val="424"/>
        </w:trPr>
        <w:tc>
          <w:tcPr>
            <w:tcW w:w="9571" w:type="dxa"/>
            <w:gridSpan w:val="3"/>
            <w:shd w:val="clear" w:color="auto" w:fill="D9D9D9" w:themeFill="background1" w:themeFillShade="D9"/>
            <w:vAlign w:val="center"/>
          </w:tcPr>
          <w:p w:rsidR="00B237D1" w:rsidRPr="00137AB4" w:rsidRDefault="00B237D1" w:rsidP="00492810">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sidR="00492810">
              <w:rPr>
                <w:rFonts w:ascii="Arial" w:hAnsi="Arial" w:cs="Arial"/>
                <w:b/>
                <w:sz w:val="24"/>
                <w:szCs w:val="24"/>
              </w:rPr>
              <w:t>0703005</w:t>
            </w:r>
            <w:r w:rsidRPr="00137AB4">
              <w:rPr>
                <w:rFonts w:ascii="Arial" w:hAnsi="Arial" w:cs="Arial"/>
                <w:b/>
                <w:sz w:val="24"/>
                <w:szCs w:val="24"/>
              </w:rPr>
              <w:t>:ЗУ</w:t>
            </w:r>
            <w:proofErr w:type="gramStart"/>
            <w:r w:rsidR="00492810">
              <w:rPr>
                <w:rFonts w:ascii="Arial" w:hAnsi="Arial" w:cs="Arial"/>
                <w:b/>
                <w:sz w:val="24"/>
                <w:szCs w:val="24"/>
              </w:rPr>
              <w:t>2</w:t>
            </w:r>
            <w:proofErr w:type="gramEnd"/>
          </w:p>
        </w:tc>
      </w:tr>
      <w:tr w:rsidR="00B237D1" w:rsidTr="00B237D1">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B237D1" w:rsidTr="00B237D1">
        <w:trPr>
          <w:trHeight w:val="665"/>
        </w:trPr>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B237D1" w:rsidRDefault="00B237D1" w:rsidP="00B237D1">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B237D1" w:rsidTr="00B237D1">
        <w:trPr>
          <w:trHeight w:val="798"/>
        </w:trPr>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B237D1" w:rsidRPr="00233594" w:rsidRDefault="00B237D1" w:rsidP="00492810">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B237D1" w:rsidTr="00B237D1">
        <w:trPr>
          <w:trHeight w:val="810"/>
        </w:trPr>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B237D1" w:rsidRPr="00233594" w:rsidRDefault="00B237D1" w:rsidP="00380F9B">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4</w:t>
            </w:r>
            <w:r w:rsidR="00380F9B">
              <w:rPr>
                <w:rFonts w:ascii="Arial" w:hAnsi="Arial" w:cs="Arial"/>
                <w:b/>
                <w:sz w:val="24"/>
                <w:szCs w:val="24"/>
              </w:rPr>
              <w:t>068</w:t>
            </w:r>
            <w:r w:rsidRPr="00233594">
              <w:rPr>
                <w:rFonts w:ascii="Arial" w:hAnsi="Arial" w:cs="Arial"/>
                <w:b/>
                <w:sz w:val="24"/>
                <w:szCs w:val="24"/>
              </w:rPr>
              <w:t xml:space="preserve"> кв.м.</w:t>
            </w:r>
          </w:p>
        </w:tc>
      </w:tr>
      <w:tr w:rsidR="00B237D1" w:rsidTr="00B237D1">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B237D1" w:rsidRDefault="00B237D1" w:rsidP="00B237D1">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B237D1" w:rsidRPr="00B237D1" w:rsidRDefault="00B237D1" w:rsidP="00B237D1">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B237D1" w:rsidTr="00B237D1">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B237D1" w:rsidRPr="00233594" w:rsidRDefault="00B237D1" w:rsidP="00B237D1">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B237D1" w:rsidRPr="00233594" w:rsidRDefault="00B237D1" w:rsidP="00B237D1">
            <w:pPr>
              <w:pStyle w:val="ab"/>
              <w:keepNext/>
              <w:keepLines/>
              <w:widowControl w:val="0"/>
              <w:tabs>
                <w:tab w:val="left" w:pos="9639"/>
              </w:tabs>
              <w:spacing w:line="360" w:lineRule="auto"/>
              <w:ind w:left="0"/>
              <w:outlineLvl w:val="0"/>
              <w:rPr>
                <w:rFonts w:ascii="Arial" w:hAnsi="Arial" w:cs="Arial"/>
                <w:b/>
                <w:sz w:val="24"/>
                <w:szCs w:val="24"/>
              </w:rPr>
            </w:pPr>
          </w:p>
        </w:tc>
      </w:tr>
      <w:tr w:rsidR="00B237D1" w:rsidTr="00B237D1">
        <w:tc>
          <w:tcPr>
            <w:tcW w:w="1095" w:type="dxa"/>
            <w:vAlign w:val="center"/>
          </w:tcPr>
          <w:p w:rsidR="00B237D1" w:rsidRPr="0023359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B237D1" w:rsidRPr="00137AB4" w:rsidRDefault="00B237D1" w:rsidP="00B237D1">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B237D1" w:rsidRPr="00233594" w:rsidRDefault="00492810" w:rsidP="00492810">
            <w:pPr>
              <w:jc w:val="center"/>
              <w:rPr>
                <w:rFonts w:ascii="Arial" w:hAnsi="Arial" w:cs="Arial"/>
                <w:sz w:val="24"/>
                <w:szCs w:val="24"/>
              </w:rPr>
            </w:pPr>
            <w:r>
              <w:rPr>
                <w:rFonts w:ascii="Arial" w:hAnsi="Arial" w:cs="Arial"/>
                <w:sz w:val="24"/>
                <w:szCs w:val="24"/>
              </w:rPr>
              <w:t>____</w:t>
            </w:r>
          </w:p>
        </w:tc>
      </w:tr>
    </w:tbl>
    <w:p w:rsidR="0064453F" w:rsidRDefault="0064453F"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p w:rsidR="0064453F" w:rsidRDefault="0064453F" w:rsidP="003F2576">
      <w:pPr>
        <w:pStyle w:val="ab"/>
        <w:keepNext/>
        <w:keepLines/>
        <w:widowControl w:val="0"/>
        <w:tabs>
          <w:tab w:val="left" w:pos="9639"/>
        </w:tabs>
        <w:spacing w:after="0" w:line="360" w:lineRule="auto"/>
        <w:ind w:left="142"/>
        <w:jc w:val="center"/>
        <w:outlineLvl w:val="0"/>
        <w:rPr>
          <w:rFonts w:ascii="Arial" w:eastAsia="Calibri" w:hAnsi="Arial" w:cs="Arial"/>
          <w:b/>
          <w:sz w:val="28"/>
          <w:szCs w:val="28"/>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9A3075">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0702015</w:t>
            </w:r>
            <w:r w:rsidRPr="00137AB4">
              <w:rPr>
                <w:rFonts w:ascii="Arial" w:hAnsi="Arial" w:cs="Arial"/>
                <w:b/>
                <w:sz w:val="24"/>
                <w:szCs w:val="24"/>
              </w:rPr>
              <w:t>:ЗУ</w:t>
            </w:r>
            <w:r>
              <w:rPr>
                <w:rFonts w:ascii="Arial" w:hAnsi="Arial" w:cs="Arial"/>
                <w:b/>
                <w:sz w:val="24"/>
                <w:szCs w:val="24"/>
              </w:rPr>
              <w:t>3</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50</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11580F" w:rsidRDefault="0011580F" w:rsidP="007C7CBD">
      <w:pPr>
        <w:pStyle w:val="ab"/>
        <w:keepNext/>
        <w:keepLines/>
        <w:widowControl w:val="0"/>
        <w:tabs>
          <w:tab w:val="left" w:pos="9639"/>
        </w:tabs>
        <w:spacing w:after="0" w:line="360" w:lineRule="auto"/>
        <w:ind w:left="1355"/>
        <w:jc w:val="both"/>
        <w:outlineLvl w:val="0"/>
        <w:rPr>
          <w:rFonts w:ascii="Arial" w:eastAsia="Times New Roman" w:hAnsi="Arial" w:cs="Arial"/>
          <w:bCs/>
          <w:color w:val="FF0000"/>
          <w:sz w:val="24"/>
          <w:szCs w:val="24"/>
          <w:shd w:val="clear" w:color="auto" w:fill="FFFFFF"/>
          <w:lang w:eastAsia="ru-RU" w:bidi="ru-RU"/>
        </w:rPr>
      </w:pPr>
    </w:p>
    <w:p w:rsidR="00584481" w:rsidRDefault="00584481" w:rsidP="007C7CBD">
      <w:pPr>
        <w:pStyle w:val="ab"/>
        <w:keepNext/>
        <w:keepLines/>
        <w:widowControl w:val="0"/>
        <w:tabs>
          <w:tab w:val="left" w:pos="9639"/>
        </w:tabs>
        <w:spacing w:after="0" w:line="360" w:lineRule="auto"/>
        <w:ind w:left="1355"/>
        <w:jc w:val="both"/>
        <w:outlineLvl w:val="0"/>
        <w:rPr>
          <w:rFonts w:ascii="Arial" w:eastAsia="Times New Roman" w:hAnsi="Arial" w:cs="Arial"/>
          <w:bCs/>
          <w:color w:val="FF0000"/>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9A3075">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0000000</w:t>
            </w:r>
            <w:r w:rsidRPr="00137AB4">
              <w:rPr>
                <w:rFonts w:ascii="Arial" w:hAnsi="Arial" w:cs="Arial"/>
                <w:b/>
                <w:sz w:val="24"/>
                <w:szCs w:val="24"/>
              </w:rPr>
              <w:t>:ЗУ</w:t>
            </w:r>
            <w:proofErr w:type="gramStart"/>
            <w:r>
              <w:rPr>
                <w:rFonts w:ascii="Arial" w:hAnsi="Arial" w:cs="Arial"/>
                <w:b/>
                <w:sz w:val="24"/>
                <w:szCs w:val="24"/>
              </w:rPr>
              <w:t>4</w:t>
            </w:r>
            <w:proofErr w:type="gramEnd"/>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750</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7C7CBD">
      <w:pPr>
        <w:pStyle w:val="ab"/>
        <w:keepNext/>
        <w:keepLines/>
        <w:widowControl w:val="0"/>
        <w:tabs>
          <w:tab w:val="left" w:pos="9639"/>
        </w:tabs>
        <w:spacing w:after="0" w:line="360" w:lineRule="auto"/>
        <w:ind w:left="1355"/>
        <w:jc w:val="both"/>
        <w:outlineLvl w:val="0"/>
        <w:rPr>
          <w:rFonts w:ascii="Arial" w:eastAsia="Times New Roman" w:hAnsi="Arial" w:cs="Arial"/>
          <w:bCs/>
          <w:color w:val="FF0000"/>
          <w:sz w:val="24"/>
          <w:szCs w:val="24"/>
          <w:shd w:val="clear" w:color="auto" w:fill="FFFFFF"/>
          <w:lang w:eastAsia="ru-RU" w:bidi="ru-RU"/>
        </w:rPr>
      </w:pPr>
    </w:p>
    <w:p w:rsidR="00584481" w:rsidRDefault="00584481" w:rsidP="007C7CBD">
      <w:pPr>
        <w:pStyle w:val="ab"/>
        <w:keepNext/>
        <w:keepLines/>
        <w:widowControl w:val="0"/>
        <w:tabs>
          <w:tab w:val="left" w:pos="9639"/>
        </w:tabs>
        <w:spacing w:after="0" w:line="360" w:lineRule="auto"/>
        <w:ind w:left="1355"/>
        <w:jc w:val="both"/>
        <w:outlineLvl w:val="0"/>
        <w:rPr>
          <w:rFonts w:ascii="Arial" w:eastAsia="Times New Roman" w:hAnsi="Arial" w:cs="Arial"/>
          <w:bCs/>
          <w:color w:val="FF0000"/>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27176F">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0703005</w:t>
            </w:r>
            <w:r w:rsidRPr="00137AB4">
              <w:rPr>
                <w:rFonts w:ascii="Arial" w:hAnsi="Arial" w:cs="Arial"/>
                <w:b/>
                <w:sz w:val="24"/>
                <w:szCs w:val="24"/>
              </w:rPr>
              <w:t>:ЗУ</w:t>
            </w:r>
            <w:r>
              <w:rPr>
                <w:rFonts w:ascii="Arial" w:hAnsi="Arial" w:cs="Arial"/>
                <w:b/>
                <w:sz w:val="24"/>
                <w:szCs w:val="24"/>
              </w:rPr>
              <w:t>5</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492</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27176F">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0703005</w:t>
            </w:r>
            <w:r w:rsidRPr="00137AB4">
              <w:rPr>
                <w:rFonts w:ascii="Arial" w:hAnsi="Arial" w:cs="Arial"/>
                <w:b/>
                <w:sz w:val="24"/>
                <w:szCs w:val="24"/>
              </w:rPr>
              <w:t>:ЗУ</w:t>
            </w:r>
            <w:proofErr w:type="gramStart"/>
            <w:r>
              <w:rPr>
                <w:rFonts w:ascii="Arial" w:hAnsi="Arial" w:cs="Arial"/>
                <w:b/>
                <w:sz w:val="24"/>
                <w:szCs w:val="24"/>
              </w:rPr>
              <w:t>6</w:t>
            </w:r>
            <w:proofErr w:type="gramEnd"/>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17</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27176F">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0703005</w:t>
            </w:r>
            <w:r w:rsidRPr="00137AB4">
              <w:rPr>
                <w:rFonts w:ascii="Arial" w:hAnsi="Arial" w:cs="Arial"/>
                <w:b/>
                <w:sz w:val="24"/>
                <w:szCs w:val="24"/>
              </w:rPr>
              <w:t>:ЗУ</w:t>
            </w:r>
            <w:proofErr w:type="gramStart"/>
            <w:r>
              <w:rPr>
                <w:rFonts w:ascii="Arial" w:hAnsi="Arial" w:cs="Arial"/>
                <w:b/>
                <w:sz w:val="24"/>
                <w:szCs w:val="24"/>
              </w:rPr>
              <w:t>7</w:t>
            </w:r>
            <w:proofErr w:type="gramEnd"/>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25</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27176F">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0703005</w:t>
            </w:r>
            <w:r w:rsidRPr="00137AB4">
              <w:rPr>
                <w:rFonts w:ascii="Arial" w:hAnsi="Arial" w:cs="Arial"/>
                <w:b/>
                <w:sz w:val="24"/>
                <w:szCs w:val="24"/>
              </w:rPr>
              <w:t>:ЗУ</w:t>
            </w:r>
            <w:r>
              <w:rPr>
                <w:rFonts w:ascii="Arial" w:hAnsi="Arial" w:cs="Arial"/>
                <w:b/>
                <w:sz w:val="24"/>
                <w:szCs w:val="24"/>
              </w:rPr>
              <w:t>8</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25</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tbl>
      <w:tblPr>
        <w:tblStyle w:val="ae"/>
        <w:tblW w:w="0" w:type="auto"/>
        <w:tblLook w:val="04A0"/>
      </w:tblPr>
      <w:tblGrid>
        <w:gridCol w:w="1095"/>
        <w:gridCol w:w="3833"/>
        <w:gridCol w:w="4643"/>
      </w:tblGrid>
      <w:tr w:rsidR="009A3075" w:rsidTr="0027176F">
        <w:tc>
          <w:tcPr>
            <w:tcW w:w="9571" w:type="dxa"/>
            <w:gridSpan w:val="3"/>
            <w:shd w:val="clear" w:color="auto" w:fill="D9D9D9" w:themeFill="background1" w:themeFillShade="D9"/>
          </w:tcPr>
          <w:p w:rsidR="009A3075" w:rsidRDefault="009A3075" w:rsidP="0027176F">
            <w:pPr>
              <w:pStyle w:val="ab"/>
              <w:keepNext/>
              <w:keepLines/>
              <w:widowControl w:val="0"/>
              <w:tabs>
                <w:tab w:val="left" w:pos="9639"/>
              </w:tabs>
              <w:spacing w:line="360" w:lineRule="auto"/>
              <w:ind w:left="0"/>
              <w:outlineLvl w:val="0"/>
              <w:rPr>
                <w:rFonts w:ascii="Arial" w:hAnsi="Arial" w:cs="Arial"/>
                <w:b/>
                <w:sz w:val="28"/>
                <w:szCs w:val="28"/>
              </w:rPr>
            </w:pPr>
            <w:r>
              <w:rPr>
                <w:rFonts w:ascii="Arial" w:hAnsi="Arial" w:cs="Arial"/>
                <w:b/>
                <w:sz w:val="26"/>
                <w:szCs w:val="26"/>
              </w:rPr>
              <w:lastRenderedPageBreak/>
              <w:t>Перечень</w:t>
            </w:r>
            <w:r w:rsidRPr="00137AB4">
              <w:rPr>
                <w:rFonts w:ascii="Arial" w:hAnsi="Arial" w:cs="Arial"/>
                <w:b/>
                <w:sz w:val="26"/>
                <w:szCs w:val="26"/>
              </w:rPr>
              <w:t xml:space="preserve"> сведени</w:t>
            </w:r>
            <w:r>
              <w:rPr>
                <w:rFonts w:ascii="Arial" w:hAnsi="Arial" w:cs="Arial"/>
                <w:b/>
                <w:sz w:val="26"/>
                <w:szCs w:val="26"/>
              </w:rPr>
              <w:t>й</w:t>
            </w:r>
            <w:r w:rsidRPr="00137AB4">
              <w:rPr>
                <w:rFonts w:ascii="Arial" w:hAnsi="Arial" w:cs="Arial"/>
                <w:b/>
                <w:sz w:val="26"/>
                <w:szCs w:val="26"/>
              </w:rPr>
              <w:t xml:space="preserve"> об образуемых земельных участках </w:t>
            </w:r>
          </w:p>
        </w:tc>
      </w:tr>
      <w:tr w:rsidR="009A3075" w:rsidTr="0027176F">
        <w:tc>
          <w:tcPr>
            <w:tcW w:w="1095"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 xml:space="preserve">№ </w:t>
            </w:r>
            <w:proofErr w:type="spellStart"/>
            <w:proofErr w:type="gramStart"/>
            <w:r w:rsidRPr="00137AB4">
              <w:rPr>
                <w:rFonts w:ascii="Arial" w:hAnsi="Arial" w:cs="Arial"/>
                <w:b/>
                <w:sz w:val="24"/>
                <w:szCs w:val="24"/>
              </w:rPr>
              <w:t>п</w:t>
            </w:r>
            <w:proofErr w:type="spellEnd"/>
            <w:proofErr w:type="gramEnd"/>
            <w:r w:rsidRPr="00137AB4">
              <w:rPr>
                <w:rFonts w:ascii="Arial" w:hAnsi="Arial" w:cs="Arial"/>
                <w:b/>
                <w:sz w:val="24"/>
                <w:szCs w:val="24"/>
              </w:rPr>
              <w:t>/</w:t>
            </w:r>
            <w:proofErr w:type="spellStart"/>
            <w:r w:rsidRPr="00137AB4">
              <w:rPr>
                <w:rFonts w:ascii="Arial" w:hAnsi="Arial" w:cs="Arial"/>
                <w:b/>
                <w:sz w:val="24"/>
                <w:szCs w:val="24"/>
              </w:rPr>
              <w:t>п</w:t>
            </w:r>
            <w:proofErr w:type="spellEnd"/>
          </w:p>
        </w:tc>
        <w:tc>
          <w:tcPr>
            <w:tcW w:w="383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Наименование характеристик земельного участка</w:t>
            </w:r>
          </w:p>
        </w:tc>
        <w:tc>
          <w:tcPr>
            <w:tcW w:w="4643" w:type="dxa"/>
            <w:shd w:val="clear" w:color="auto" w:fill="D9D9D9" w:themeFill="background1" w:themeFillShade="D9"/>
            <w:vAlign w:val="center"/>
          </w:tcPr>
          <w:p w:rsidR="009A3075" w:rsidRDefault="009A3075" w:rsidP="0027176F">
            <w:pPr>
              <w:pStyle w:val="ab"/>
              <w:keepNext/>
              <w:keepLines/>
              <w:widowControl w:val="0"/>
              <w:tabs>
                <w:tab w:val="left" w:pos="9639"/>
              </w:tabs>
              <w:spacing w:line="276" w:lineRule="auto"/>
              <w:ind w:left="0"/>
              <w:jc w:val="center"/>
              <w:outlineLvl w:val="0"/>
              <w:rPr>
                <w:rFonts w:ascii="Arial" w:hAnsi="Arial" w:cs="Arial"/>
                <w:b/>
                <w:sz w:val="28"/>
                <w:szCs w:val="28"/>
              </w:rPr>
            </w:pPr>
            <w:r w:rsidRPr="00137AB4">
              <w:rPr>
                <w:rFonts w:ascii="Arial" w:hAnsi="Arial" w:cs="Arial"/>
                <w:b/>
                <w:sz w:val="24"/>
                <w:szCs w:val="24"/>
              </w:rPr>
              <w:t>Значение характеристики</w:t>
            </w:r>
          </w:p>
        </w:tc>
      </w:tr>
      <w:tr w:rsidR="009A3075" w:rsidTr="0027176F">
        <w:trPr>
          <w:trHeight w:val="424"/>
        </w:trPr>
        <w:tc>
          <w:tcPr>
            <w:tcW w:w="9571" w:type="dxa"/>
            <w:gridSpan w:val="3"/>
            <w:shd w:val="clear" w:color="auto" w:fill="D9D9D9" w:themeFill="background1" w:themeFillShade="D9"/>
            <w:vAlign w:val="center"/>
          </w:tcPr>
          <w:p w:rsidR="009A3075" w:rsidRPr="00137AB4" w:rsidRDefault="009A3075" w:rsidP="009A3075">
            <w:pPr>
              <w:pStyle w:val="ab"/>
              <w:keepNext/>
              <w:keepLines/>
              <w:widowControl w:val="0"/>
              <w:tabs>
                <w:tab w:val="left" w:pos="9639"/>
              </w:tabs>
              <w:ind w:left="0"/>
              <w:outlineLvl w:val="0"/>
              <w:rPr>
                <w:rFonts w:ascii="Arial" w:hAnsi="Arial" w:cs="Arial"/>
                <w:b/>
                <w:sz w:val="24"/>
                <w:szCs w:val="24"/>
              </w:rPr>
            </w:pPr>
            <w:r w:rsidRPr="00137AB4">
              <w:rPr>
                <w:rFonts w:ascii="Arial" w:hAnsi="Arial" w:cs="Arial"/>
                <w:b/>
                <w:sz w:val="24"/>
                <w:szCs w:val="24"/>
              </w:rPr>
              <w:t>Обозначение земельного участка 63:32:</w:t>
            </w:r>
            <w:r>
              <w:rPr>
                <w:rFonts w:ascii="Arial" w:hAnsi="Arial" w:cs="Arial"/>
                <w:b/>
                <w:sz w:val="24"/>
                <w:szCs w:val="24"/>
              </w:rPr>
              <w:t>0703005</w:t>
            </w:r>
            <w:r w:rsidRPr="00137AB4">
              <w:rPr>
                <w:rFonts w:ascii="Arial" w:hAnsi="Arial" w:cs="Arial"/>
                <w:b/>
                <w:sz w:val="24"/>
                <w:szCs w:val="24"/>
              </w:rPr>
              <w:t>:ЗУ</w:t>
            </w:r>
            <w:proofErr w:type="gramStart"/>
            <w:r>
              <w:rPr>
                <w:rFonts w:ascii="Arial" w:hAnsi="Arial" w:cs="Arial"/>
                <w:b/>
                <w:sz w:val="24"/>
                <w:szCs w:val="24"/>
              </w:rPr>
              <w:t>9</w:t>
            </w:r>
            <w:proofErr w:type="gramEnd"/>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1</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Адрес земельного участка или описание его местоположение</w:t>
            </w:r>
          </w:p>
        </w:tc>
        <w:tc>
          <w:tcPr>
            <w:tcW w:w="464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 xml:space="preserve">Самарская область, муниципальный район Ставропольский, сельское поселение </w:t>
            </w:r>
            <w:r>
              <w:rPr>
                <w:rFonts w:ascii="Arial" w:hAnsi="Arial" w:cs="Arial"/>
                <w:sz w:val="24"/>
                <w:szCs w:val="24"/>
              </w:rPr>
              <w:t>Мусорка</w:t>
            </w:r>
            <w:r w:rsidRPr="00137AB4">
              <w:rPr>
                <w:rFonts w:ascii="Arial" w:hAnsi="Arial" w:cs="Arial"/>
                <w:sz w:val="24"/>
                <w:szCs w:val="24"/>
              </w:rPr>
              <w:t>, северо-</w:t>
            </w:r>
            <w:r>
              <w:rPr>
                <w:rFonts w:ascii="Arial" w:hAnsi="Arial" w:cs="Arial"/>
                <w:sz w:val="24"/>
                <w:szCs w:val="24"/>
              </w:rPr>
              <w:t>западная</w:t>
            </w:r>
            <w:r w:rsidRPr="00137AB4">
              <w:rPr>
                <w:rFonts w:ascii="Arial" w:hAnsi="Arial" w:cs="Arial"/>
                <w:sz w:val="24"/>
                <w:szCs w:val="24"/>
              </w:rPr>
              <w:t xml:space="preserve"> часть села </w:t>
            </w:r>
            <w:r>
              <w:rPr>
                <w:rFonts w:ascii="Arial" w:hAnsi="Arial" w:cs="Arial"/>
                <w:sz w:val="24"/>
                <w:szCs w:val="24"/>
              </w:rPr>
              <w:t>Мусорка</w:t>
            </w:r>
            <w:r w:rsidRPr="00137AB4">
              <w:rPr>
                <w:rFonts w:ascii="Arial" w:hAnsi="Arial" w:cs="Arial"/>
                <w:sz w:val="24"/>
                <w:szCs w:val="24"/>
              </w:rPr>
              <w:t>.</w:t>
            </w:r>
          </w:p>
        </w:tc>
      </w:tr>
      <w:tr w:rsidR="009A3075" w:rsidTr="0027176F">
        <w:trPr>
          <w:trHeight w:val="665"/>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sz w:val="24"/>
                <w:szCs w:val="24"/>
              </w:rPr>
              <w:t>2</w:t>
            </w:r>
          </w:p>
        </w:tc>
        <w:tc>
          <w:tcPr>
            <w:tcW w:w="3833" w:type="dxa"/>
            <w:vAlign w:val="center"/>
          </w:tcPr>
          <w:p w:rsidR="009A3075" w:rsidRDefault="009A3075" w:rsidP="0027176F">
            <w:pPr>
              <w:pStyle w:val="ab"/>
              <w:keepNext/>
              <w:keepLines/>
              <w:widowControl w:val="0"/>
              <w:tabs>
                <w:tab w:val="left" w:pos="9639"/>
              </w:tabs>
              <w:spacing w:line="276" w:lineRule="auto"/>
              <w:ind w:left="0"/>
              <w:outlineLvl w:val="0"/>
              <w:rPr>
                <w:rFonts w:ascii="Arial" w:hAnsi="Arial" w:cs="Arial"/>
                <w:b/>
                <w:sz w:val="28"/>
                <w:szCs w:val="28"/>
              </w:rPr>
            </w:pPr>
            <w:r w:rsidRPr="00137AB4">
              <w:rPr>
                <w:rFonts w:ascii="Arial" w:hAnsi="Arial" w:cs="Arial"/>
                <w:sz w:val="24"/>
                <w:szCs w:val="24"/>
              </w:rPr>
              <w:t>Категория земель</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b/>
                <w:sz w:val="24"/>
                <w:szCs w:val="24"/>
              </w:rPr>
            </w:pPr>
            <w:r w:rsidRPr="00233594">
              <w:rPr>
                <w:rFonts w:ascii="Arial" w:hAnsi="Arial" w:cs="Arial"/>
                <w:sz w:val="24"/>
                <w:szCs w:val="24"/>
              </w:rPr>
              <w:t>земли населенных пунктов</w:t>
            </w:r>
          </w:p>
        </w:tc>
      </w:tr>
      <w:tr w:rsidR="009A3075" w:rsidTr="0027176F">
        <w:trPr>
          <w:trHeight w:val="798"/>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3</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Вид разрешенного использования</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233594">
              <w:rPr>
                <w:rFonts w:ascii="Arial" w:hAnsi="Arial" w:cs="Arial"/>
                <w:bCs/>
                <w:sz w:val="24"/>
                <w:szCs w:val="24"/>
              </w:rPr>
              <w:t>Размещение инженерно-технических объектов, сооружений и коммуникаций</w:t>
            </w:r>
          </w:p>
        </w:tc>
      </w:tr>
      <w:tr w:rsidR="009A3075" w:rsidTr="0027176F">
        <w:trPr>
          <w:trHeight w:val="810"/>
        </w:trPr>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4</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Площадь земельного  участка</w:t>
            </w:r>
          </w:p>
        </w:tc>
        <w:tc>
          <w:tcPr>
            <w:tcW w:w="4643" w:type="dxa"/>
            <w:vAlign w:val="center"/>
          </w:tcPr>
          <w:p w:rsidR="009A3075" w:rsidRPr="00233594" w:rsidRDefault="009A3075" w:rsidP="0027176F">
            <w:pPr>
              <w:pStyle w:val="ab"/>
              <w:keepNext/>
              <w:keepLines/>
              <w:widowControl w:val="0"/>
              <w:tabs>
                <w:tab w:val="left" w:pos="9639"/>
              </w:tabs>
              <w:spacing w:line="276" w:lineRule="auto"/>
              <w:ind w:left="0"/>
              <w:jc w:val="center"/>
              <w:outlineLvl w:val="0"/>
              <w:rPr>
                <w:rFonts w:ascii="Arial" w:hAnsi="Arial" w:cs="Arial"/>
                <w:bCs/>
                <w:sz w:val="24"/>
                <w:szCs w:val="24"/>
              </w:rPr>
            </w:pPr>
            <w:r>
              <w:rPr>
                <w:rFonts w:ascii="Arial" w:hAnsi="Arial" w:cs="Arial"/>
                <w:b/>
                <w:sz w:val="24"/>
                <w:szCs w:val="24"/>
              </w:rPr>
              <w:t>25</w:t>
            </w:r>
            <w:r w:rsidRPr="00233594">
              <w:rPr>
                <w:rFonts w:ascii="Arial" w:hAnsi="Arial" w:cs="Arial"/>
                <w:b/>
                <w:sz w:val="24"/>
                <w:szCs w:val="24"/>
              </w:rPr>
              <w:t xml:space="preserve"> кв.м.</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5</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Предельный минимальный и максимальный размер земельного участка</w:t>
            </w:r>
            <w:r w:rsidRPr="00137AB4">
              <w:rPr>
                <w:rFonts w:ascii="Arial" w:hAnsi="Arial" w:cs="Arial"/>
                <w:b/>
                <w:sz w:val="24"/>
                <w:szCs w:val="24"/>
              </w:rPr>
              <w:t xml:space="preserve"> (</w:t>
            </w:r>
            <w:proofErr w:type="spellStart"/>
            <w:r w:rsidRPr="00137AB4">
              <w:rPr>
                <w:rFonts w:ascii="Arial" w:hAnsi="Arial" w:cs="Arial"/>
                <w:b/>
                <w:sz w:val="24"/>
                <w:szCs w:val="24"/>
              </w:rPr>
              <w:t>Рмин</w:t>
            </w:r>
            <w:proofErr w:type="spellEnd"/>
            <w:r w:rsidRPr="00137AB4">
              <w:rPr>
                <w:rFonts w:ascii="Arial" w:hAnsi="Arial" w:cs="Arial"/>
                <w:b/>
                <w:sz w:val="24"/>
                <w:szCs w:val="24"/>
              </w:rPr>
              <w:t xml:space="preserve"> и </w:t>
            </w:r>
            <w:proofErr w:type="spellStart"/>
            <w:r w:rsidRPr="00137AB4">
              <w:rPr>
                <w:rFonts w:ascii="Arial" w:hAnsi="Arial" w:cs="Arial"/>
                <w:b/>
                <w:sz w:val="24"/>
                <w:szCs w:val="24"/>
              </w:rPr>
              <w:t>Рмакс</w:t>
            </w:r>
            <w:proofErr w:type="spellEnd"/>
            <w:r w:rsidRPr="00137AB4">
              <w:rPr>
                <w:rFonts w:ascii="Arial" w:hAnsi="Arial" w:cs="Arial"/>
                <w:b/>
                <w:sz w:val="24"/>
                <w:szCs w:val="24"/>
              </w:rPr>
              <w:t>), м</w:t>
            </w:r>
            <w:proofErr w:type="gramStart"/>
            <w:r w:rsidRPr="00137AB4">
              <w:rPr>
                <w:rFonts w:ascii="Arial" w:hAnsi="Arial" w:cs="Arial"/>
                <w:b/>
                <w:sz w:val="24"/>
                <w:szCs w:val="24"/>
                <w:vertAlign w:val="superscript"/>
              </w:rPr>
              <w:t>2</w:t>
            </w:r>
            <w:proofErr w:type="gramEnd"/>
          </w:p>
        </w:tc>
        <w:tc>
          <w:tcPr>
            <w:tcW w:w="4643" w:type="dxa"/>
            <w:vAlign w:val="center"/>
          </w:tcPr>
          <w:p w:rsidR="009A3075" w:rsidRDefault="009A3075" w:rsidP="0027176F">
            <w:pPr>
              <w:pStyle w:val="ab"/>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1 кв.м.</w:t>
            </w:r>
          </w:p>
          <w:p w:rsidR="009A3075" w:rsidRPr="00B237D1" w:rsidRDefault="009A3075" w:rsidP="0027176F">
            <w:pPr>
              <w:keepNext/>
              <w:keepLines/>
              <w:widowControl w:val="0"/>
              <w:tabs>
                <w:tab w:val="left" w:pos="9639"/>
              </w:tabs>
              <w:spacing w:line="360" w:lineRule="auto"/>
              <w:ind w:left="34"/>
              <w:jc w:val="center"/>
              <w:outlineLvl w:val="0"/>
              <w:rPr>
                <w:rFonts w:ascii="Arial" w:hAnsi="Arial" w:cs="Arial"/>
                <w:b/>
                <w:sz w:val="24"/>
                <w:szCs w:val="24"/>
              </w:rPr>
            </w:pPr>
            <w:r>
              <w:rPr>
                <w:rFonts w:ascii="Arial" w:hAnsi="Arial" w:cs="Arial"/>
                <w:b/>
                <w:sz w:val="24"/>
                <w:szCs w:val="24"/>
              </w:rPr>
              <w:t>_____</w:t>
            </w: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6</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sidRPr="00137AB4">
              <w:rPr>
                <w:rFonts w:ascii="Arial" w:hAnsi="Arial" w:cs="Arial"/>
                <w:sz w:val="24"/>
                <w:szCs w:val="24"/>
              </w:rPr>
              <w:t>Иные сведения</w:t>
            </w:r>
          </w:p>
        </w:tc>
        <w:tc>
          <w:tcPr>
            <w:tcW w:w="4643" w:type="dxa"/>
            <w:vAlign w:val="center"/>
          </w:tcPr>
          <w:p w:rsidR="009A3075" w:rsidRPr="00233594" w:rsidRDefault="009A3075" w:rsidP="0027176F">
            <w:pPr>
              <w:rPr>
                <w:rFonts w:ascii="Arial" w:hAnsi="Arial" w:cs="Arial"/>
                <w:sz w:val="24"/>
                <w:szCs w:val="24"/>
                <w:u w:color="FFFFFF"/>
              </w:rPr>
            </w:pPr>
            <w:r w:rsidRPr="00233594">
              <w:rPr>
                <w:rFonts w:ascii="Arial" w:hAnsi="Arial" w:cs="Arial"/>
                <w:sz w:val="24"/>
                <w:szCs w:val="24"/>
              </w:rPr>
              <w:t>статья 6., ПЗЗ с/</w:t>
            </w:r>
            <w:proofErr w:type="spellStart"/>
            <w:proofErr w:type="gramStart"/>
            <w:r w:rsidRPr="00233594">
              <w:rPr>
                <w:rFonts w:ascii="Arial" w:hAnsi="Arial" w:cs="Arial"/>
                <w:sz w:val="24"/>
                <w:szCs w:val="24"/>
              </w:rPr>
              <w:t>п</w:t>
            </w:r>
            <w:proofErr w:type="spellEnd"/>
            <w:proofErr w:type="gramEnd"/>
            <w:r w:rsidRPr="00233594">
              <w:rPr>
                <w:rFonts w:ascii="Arial" w:hAnsi="Arial" w:cs="Arial"/>
                <w:sz w:val="24"/>
                <w:szCs w:val="24"/>
              </w:rPr>
              <w:t xml:space="preserve"> </w:t>
            </w:r>
            <w:r>
              <w:rPr>
                <w:rFonts w:ascii="Arial" w:hAnsi="Arial" w:cs="Arial"/>
                <w:sz w:val="24"/>
                <w:szCs w:val="24"/>
              </w:rPr>
              <w:t>Мусорка</w:t>
            </w:r>
            <w:r w:rsidRPr="00233594">
              <w:rPr>
                <w:rFonts w:ascii="Arial" w:hAnsi="Arial" w:cs="Arial"/>
                <w:sz w:val="24"/>
                <w:szCs w:val="24"/>
              </w:rPr>
              <w:t xml:space="preserve"> «Разрешенное использование земельных участков и объектов капитального строительства» п.6 </w:t>
            </w:r>
            <w:r w:rsidRPr="00233594">
              <w:rPr>
                <w:rFonts w:ascii="Arial" w:hAnsi="Arial" w:cs="Arial"/>
                <w:sz w:val="24"/>
                <w:szCs w:val="24"/>
                <w:u w:color="FFFFFF"/>
              </w:rPr>
              <w:t xml:space="preserve">Инженерно-технические объекты, сооружения и коммуникации, обеспечивающие реализацию разрешенного использования недвижимого имущества в пределах отдельных земельных участков (объекты </w:t>
            </w:r>
            <w:proofErr w:type="spellStart"/>
            <w:r w:rsidRPr="00233594">
              <w:rPr>
                <w:rFonts w:ascii="Arial" w:hAnsi="Arial" w:cs="Arial"/>
                <w:sz w:val="24"/>
                <w:szCs w:val="24"/>
                <w:u w:color="FFFFFF"/>
              </w:rPr>
              <w:t>электро</w:t>
            </w:r>
            <w:proofErr w:type="spellEnd"/>
            <w:r w:rsidRPr="00233594">
              <w:rPr>
                <w:rFonts w:ascii="Arial" w:hAnsi="Arial" w:cs="Arial"/>
                <w:sz w:val="24"/>
                <w:szCs w:val="24"/>
                <w:u w:color="FFFFFF"/>
              </w:rPr>
              <w:t xml:space="preserve">-, </w:t>
            </w:r>
            <w:proofErr w:type="spellStart"/>
            <w:r w:rsidRPr="00233594">
              <w:rPr>
                <w:rFonts w:ascii="Arial" w:hAnsi="Arial" w:cs="Arial"/>
                <w:sz w:val="24"/>
                <w:szCs w:val="24"/>
                <w:u w:color="FFFFFF"/>
              </w:rPr>
              <w:t>водо</w:t>
            </w:r>
            <w:proofErr w:type="spellEnd"/>
            <w:r w:rsidRPr="00233594">
              <w:rPr>
                <w:rFonts w:ascii="Arial" w:hAnsi="Arial" w:cs="Arial"/>
                <w:sz w:val="24"/>
                <w:szCs w:val="24"/>
                <w:u w:color="FFFFFF"/>
              </w:rPr>
              <w:t>-, газоснабжения, водоотведения, телефонизации) являются разрешенными применительно ко всем территориальным зонам, при условии соответствия техническим регламентам, строительным, санитарным, экологическим и противопожарным нормам и правилам, иным требованиям, предъявляемым законодательством Российской Федерации к указанным объектам.</w:t>
            </w:r>
          </w:p>
          <w:p w:rsidR="009A3075" w:rsidRPr="00233594" w:rsidRDefault="009A3075" w:rsidP="0027176F">
            <w:pPr>
              <w:pStyle w:val="ab"/>
              <w:keepNext/>
              <w:keepLines/>
              <w:widowControl w:val="0"/>
              <w:tabs>
                <w:tab w:val="left" w:pos="9639"/>
              </w:tabs>
              <w:spacing w:line="360" w:lineRule="auto"/>
              <w:ind w:left="0"/>
              <w:outlineLvl w:val="0"/>
              <w:rPr>
                <w:rFonts w:ascii="Arial" w:hAnsi="Arial" w:cs="Arial"/>
                <w:b/>
                <w:sz w:val="24"/>
                <w:szCs w:val="24"/>
              </w:rPr>
            </w:pPr>
          </w:p>
        </w:tc>
      </w:tr>
      <w:tr w:rsidR="009A3075" w:rsidTr="0027176F">
        <w:tc>
          <w:tcPr>
            <w:tcW w:w="1095" w:type="dxa"/>
            <w:vAlign w:val="center"/>
          </w:tcPr>
          <w:p w:rsidR="009A3075" w:rsidRPr="0023359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7</w:t>
            </w:r>
          </w:p>
        </w:tc>
        <w:tc>
          <w:tcPr>
            <w:tcW w:w="3833" w:type="dxa"/>
            <w:vAlign w:val="center"/>
          </w:tcPr>
          <w:p w:rsidR="009A3075" w:rsidRPr="00137AB4" w:rsidRDefault="009A3075" w:rsidP="0027176F">
            <w:pPr>
              <w:pStyle w:val="ab"/>
              <w:keepNext/>
              <w:keepLines/>
              <w:widowControl w:val="0"/>
              <w:tabs>
                <w:tab w:val="left" w:pos="9639"/>
              </w:tabs>
              <w:spacing w:line="276" w:lineRule="auto"/>
              <w:ind w:left="0"/>
              <w:outlineLvl w:val="0"/>
              <w:rPr>
                <w:rFonts w:ascii="Arial" w:hAnsi="Arial" w:cs="Arial"/>
                <w:sz w:val="24"/>
                <w:szCs w:val="24"/>
              </w:rPr>
            </w:pPr>
            <w:r>
              <w:rPr>
                <w:rFonts w:ascii="Arial" w:hAnsi="Arial" w:cs="Arial"/>
                <w:sz w:val="24"/>
                <w:szCs w:val="24"/>
              </w:rPr>
              <w:t>Сведения об отнесении к территории общего пользования</w:t>
            </w:r>
          </w:p>
        </w:tc>
        <w:tc>
          <w:tcPr>
            <w:tcW w:w="4643" w:type="dxa"/>
            <w:vAlign w:val="center"/>
          </w:tcPr>
          <w:p w:rsidR="009A3075" w:rsidRPr="00233594" w:rsidRDefault="009A3075" w:rsidP="0027176F">
            <w:pPr>
              <w:jc w:val="center"/>
              <w:rPr>
                <w:rFonts w:ascii="Arial" w:hAnsi="Arial" w:cs="Arial"/>
                <w:sz w:val="24"/>
                <w:szCs w:val="24"/>
              </w:rPr>
            </w:pPr>
            <w:r>
              <w:rPr>
                <w:rFonts w:ascii="Arial" w:hAnsi="Arial" w:cs="Arial"/>
                <w:sz w:val="24"/>
                <w:szCs w:val="24"/>
              </w:rPr>
              <w:t>____</w:t>
            </w:r>
          </w:p>
        </w:tc>
      </w:tr>
    </w:tbl>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9A3075" w:rsidRDefault="009A3075"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Default="00584481" w:rsidP="00584481">
      <w:pPr>
        <w:pStyle w:val="ab"/>
        <w:keepNext/>
        <w:keepLines/>
        <w:widowControl w:val="0"/>
        <w:tabs>
          <w:tab w:val="left" w:pos="9639"/>
        </w:tabs>
        <w:spacing w:after="0" w:line="360" w:lineRule="auto"/>
        <w:ind w:left="142"/>
        <w:jc w:val="center"/>
        <w:outlineLvl w:val="0"/>
        <w:rPr>
          <w:rFonts w:ascii="Arial" w:eastAsia="Times New Roman" w:hAnsi="Arial" w:cs="Arial"/>
          <w:b/>
          <w:bCs/>
          <w:sz w:val="24"/>
          <w:szCs w:val="24"/>
          <w:shd w:val="clear" w:color="auto" w:fill="FFFFFF"/>
          <w:lang w:eastAsia="ru-RU" w:bidi="ru-RU"/>
        </w:rPr>
      </w:pPr>
    </w:p>
    <w:p w:rsidR="00584481" w:rsidRPr="00584481" w:rsidRDefault="00584481" w:rsidP="00D22517">
      <w:pPr>
        <w:pStyle w:val="ab"/>
        <w:keepNext/>
        <w:keepLines/>
        <w:widowControl w:val="0"/>
        <w:tabs>
          <w:tab w:val="left" w:pos="9639"/>
        </w:tabs>
        <w:spacing w:after="0" w:line="360" w:lineRule="auto"/>
        <w:ind w:left="0"/>
        <w:jc w:val="center"/>
        <w:outlineLvl w:val="0"/>
        <w:rPr>
          <w:rFonts w:ascii="Arial" w:eastAsia="Times New Roman" w:hAnsi="Arial" w:cs="Arial"/>
          <w:b/>
          <w:bCs/>
          <w:sz w:val="24"/>
          <w:szCs w:val="24"/>
          <w:shd w:val="clear" w:color="auto" w:fill="FFFFFF"/>
          <w:lang w:eastAsia="ru-RU" w:bidi="ru-RU"/>
        </w:rPr>
      </w:pPr>
      <w:r>
        <w:rPr>
          <w:rFonts w:ascii="Arial" w:eastAsia="Times New Roman" w:hAnsi="Arial" w:cs="Arial"/>
          <w:b/>
          <w:bCs/>
          <w:sz w:val="24"/>
          <w:szCs w:val="24"/>
          <w:shd w:val="clear" w:color="auto" w:fill="FFFFFF"/>
          <w:lang w:eastAsia="ru-RU" w:bidi="ru-RU"/>
        </w:rPr>
        <w:t xml:space="preserve">  3.2 ЧЕРТЕЖИ МЕЖЕВАНИЯ</w:t>
      </w:r>
      <w:r w:rsidRPr="00584481">
        <w:rPr>
          <w:rFonts w:ascii="Arial" w:eastAsia="Times New Roman" w:hAnsi="Arial" w:cs="Arial"/>
          <w:b/>
          <w:bCs/>
          <w:sz w:val="24"/>
          <w:szCs w:val="24"/>
          <w:shd w:val="clear" w:color="auto" w:fill="FFFFFF"/>
          <w:lang w:eastAsia="ru-RU" w:bidi="ru-RU"/>
        </w:rPr>
        <w:t xml:space="preserve"> ТЕРРИТОРИИ.</w:t>
      </w:r>
    </w:p>
    <w:p w:rsidR="00584481" w:rsidRPr="00241605" w:rsidRDefault="00584481" w:rsidP="00D22517">
      <w:pPr>
        <w:pStyle w:val="ab"/>
        <w:keepNext/>
        <w:keepLines/>
        <w:widowControl w:val="0"/>
        <w:tabs>
          <w:tab w:val="left" w:pos="9639"/>
        </w:tabs>
        <w:spacing w:after="0" w:line="360" w:lineRule="auto"/>
        <w:ind w:left="0"/>
        <w:jc w:val="center"/>
        <w:outlineLvl w:val="0"/>
        <w:rPr>
          <w:rFonts w:ascii="Arial" w:eastAsia="Times New Roman" w:hAnsi="Arial" w:cs="Arial"/>
          <w:b/>
          <w:bCs/>
          <w:sz w:val="24"/>
          <w:szCs w:val="24"/>
          <w:shd w:val="clear" w:color="auto" w:fill="FFFFFF"/>
          <w:lang w:eastAsia="ru-RU" w:bidi="ru-RU"/>
        </w:rPr>
      </w:pPr>
      <w:r>
        <w:rPr>
          <w:rFonts w:ascii="Arial" w:eastAsia="Times New Roman" w:hAnsi="Arial" w:cs="Arial"/>
          <w:b/>
          <w:bCs/>
          <w:sz w:val="24"/>
          <w:szCs w:val="24"/>
          <w:shd w:val="clear" w:color="auto" w:fill="FFFFFF"/>
          <w:lang w:eastAsia="ru-RU" w:bidi="ru-RU"/>
        </w:rPr>
        <w:t>(Основная часть)</w:t>
      </w:r>
    </w:p>
    <w:p w:rsidR="00584481" w:rsidRPr="005938A0" w:rsidRDefault="00584481" w:rsidP="007C7CBD">
      <w:pPr>
        <w:pStyle w:val="ab"/>
        <w:keepNext/>
        <w:keepLines/>
        <w:widowControl w:val="0"/>
        <w:tabs>
          <w:tab w:val="left" w:pos="9639"/>
        </w:tabs>
        <w:spacing w:after="0" w:line="360" w:lineRule="auto"/>
        <w:ind w:left="1355"/>
        <w:jc w:val="both"/>
        <w:outlineLvl w:val="0"/>
        <w:rPr>
          <w:rFonts w:ascii="Arial" w:eastAsia="Times New Roman" w:hAnsi="Arial" w:cs="Arial"/>
          <w:bCs/>
          <w:color w:val="FF0000"/>
          <w:sz w:val="24"/>
          <w:szCs w:val="24"/>
          <w:shd w:val="clear" w:color="auto" w:fill="FFFFFF"/>
          <w:lang w:eastAsia="ru-RU" w:bidi="ru-RU"/>
        </w:rPr>
      </w:pPr>
    </w:p>
    <w:sectPr w:rsidR="00584481" w:rsidRPr="005938A0" w:rsidSect="00EB1F01">
      <w:footerReference w:type="default" r:id="rId16"/>
      <w:pgSz w:w="11906" w:h="16838"/>
      <w:pgMar w:top="709" w:right="850" w:bottom="567" w:left="1701" w:header="708" w:footer="708" w:gutter="0"/>
      <w:pgBorders w:offsetFrom="page">
        <w:top w:val="single" w:sz="12" w:space="24" w:color="auto"/>
        <w:left w:val="single" w:sz="12" w:space="24" w:color="auto"/>
        <w:bottom w:val="single" w:sz="12" w:space="24" w:color="auto"/>
        <w:right w:val="single" w:sz="12" w:space="24" w:color="auto"/>
      </w:pgBorders>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6BBB" w:rsidRDefault="00B46BBB" w:rsidP="000D6D42">
      <w:pPr>
        <w:spacing w:after="0" w:line="240" w:lineRule="auto"/>
      </w:pPr>
      <w:r>
        <w:separator/>
      </w:r>
    </w:p>
  </w:endnote>
  <w:endnote w:type="continuationSeparator" w:id="0">
    <w:p w:rsidR="00B46BBB" w:rsidRDefault="00B46BBB" w:rsidP="000D6D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Palatino Linotype">
    <w:panose1 w:val="02040502050505030304"/>
    <w:charset w:val="CC"/>
    <w:family w:val="roman"/>
    <w:pitch w:val="variable"/>
    <w:sig w:usb0="E00003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6509109"/>
      <w:docPartObj>
        <w:docPartGallery w:val="Page Numbers (Bottom of Page)"/>
        <w:docPartUnique/>
      </w:docPartObj>
    </w:sdtPr>
    <w:sdtContent>
      <w:p w:rsidR="00E63207" w:rsidRDefault="00E63207">
        <w:pPr>
          <w:pStyle w:val="a9"/>
          <w:jc w:val="right"/>
        </w:pPr>
        <w:fldSimple w:instr="PAGE   \* MERGEFORMAT">
          <w:r w:rsidR="008E12EC">
            <w:rPr>
              <w:noProof/>
            </w:rPr>
            <w:t>1</w:t>
          </w:r>
        </w:fldSimple>
      </w:p>
    </w:sdtContent>
  </w:sdt>
  <w:p w:rsidR="00E63207" w:rsidRDefault="00E6320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6BBB" w:rsidRDefault="00B46BBB" w:rsidP="000D6D42">
      <w:pPr>
        <w:spacing w:after="0" w:line="240" w:lineRule="auto"/>
      </w:pPr>
      <w:r>
        <w:separator/>
      </w:r>
    </w:p>
  </w:footnote>
  <w:footnote w:type="continuationSeparator" w:id="0">
    <w:p w:rsidR="00B46BBB" w:rsidRDefault="00B46BBB" w:rsidP="000D6D4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F3226"/>
    <w:multiLevelType w:val="hybridMultilevel"/>
    <w:tmpl w:val="9FE48C02"/>
    <w:lvl w:ilvl="0" w:tplc="CB5AC9D0">
      <w:start w:val="2"/>
      <w:numFmt w:val="decimal"/>
      <w:lvlText w:val="%1."/>
      <w:lvlJc w:val="left"/>
      <w:pPr>
        <w:ind w:left="783" w:hanging="360"/>
      </w:pPr>
      <w:rPr>
        <w:rFonts w:hint="default"/>
      </w:rPr>
    </w:lvl>
    <w:lvl w:ilvl="1" w:tplc="04190019" w:tentative="1">
      <w:start w:val="1"/>
      <w:numFmt w:val="lowerLetter"/>
      <w:lvlText w:val="%2."/>
      <w:lvlJc w:val="left"/>
      <w:pPr>
        <w:ind w:left="1503" w:hanging="360"/>
      </w:pPr>
    </w:lvl>
    <w:lvl w:ilvl="2" w:tplc="0419001B" w:tentative="1">
      <w:start w:val="1"/>
      <w:numFmt w:val="lowerRoman"/>
      <w:lvlText w:val="%3."/>
      <w:lvlJc w:val="right"/>
      <w:pPr>
        <w:ind w:left="2223" w:hanging="180"/>
      </w:pPr>
    </w:lvl>
    <w:lvl w:ilvl="3" w:tplc="0419000F" w:tentative="1">
      <w:start w:val="1"/>
      <w:numFmt w:val="decimal"/>
      <w:lvlText w:val="%4."/>
      <w:lvlJc w:val="left"/>
      <w:pPr>
        <w:ind w:left="2943" w:hanging="360"/>
      </w:pPr>
    </w:lvl>
    <w:lvl w:ilvl="4" w:tplc="04190019" w:tentative="1">
      <w:start w:val="1"/>
      <w:numFmt w:val="lowerLetter"/>
      <w:lvlText w:val="%5."/>
      <w:lvlJc w:val="left"/>
      <w:pPr>
        <w:ind w:left="3663" w:hanging="360"/>
      </w:pPr>
    </w:lvl>
    <w:lvl w:ilvl="5" w:tplc="0419001B" w:tentative="1">
      <w:start w:val="1"/>
      <w:numFmt w:val="lowerRoman"/>
      <w:lvlText w:val="%6."/>
      <w:lvlJc w:val="right"/>
      <w:pPr>
        <w:ind w:left="4383" w:hanging="180"/>
      </w:pPr>
    </w:lvl>
    <w:lvl w:ilvl="6" w:tplc="0419000F" w:tentative="1">
      <w:start w:val="1"/>
      <w:numFmt w:val="decimal"/>
      <w:lvlText w:val="%7."/>
      <w:lvlJc w:val="left"/>
      <w:pPr>
        <w:ind w:left="5103" w:hanging="360"/>
      </w:pPr>
    </w:lvl>
    <w:lvl w:ilvl="7" w:tplc="04190019" w:tentative="1">
      <w:start w:val="1"/>
      <w:numFmt w:val="lowerLetter"/>
      <w:lvlText w:val="%8."/>
      <w:lvlJc w:val="left"/>
      <w:pPr>
        <w:ind w:left="5823" w:hanging="360"/>
      </w:pPr>
    </w:lvl>
    <w:lvl w:ilvl="8" w:tplc="0419001B" w:tentative="1">
      <w:start w:val="1"/>
      <w:numFmt w:val="lowerRoman"/>
      <w:lvlText w:val="%9."/>
      <w:lvlJc w:val="right"/>
      <w:pPr>
        <w:ind w:left="6543" w:hanging="180"/>
      </w:pPr>
    </w:lvl>
  </w:abstractNum>
  <w:abstractNum w:abstractNumId="1">
    <w:nsid w:val="015A09A8"/>
    <w:multiLevelType w:val="hybridMultilevel"/>
    <w:tmpl w:val="5A6EA09A"/>
    <w:lvl w:ilvl="0" w:tplc="04190001">
      <w:start w:val="1"/>
      <w:numFmt w:val="bullet"/>
      <w:lvlText w:val=""/>
      <w:lvlJc w:val="left"/>
      <w:pPr>
        <w:ind w:left="687" w:hanging="360"/>
      </w:pPr>
      <w:rPr>
        <w:rFonts w:ascii="Symbol" w:hAnsi="Symbol" w:hint="default"/>
      </w:rPr>
    </w:lvl>
    <w:lvl w:ilvl="1" w:tplc="04190003" w:tentative="1">
      <w:start w:val="1"/>
      <w:numFmt w:val="bullet"/>
      <w:lvlText w:val="o"/>
      <w:lvlJc w:val="left"/>
      <w:pPr>
        <w:ind w:left="1407" w:hanging="360"/>
      </w:pPr>
      <w:rPr>
        <w:rFonts w:ascii="Courier New" w:hAnsi="Courier New" w:cs="Courier New" w:hint="default"/>
      </w:rPr>
    </w:lvl>
    <w:lvl w:ilvl="2" w:tplc="04190005" w:tentative="1">
      <w:start w:val="1"/>
      <w:numFmt w:val="bullet"/>
      <w:lvlText w:val=""/>
      <w:lvlJc w:val="left"/>
      <w:pPr>
        <w:ind w:left="2127" w:hanging="360"/>
      </w:pPr>
      <w:rPr>
        <w:rFonts w:ascii="Wingdings" w:hAnsi="Wingdings" w:hint="default"/>
      </w:rPr>
    </w:lvl>
    <w:lvl w:ilvl="3" w:tplc="04190001" w:tentative="1">
      <w:start w:val="1"/>
      <w:numFmt w:val="bullet"/>
      <w:lvlText w:val=""/>
      <w:lvlJc w:val="left"/>
      <w:pPr>
        <w:ind w:left="2847" w:hanging="360"/>
      </w:pPr>
      <w:rPr>
        <w:rFonts w:ascii="Symbol" w:hAnsi="Symbol" w:hint="default"/>
      </w:rPr>
    </w:lvl>
    <w:lvl w:ilvl="4" w:tplc="04190003" w:tentative="1">
      <w:start w:val="1"/>
      <w:numFmt w:val="bullet"/>
      <w:lvlText w:val="o"/>
      <w:lvlJc w:val="left"/>
      <w:pPr>
        <w:ind w:left="3567" w:hanging="360"/>
      </w:pPr>
      <w:rPr>
        <w:rFonts w:ascii="Courier New" w:hAnsi="Courier New" w:cs="Courier New" w:hint="default"/>
      </w:rPr>
    </w:lvl>
    <w:lvl w:ilvl="5" w:tplc="04190005" w:tentative="1">
      <w:start w:val="1"/>
      <w:numFmt w:val="bullet"/>
      <w:lvlText w:val=""/>
      <w:lvlJc w:val="left"/>
      <w:pPr>
        <w:ind w:left="4287" w:hanging="360"/>
      </w:pPr>
      <w:rPr>
        <w:rFonts w:ascii="Wingdings" w:hAnsi="Wingdings" w:hint="default"/>
      </w:rPr>
    </w:lvl>
    <w:lvl w:ilvl="6" w:tplc="04190001" w:tentative="1">
      <w:start w:val="1"/>
      <w:numFmt w:val="bullet"/>
      <w:lvlText w:val=""/>
      <w:lvlJc w:val="left"/>
      <w:pPr>
        <w:ind w:left="5007" w:hanging="360"/>
      </w:pPr>
      <w:rPr>
        <w:rFonts w:ascii="Symbol" w:hAnsi="Symbol" w:hint="default"/>
      </w:rPr>
    </w:lvl>
    <w:lvl w:ilvl="7" w:tplc="04190003" w:tentative="1">
      <w:start w:val="1"/>
      <w:numFmt w:val="bullet"/>
      <w:lvlText w:val="o"/>
      <w:lvlJc w:val="left"/>
      <w:pPr>
        <w:ind w:left="5727" w:hanging="360"/>
      </w:pPr>
      <w:rPr>
        <w:rFonts w:ascii="Courier New" w:hAnsi="Courier New" w:cs="Courier New" w:hint="default"/>
      </w:rPr>
    </w:lvl>
    <w:lvl w:ilvl="8" w:tplc="04190005" w:tentative="1">
      <w:start w:val="1"/>
      <w:numFmt w:val="bullet"/>
      <w:lvlText w:val=""/>
      <w:lvlJc w:val="left"/>
      <w:pPr>
        <w:ind w:left="6447" w:hanging="360"/>
      </w:pPr>
      <w:rPr>
        <w:rFonts w:ascii="Wingdings" w:hAnsi="Wingdings" w:hint="default"/>
      </w:rPr>
    </w:lvl>
  </w:abstractNum>
  <w:abstractNum w:abstractNumId="2">
    <w:nsid w:val="024E21A3"/>
    <w:multiLevelType w:val="hybridMultilevel"/>
    <w:tmpl w:val="25D60902"/>
    <w:lvl w:ilvl="0" w:tplc="D3C02B88">
      <w:start w:val="1"/>
      <w:numFmt w:val="bullet"/>
      <w:lvlText w:val=""/>
      <w:lvlJc w:val="left"/>
      <w:pPr>
        <w:ind w:left="1287" w:hanging="360"/>
      </w:pPr>
      <w:rPr>
        <w:rFonts w:ascii="Wingdings" w:hAnsi="Wingdings"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4D10550"/>
    <w:multiLevelType w:val="hybridMultilevel"/>
    <w:tmpl w:val="08C6079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4FC55F5"/>
    <w:multiLevelType w:val="hybridMultilevel"/>
    <w:tmpl w:val="B9103B9A"/>
    <w:lvl w:ilvl="0" w:tplc="0419000F">
      <w:start w:val="1"/>
      <w:numFmt w:val="decimal"/>
      <w:lvlText w:val="%1."/>
      <w:lvlJc w:val="left"/>
      <w:pPr>
        <w:ind w:left="783" w:hanging="360"/>
      </w:pPr>
    </w:lvl>
    <w:lvl w:ilvl="1" w:tplc="04190019" w:tentative="1">
      <w:start w:val="1"/>
      <w:numFmt w:val="lowerLetter"/>
      <w:lvlText w:val="%2."/>
      <w:lvlJc w:val="left"/>
      <w:pPr>
        <w:ind w:left="1503" w:hanging="360"/>
      </w:pPr>
    </w:lvl>
    <w:lvl w:ilvl="2" w:tplc="0419001B" w:tentative="1">
      <w:start w:val="1"/>
      <w:numFmt w:val="lowerRoman"/>
      <w:lvlText w:val="%3."/>
      <w:lvlJc w:val="right"/>
      <w:pPr>
        <w:ind w:left="2223" w:hanging="180"/>
      </w:pPr>
    </w:lvl>
    <w:lvl w:ilvl="3" w:tplc="0419000F" w:tentative="1">
      <w:start w:val="1"/>
      <w:numFmt w:val="decimal"/>
      <w:lvlText w:val="%4."/>
      <w:lvlJc w:val="left"/>
      <w:pPr>
        <w:ind w:left="2943" w:hanging="360"/>
      </w:pPr>
    </w:lvl>
    <w:lvl w:ilvl="4" w:tplc="04190019" w:tentative="1">
      <w:start w:val="1"/>
      <w:numFmt w:val="lowerLetter"/>
      <w:lvlText w:val="%5."/>
      <w:lvlJc w:val="left"/>
      <w:pPr>
        <w:ind w:left="3663" w:hanging="360"/>
      </w:pPr>
    </w:lvl>
    <w:lvl w:ilvl="5" w:tplc="0419001B" w:tentative="1">
      <w:start w:val="1"/>
      <w:numFmt w:val="lowerRoman"/>
      <w:lvlText w:val="%6."/>
      <w:lvlJc w:val="right"/>
      <w:pPr>
        <w:ind w:left="4383" w:hanging="180"/>
      </w:pPr>
    </w:lvl>
    <w:lvl w:ilvl="6" w:tplc="0419000F" w:tentative="1">
      <w:start w:val="1"/>
      <w:numFmt w:val="decimal"/>
      <w:lvlText w:val="%7."/>
      <w:lvlJc w:val="left"/>
      <w:pPr>
        <w:ind w:left="5103" w:hanging="360"/>
      </w:pPr>
    </w:lvl>
    <w:lvl w:ilvl="7" w:tplc="04190019" w:tentative="1">
      <w:start w:val="1"/>
      <w:numFmt w:val="lowerLetter"/>
      <w:lvlText w:val="%8."/>
      <w:lvlJc w:val="left"/>
      <w:pPr>
        <w:ind w:left="5823" w:hanging="360"/>
      </w:pPr>
    </w:lvl>
    <w:lvl w:ilvl="8" w:tplc="0419001B" w:tentative="1">
      <w:start w:val="1"/>
      <w:numFmt w:val="lowerRoman"/>
      <w:lvlText w:val="%9."/>
      <w:lvlJc w:val="right"/>
      <w:pPr>
        <w:ind w:left="6543" w:hanging="180"/>
      </w:pPr>
    </w:lvl>
  </w:abstractNum>
  <w:abstractNum w:abstractNumId="5">
    <w:nsid w:val="05110992"/>
    <w:multiLevelType w:val="hybridMultilevel"/>
    <w:tmpl w:val="D660DB34"/>
    <w:lvl w:ilvl="0" w:tplc="892864B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58913DF"/>
    <w:multiLevelType w:val="hybridMultilevel"/>
    <w:tmpl w:val="0A9A10E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07AD21BB"/>
    <w:multiLevelType w:val="multilevel"/>
    <w:tmpl w:val="53184B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8CE04F4"/>
    <w:multiLevelType w:val="multilevel"/>
    <w:tmpl w:val="8AF41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0C136945"/>
    <w:multiLevelType w:val="hybridMultilevel"/>
    <w:tmpl w:val="A4C0DE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158E0A69"/>
    <w:multiLevelType w:val="hybridMultilevel"/>
    <w:tmpl w:val="F8D0109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nsid w:val="1700126E"/>
    <w:multiLevelType w:val="hybridMultilevel"/>
    <w:tmpl w:val="709EDD0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189E1FAE"/>
    <w:multiLevelType w:val="hybridMultilevel"/>
    <w:tmpl w:val="291432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DE05E53"/>
    <w:multiLevelType w:val="hybridMultilevel"/>
    <w:tmpl w:val="A604776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FD44AF5"/>
    <w:multiLevelType w:val="hybridMultilevel"/>
    <w:tmpl w:val="D14A7DB0"/>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B3E14B2"/>
    <w:multiLevelType w:val="hybridMultilevel"/>
    <w:tmpl w:val="4CE45B18"/>
    <w:lvl w:ilvl="0" w:tplc="04220001">
      <w:start w:val="1"/>
      <w:numFmt w:val="bullet"/>
      <w:lvlText w:val=""/>
      <w:lvlJc w:val="left"/>
      <w:pPr>
        <w:ind w:left="1420" w:hanging="360"/>
      </w:pPr>
      <w:rPr>
        <w:rFonts w:ascii="Symbol" w:hAnsi="Symbol" w:hint="default"/>
      </w:rPr>
    </w:lvl>
    <w:lvl w:ilvl="1" w:tplc="04220003" w:tentative="1">
      <w:start w:val="1"/>
      <w:numFmt w:val="bullet"/>
      <w:lvlText w:val="o"/>
      <w:lvlJc w:val="left"/>
      <w:pPr>
        <w:ind w:left="2140" w:hanging="360"/>
      </w:pPr>
      <w:rPr>
        <w:rFonts w:ascii="Courier New" w:hAnsi="Courier New" w:cs="Courier New" w:hint="default"/>
      </w:rPr>
    </w:lvl>
    <w:lvl w:ilvl="2" w:tplc="04220005" w:tentative="1">
      <w:start w:val="1"/>
      <w:numFmt w:val="bullet"/>
      <w:lvlText w:val=""/>
      <w:lvlJc w:val="left"/>
      <w:pPr>
        <w:ind w:left="2860" w:hanging="360"/>
      </w:pPr>
      <w:rPr>
        <w:rFonts w:ascii="Wingdings" w:hAnsi="Wingdings" w:hint="default"/>
      </w:rPr>
    </w:lvl>
    <w:lvl w:ilvl="3" w:tplc="04220001" w:tentative="1">
      <w:start w:val="1"/>
      <w:numFmt w:val="bullet"/>
      <w:lvlText w:val=""/>
      <w:lvlJc w:val="left"/>
      <w:pPr>
        <w:ind w:left="3580" w:hanging="360"/>
      </w:pPr>
      <w:rPr>
        <w:rFonts w:ascii="Symbol" w:hAnsi="Symbol" w:hint="default"/>
      </w:rPr>
    </w:lvl>
    <w:lvl w:ilvl="4" w:tplc="04220003" w:tentative="1">
      <w:start w:val="1"/>
      <w:numFmt w:val="bullet"/>
      <w:lvlText w:val="o"/>
      <w:lvlJc w:val="left"/>
      <w:pPr>
        <w:ind w:left="4300" w:hanging="360"/>
      </w:pPr>
      <w:rPr>
        <w:rFonts w:ascii="Courier New" w:hAnsi="Courier New" w:cs="Courier New" w:hint="default"/>
      </w:rPr>
    </w:lvl>
    <w:lvl w:ilvl="5" w:tplc="04220005" w:tentative="1">
      <w:start w:val="1"/>
      <w:numFmt w:val="bullet"/>
      <w:lvlText w:val=""/>
      <w:lvlJc w:val="left"/>
      <w:pPr>
        <w:ind w:left="5020" w:hanging="360"/>
      </w:pPr>
      <w:rPr>
        <w:rFonts w:ascii="Wingdings" w:hAnsi="Wingdings" w:hint="default"/>
      </w:rPr>
    </w:lvl>
    <w:lvl w:ilvl="6" w:tplc="04220001" w:tentative="1">
      <w:start w:val="1"/>
      <w:numFmt w:val="bullet"/>
      <w:lvlText w:val=""/>
      <w:lvlJc w:val="left"/>
      <w:pPr>
        <w:ind w:left="5740" w:hanging="360"/>
      </w:pPr>
      <w:rPr>
        <w:rFonts w:ascii="Symbol" w:hAnsi="Symbol" w:hint="default"/>
      </w:rPr>
    </w:lvl>
    <w:lvl w:ilvl="7" w:tplc="04220003" w:tentative="1">
      <w:start w:val="1"/>
      <w:numFmt w:val="bullet"/>
      <w:lvlText w:val="o"/>
      <w:lvlJc w:val="left"/>
      <w:pPr>
        <w:ind w:left="6460" w:hanging="360"/>
      </w:pPr>
      <w:rPr>
        <w:rFonts w:ascii="Courier New" w:hAnsi="Courier New" w:cs="Courier New" w:hint="default"/>
      </w:rPr>
    </w:lvl>
    <w:lvl w:ilvl="8" w:tplc="04220005" w:tentative="1">
      <w:start w:val="1"/>
      <w:numFmt w:val="bullet"/>
      <w:lvlText w:val=""/>
      <w:lvlJc w:val="left"/>
      <w:pPr>
        <w:ind w:left="7180" w:hanging="360"/>
      </w:pPr>
      <w:rPr>
        <w:rFonts w:ascii="Wingdings" w:hAnsi="Wingdings" w:hint="default"/>
      </w:rPr>
    </w:lvl>
  </w:abstractNum>
  <w:abstractNum w:abstractNumId="16">
    <w:nsid w:val="2EFC4460"/>
    <w:multiLevelType w:val="hybridMultilevel"/>
    <w:tmpl w:val="885E2776"/>
    <w:lvl w:ilvl="0" w:tplc="FECC5E70">
      <w:start w:val="1"/>
      <w:numFmt w:val="decimal"/>
      <w:lvlText w:val="%1)"/>
      <w:lvlJc w:val="left"/>
      <w:pPr>
        <w:ind w:left="1355" w:hanging="375"/>
      </w:pPr>
      <w:rPr>
        <w:rFonts w:hint="default"/>
      </w:rPr>
    </w:lvl>
    <w:lvl w:ilvl="1" w:tplc="04190019" w:tentative="1">
      <w:start w:val="1"/>
      <w:numFmt w:val="lowerLetter"/>
      <w:lvlText w:val="%2."/>
      <w:lvlJc w:val="left"/>
      <w:pPr>
        <w:ind w:left="2060" w:hanging="360"/>
      </w:pPr>
    </w:lvl>
    <w:lvl w:ilvl="2" w:tplc="0419001B" w:tentative="1">
      <w:start w:val="1"/>
      <w:numFmt w:val="lowerRoman"/>
      <w:lvlText w:val="%3."/>
      <w:lvlJc w:val="right"/>
      <w:pPr>
        <w:ind w:left="2780" w:hanging="180"/>
      </w:pPr>
    </w:lvl>
    <w:lvl w:ilvl="3" w:tplc="0419000F" w:tentative="1">
      <w:start w:val="1"/>
      <w:numFmt w:val="decimal"/>
      <w:lvlText w:val="%4."/>
      <w:lvlJc w:val="left"/>
      <w:pPr>
        <w:ind w:left="3500" w:hanging="360"/>
      </w:pPr>
    </w:lvl>
    <w:lvl w:ilvl="4" w:tplc="04190019" w:tentative="1">
      <w:start w:val="1"/>
      <w:numFmt w:val="lowerLetter"/>
      <w:lvlText w:val="%5."/>
      <w:lvlJc w:val="left"/>
      <w:pPr>
        <w:ind w:left="4220" w:hanging="360"/>
      </w:pPr>
    </w:lvl>
    <w:lvl w:ilvl="5" w:tplc="0419001B" w:tentative="1">
      <w:start w:val="1"/>
      <w:numFmt w:val="lowerRoman"/>
      <w:lvlText w:val="%6."/>
      <w:lvlJc w:val="right"/>
      <w:pPr>
        <w:ind w:left="4940" w:hanging="180"/>
      </w:pPr>
    </w:lvl>
    <w:lvl w:ilvl="6" w:tplc="0419000F" w:tentative="1">
      <w:start w:val="1"/>
      <w:numFmt w:val="decimal"/>
      <w:lvlText w:val="%7."/>
      <w:lvlJc w:val="left"/>
      <w:pPr>
        <w:ind w:left="5660" w:hanging="360"/>
      </w:pPr>
    </w:lvl>
    <w:lvl w:ilvl="7" w:tplc="04190019" w:tentative="1">
      <w:start w:val="1"/>
      <w:numFmt w:val="lowerLetter"/>
      <w:lvlText w:val="%8."/>
      <w:lvlJc w:val="left"/>
      <w:pPr>
        <w:ind w:left="6380" w:hanging="360"/>
      </w:pPr>
    </w:lvl>
    <w:lvl w:ilvl="8" w:tplc="0419001B" w:tentative="1">
      <w:start w:val="1"/>
      <w:numFmt w:val="lowerRoman"/>
      <w:lvlText w:val="%9."/>
      <w:lvlJc w:val="right"/>
      <w:pPr>
        <w:ind w:left="7100" w:hanging="180"/>
      </w:pPr>
    </w:lvl>
  </w:abstractNum>
  <w:abstractNum w:abstractNumId="17">
    <w:nsid w:val="309179C0"/>
    <w:multiLevelType w:val="hybridMultilevel"/>
    <w:tmpl w:val="382407F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12A4F1E"/>
    <w:multiLevelType w:val="hybridMultilevel"/>
    <w:tmpl w:val="0B0291C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2EF2DA1"/>
    <w:multiLevelType w:val="multilevel"/>
    <w:tmpl w:val="8CEA6382"/>
    <w:lvl w:ilvl="0">
      <w:start w:val="3"/>
      <w:numFmt w:val="decimal"/>
      <w:lvlText w:val="%1"/>
      <w:lvlJc w:val="left"/>
      <w:pPr>
        <w:ind w:left="360" w:hanging="360"/>
      </w:pPr>
      <w:rPr>
        <w:rFonts w:hint="default"/>
      </w:rPr>
    </w:lvl>
    <w:lvl w:ilvl="1">
      <w:start w:val="2"/>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2349" w:hanging="108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555" w:hanging="144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761" w:hanging="1800"/>
      </w:pPr>
      <w:rPr>
        <w:rFonts w:hint="default"/>
      </w:rPr>
    </w:lvl>
    <w:lvl w:ilvl="8">
      <w:start w:val="1"/>
      <w:numFmt w:val="decimal"/>
      <w:lvlText w:val="%1.%2.%3.%4.%5.%6.%7.%8.%9"/>
      <w:lvlJc w:val="left"/>
      <w:pPr>
        <w:ind w:left="5184" w:hanging="1800"/>
      </w:pPr>
      <w:rPr>
        <w:rFonts w:hint="default"/>
      </w:rPr>
    </w:lvl>
  </w:abstractNum>
  <w:abstractNum w:abstractNumId="20">
    <w:nsid w:val="38CE6E11"/>
    <w:multiLevelType w:val="hybridMultilevel"/>
    <w:tmpl w:val="A8925CE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3C431A37"/>
    <w:multiLevelType w:val="multilevel"/>
    <w:tmpl w:val="EA4C0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E3537FC"/>
    <w:multiLevelType w:val="hybridMultilevel"/>
    <w:tmpl w:val="A790DFB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01D6879"/>
    <w:multiLevelType w:val="hybridMultilevel"/>
    <w:tmpl w:val="952AED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26029BB"/>
    <w:multiLevelType w:val="hybridMultilevel"/>
    <w:tmpl w:val="387A1D1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nsid w:val="497C6B22"/>
    <w:multiLevelType w:val="hybridMultilevel"/>
    <w:tmpl w:val="A260DA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C912D99"/>
    <w:multiLevelType w:val="multilevel"/>
    <w:tmpl w:val="04A81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E107CE1"/>
    <w:multiLevelType w:val="hybridMultilevel"/>
    <w:tmpl w:val="28EC33B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nsid w:val="4FCB572D"/>
    <w:multiLevelType w:val="hybridMultilevel"/>
    <w:tmpl w:val="E80C90C0"/>
    <w:lvl w:ilvl="0" w:tplc="CB5AC9D0">
      <w:start w:val="2"/>
      <w:numFmt w:val="decimal"/>
      <w:lvlText w:val="%1."/>
      <w:lvlJc w:val="left"/>
      <w:pPr>
        <w:ind w:left="783" w:hanging="360"/>
      </w:pPr>
      <w:rPr>
        <w:rFonts w:hint="default"/>
      </w:rPr>
    </w:lvl>
    <w:lvl w:ilvl="1" w:tplc="04190019" w:tentative="1">
      <w:start w:val="1"/>
      <w:numFmt w:val="lowerLetter"/>
      <w:lvlText w:val="%2."/>
      <w:lvlJc w:val="left"/>
      <w:pPr>
        <w:ind w:left="1503" w:hanging="360"/>
      </w:pPr>
    </w:lvl>
    <w:lvl w:ilvl="2" w:tplc="0419001B" w:tentative="1">
      <w:start w:val="1"/>
      <w:numFmt w:val="lowerRoman"/>
      <w:lvlText w:val="%3."/>
      <w:lvlJc w:val="right"/>
      <w:pPr>
        <w:ind w:left="2223" w:hanging="180"/>
      </w:pPr>
    </w:lvl>
    <w:lvl w:ilvl="3" w:tplc="0419000F" w:tentative="1">
      <w:start w:val="1"/>
      <w:numFmt w:val="decimal"/>
      <w:lvlText w:val="%4."/>
      <w:lvlJc w:val="left"/>
      <w:pPr>
        <w:ind w:left="2943" w:hanging="360"/>
      </w:pPr>
    </w:lvl>
    <w:lvl w:ilvl="4" w:tplc="04190019" w:tentative="1">
      <w:start w:val="1"/>
      <w:numFmt w:val="lowerLetter"/>
      <w:lvlText w:val="%5."/>
      <w:lvlJc w:val="left"/>
      <w:pPr>
        <w:ind w:left="3663" w:hanging="360"/>
      </w:pPr>
    </w:lvl>
    <w:lvl w:ilvl="5" w:tplc="0419001B" w:tentative="1">
      <w:start w:val="1"/>
      <w:numFmt w:val="lowerRoman"/>
      <w:lvlText w:val="%6."/>
      <w:lvlJc w:val="right"/>
      <w:pPr>
        <w:ind w:left="4383" w:hanging="180"/>
      </w:pPr>
    </w:lvl>
    <w:lvl w:ilvl="6" w:tplc="0419000F" w:tentative="1">
      <w:start w:val="1"/>
      <w:numFmt w:val="decimal"/>
      <w:lvlText w:val="%7."/>
      <w:lvlJc w:val="left"/>
      <w:pPr>
        <w:ind w:left="5103" w:hanging="360"/>
      </w:pPr>
    </w:lvl>
    <w:lvl w:ilvl="7" w:tplc="04190019" w:tentative="1">
      <w:start w:val="1"/>
      <w:numFmt w:val="lowerLetter"/>
      <w:lvlText w:val="%8."/>
      <w:lvlJc w:val="left"/>
      <w:pPr>
        <w:ind w:left="5823" w:hanging="360"/>
      </w:pPr>
    </w:lvl>
    <w:lvl w:ilvl="8" w:tplc="0419001B" w:tentative="1">
      <w:start w:val="1"/>
      <w:numFmt w:val="lowerRoman"/>
      <w:lvlText w:val="%9."/>
      <w:lvlJc w:val="right"/>
      <w:pPr>
        <w:ind w:left="6543" w:hanging="180"/>
      </w:pPr>
    </w:lvl>
  </w:abstractNum>
  <w:abstractNum w:abstractNumId="29">
    <w:nsid w:val="502A2F41"/>
    <w:multiLevelType w:val="multilevel"/>
    <w:tmpl w:val="22BAB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45A4218"/>
    <w:multiLevelType w:val="hybridMultilevel"/>
    <w:tmpl w:val="BB9A9AE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95848A6"/>
    <w:multiLevelType w:val="multilevel"/>
    <w:tmpl w:val="7BF6F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B78582F"/>
    <w:multiLevelType w:val="hybridMultilevel"/>
    <w:tmpl w:val="87E8640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nsid w:val="5BDE1EF3"/>
    <w:multiLevelType w:val="hybridMultilevel"/>
    <w:tmpl w:val="29BEEA6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00F7DA0"/>
    <w:multiLevelType w:val="hybridMultilevel"/>
    <w:tmpl w:val="777C3CF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61B65183"/>
    <w:multiLevelType w:val="hybridMultilevel"/>
    <w:tmpl w:val="B6928D1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6">
    <w:nsid w:val="65E07BF4"/>
    <w:multiLevelType w:val="hybridMultilevel"/>
    <w:tmpl w:val="B1605858"/>
    <w:lvl w:ilvl="0" w:tplc="804A2CB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6DCB4F0A"/>
    <w:multiLevelType w:val="multilevel"/>
    <w:tmpl w:val="176AB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nsid w:val="71506AFE"/>
    <w:multiLevelType w:val="multilevel"/>
    <w:tmpl w:val="C4E2B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7CB1731A"/>
    <w:multiLevelType w:val="hybridMultilevel"/>
    <w:tmpl w:val="4E84A52E"/>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40">
    <w:nsid w:val="7D9D43D2"/>
    <w:multiLevelType w:val="hybridMultilevel"/>
    <w:tmpl w:val="20A22A4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39"/>
  </w:num>
  <w:num w:numId="2">
    <w:abstractNumId w:val="22"/>
  </w:num>
  <w:num w:numId="3">
    <w:abstractNumId w:val="16"/>
  </w:num>
  <w:num w:numId="4">
    <w:abstractNumId w:val="40"/>
  </w:num>
  <w:num w:numId="5">
    <w:abstractNumId w:val="27"/>
  </w:num>
  <w:num w:numId="6">
    <w:abstractNumId w:val="24"/>
  </w:num>
  <w:num w:numId="7">
    <w:abstractNumId w:val="35"/>
  </w:num>
  <w:num w:numId="8">
    <w:abstractNumId w:val="11"/>
  </w:num>
  <w:num w:numId="9">
    <w:abstractNumId w:val="20"/>
  </w:num>
  <w:num w:numId="10">
    <w:abstractNumId w:val="14"/>
  </w:num>
  <w:num w:numId="11">
    <w:abstractNumId w:val="15"/>
  </w:num>
  <w:num w:numId="12">
    <w:abstractNumId w:val="1"/>
  </w:num>
  <w:num w:numId="13">
    <w:abstractNumId w:val="32"/>
  </w:num>
  <w:num w:numId="14">
    <w:abstractNumId w:val="29"/>
  </w:num>
  <w:num w:numId="15">
    <w:abstractNumId w:val="21"/>
  </w:num>
  <w:num w:numId="16">
    <w:abstractNumId w:val="7"/>
  </w:num>
  <w:num w:numId="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4"/>
  </w:num>
  <w:num w:numId="20">
    <w:abstractNumId w:val="25"/>
  </w:num>
  <w:num w:numId="21">
    <w:abstractNumId w:val="23"/>
  </w:num>
  <w:num w:numId="22">
    <w:abstractNumId w:val="12"/>
  </w:num>
  <w:num w:numId="23">
    <w:abstractNumId w:val="18"/>
  </w:num>
  <w:num w:numId="24">
    <w:abstractNumId w:val="30"/>
  </w:num>
  <w:num w:numId="25">
    <w:abstractNumId w:val="33"/>
  </w:num>
  <w:num w:numId="26">
    <w:abstractNumId w:val="0"/>
  </w:num>
  <w:num w:numId="27">
    <w:abstractNumId w:val="28"/>
  </w:num>
  <w:num w:numId="28">
    <w:abstractNumId w:val="19"/>
  </w:num>
  <w:num w:numId="29">
    <w:abstractNumId w:val="26"/>
  </w:num>
  <w:num w:numId="30">
    <w:abstractNumId w:val="38"/>
  </w:num>
  <w:num w:numId="31">
    <w:abstractNumId w:val="31"/>
  </w:num>
  <w:num w:numId="32">
    <w:abstractNumId w:val="37"/>
  </w:num>
  <w:num w:numId="33">
    <w:abstractNumId w:val="8"/>
  </w:num>
  <w:num w:numId="34">
    <w:abstractNumId w:val="6"/>
  </w:num>
  <w:num w:numId="35">
    <w:abstractNumId w:val="3"/>
  </w:num>
  <w:num w:numId="36">
    <w:abstractNumId w:val="34"/>
  </w:num>
  <w:num w:numId="37">
    <w:abstractNumId w:val="2"/>
  </w:num>
  <w:num w:numId="38">
    <w:abstractNumId w:val="17"/>
  </w:num>
  <w:num w:numId="39">
    <w:abstractNumId w:val="13"/>
  </w:num>
  <w:num w:numId="40">
    <w:abstractNumId w:val="5"/>
  </w:num>
  <w:num w:numId="41">
    <w:abstractNumId w:val="10"/>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DD77AD"/>
    <w:rsid w:val="000070DD"/>
    <w:rsid w:val="0001470C"/>
    <w:rsid w:val="00021B76"/>
    <w:rsid w:val="00027E84"/>
    <w:rsid w:val="00030C31"/>
    <w:rsid w:val="00032CD1"/>
    <w:rsid w:val="00032FA4"/>
    <w:rsid w:val="00036DAA"/>
    <w:rsid w:val="0004107D"/>
    <w:rsid w:val="00045166"/>
    <w:rsid w:val="00046743"/>
    <w:rsid w:val="00050C03"/>
    <w:rsid w:val="00060859"/>
    <w:rsid w:val="00061DD9"/>
    <w:rsid w:val="000637AA"/>
    <w:rsid w:val="000842A8"/>
    <w:rsid w:val="00086B4C"/>
    <w:rsid w:val="000A3753"/>
    <w:rsid w:val="000A4338"/>
    <w:rsid w:val="000A6256"/>
    <w:rsid w:val="000B0A7A"/>
    <w:rsid w:val="000B7E40"/>
    <w:rsid w:val="000C5BEE"/>
    <w:rsid w:val="000C62D8"/>
    <w:rsid w:val="000D6D42"/>
    <w:rsid w:val="000D74F7"/>
    <w:rsid w:val="000E4DE9"/>
    <w:rsid w:val="000E70DD"/>
    <w:rsid w:val="0010088E"/>
    <w:rsid w:val="00100971"/>
    <w:rsid w:val="00111158"/>
    <w:rsid w:val="0011363D"/>
    <w:rsid w:val="0011580F"/>
    <w:rsid w:val="0012783C"/>
    <w:rsid w:val="00133ACC"/>
    <w:rsid w:val="00137AB4"/>
    <w:rsid w:val="001444AC"/>
    <w:rsid w:val="00145997"/>
    <w:rsid w:val="00146573"/>
    <w:rsid w:val="00151662"/>
    <w:rsid w:val="0015386D"/>
    <w:rsid w:val="00160568"/>
    <w:rsid w:val="00163CF2"/>
    <w:rsid w:val="00181B55"/>
    <w:rsid w:val="0018391D"/>
    <w:rsid w:val="00187302"/>
    <w:rsid w:val="001905A3"/>
    <w:rsid w:val="00196663"/>
    <w:rsid w:val="00196BF4"/>
    <w:rsid w:val="001A12AE"/>
    <w:rsid w:val="001A47DA"/>
    <w:rsid w:val="001A5222"/>
    <w:rsid w:val="001A63E4"/>
    <w:rsid w:val="001A6A33"/>
    <w:rsid w:val="001A6BF0"/>
    <w:rsid w:val="001B23B6"/>
    <w:rsid w:val="001B3C17"/>
    <w:rsid w:val="001B6862"/>
    <w:rsid w:val="001C5199"/>
    <w:rsid w:val="001C6DD3"/>
    <w:rsid w:val="001D2E9B"/>
    <w:rsid w:val="001E007D"/>
    <w:rsid w:val="001E1E57"/>
    <w:rsid w:val="001E52D9"/>
    <w:rsid w:val="001F1D91"/>
    <w:rsid w:val="00212D51"/>
    <w:rsid w:val="0021395B"/>
    <w:rsid w:val="002173CC"/>
    <w:rsid w:val="00231668"/>
    <w:rsid w:val="00233032"/>
    <w:rsid w:val="00233594"/>
    <w:rsid w:val="00235BC3"/>
    <w:rsid w:val="00237402"/>
    <w:rsid w:val="00240C60"/>
    <w:rsid w:val="00241605"/>
    <w:rsid w:val="00255CEE"/>
    <w:rsid w:val="00255D5D"/>
    <w:rsid w:val="00261F7A"/>
    <w:rsid w:val="002642DC"/>
    <w:rsid w:val="0027176F"/>
    <w:rsid w:val="0027431F"/>
    <w:rsid w:val="00274E39"/>
    <w:rsid w:val="00293C59"/>
    <w:rsid w:val="00293FCC"/>
    <w:rsid w:val="00297A77"/>
    <w:rsid w:val="002A257A"/>
    <w:rsid w:val="002B73E6"/>
    <w:rsid w:val="002C35C4"/>
    <w:rsid w:val="002E6737"/>
    <w:rsid w:val="00307A2B"/>
    <w:rsid w:val="0033063C"/>
    <w:rsid w:val="00341395"/>
    <w:rsid w:val="00345C92"/>
    <w:rsid w:val="00353244"/>
    <w:rsid w:val="00361983"/>
    <w:rsid w:val="003726D5"/>
    <w:rsid w:val="0037448A"/>
    <w:rsid w:val="00375783"/>
    <w:rsid w:val="00377057"/>
    <w:rsid w:val="00380F9B"/>
    <w:rsid w:val="00384D67"/>
    <w:rsid w:val="003878EB"/>
    <w:rsid w:val="00392D9B"/>
    <w:rsid w:val="00393E33"/>
    <w:rsid w:val="003A4F99"/>
    <w:rsid w:val="003B6722"/>
    <w:rsid w:val="003D7B26"/>
    <w:rsid w:val="003E062F"/>
    <w:rsid w:val="003E54BF"/>
    <w:rsid w:val="003E7F96"/>
    <w:rsid w:val="003F2576"/>
    <w:rsid w:val="0040041F"/>
    <w:rsid w:val="00413676"/>
    <w:rsid w:val="00424031"/>
    <w:rsid w:val="00426A69"/>
    <w:rsid w:val="00430B97"/>
    <w:rsid w:val="00433D5C"/>
    <w:rsid w:val="00437C51"/>
    <w:rsid w:val="00442B0C"/>
    <w:rsid w:val="004430AD"/>
    <w:rsid w:val="00443874"/>
    <w:rsid w:val="00447EB3"/>
    <w:rsid w:val="00457C3A"/>
    <w:rsid w:val="0046336A"/>
    <w:rsid w:val="00471AFB"/>
    <w:rsid w:val="00471CE1"/>
    <w:rsid w:val="004778DE"/>
    <w:rsid w:val="00484952"/>
    <w:rsid w:val="004906A4"/>
    <w:rsid w:val="00492810"/>
    <w:rsid w:val="0049588B"/>
    <w:rsid w:val="004A16F3"/>
    <w:rsid w:val="004A6530"/>
    <w:rsid w:val="004B414E"/>
    <w:rsid w:val="004C08A7"/>
    <w:rsid w:val="004C7718"/>
    <w:rsid w:val="004C7D90"/>
    <w:rsid w:val="004D1C47"/>
    <w:rsid w:val="004D24FB"/>
    <w:rsid w:val="004E02E6"/>
    <w:rsid w:val="004E2DCE"/>
    <w:rsid w:val="004F422F"/>
    <w:rsid w:val="005044F4"/>
    <w:rsid w:val="00511A05"/>
    <w:rsid w:val="00522A49"/>
    <w:rsid w:val="005470E8"/>
    <w:rsid w:val="00551A1A"/>
    <w:rsid w:val="005540ED"/>
    <w:rsid w:val="00560E66"/>
    <w:rsid w:val="00565E29"/>
    <w:rsid w:val="00570B57"/>
    <w:rsid w:val="005806D7"/>
    <w:rsid w:val="00582A9E"/>
    <w:rsid w:val="00583A3A"/>
    <w:rsid w:val="00584481"/>
    <w:rsid w:val="00585977"/>
    <w:rsid w:val="005938A0"/>
    <w:rsid w:val="005A4B2A"/>
    <w:rsid w:val="005A544D"/>
    <w:rsid w:val="005D3E53"/>
    <w:rsid w:val="005D56DD"/>
    <w:rsid w:val="005D7651"/>
    <w:rsid w:val="005E2BED"/>
    <w:rsid w:val="006015A9"/>
    <w:rsid w:val="00601DF7"/>
    <w:rsid w:val="00605340"/>
    <w:rsid w:val="006113BF"/>
    <w:rsid w:val="006138D7"/>
    <w:rsid w:val="00621FD4"/>
    <w:rsid w:val="006412E0"/>
    <w:rsid w:val="00641832"/>
    <w:rsid w:val="00642664"/>
    <w:rsid w:val="006441B3"/>
    <w:rsid w:val="0064453F"/>
    <w:rsid w:val="00650A8E"/>
    <w:rsid w:val="00660473"/>
    <w:rsid w:val="0066309C"/>
    <w:rsid w:val="00676B0F"/>
    <w:rsid w:val="00691338"/>
    <w:rsid w:val="006A0A5B"/>
    <w:rsid w:val="006A3D49"/>
    <w:rsid w:val="006A43DF"/>
    <w:rsid w:val="006A7470"/>
    <w:rsid w:val="006B3110"/>
    <w:rsid w:val="006D0EEF"/>
    <w:rsid w:val="006D3FF4"/>
    <w:rsid w:val="006D48FD"/>
    <w:rsid w:val="006D6CF1"/>
    <w:rsid w:val="006D7687"/>
    <w:rsid w:val="006E4EFF"/>
    <w:rsid w:val="006F14AF"/>
    <w:rsid w:val="00700C5E"/>
    <w:rsid w:val="007041B1"/>
    <w:rsid w:val="00705447"/>
    <w:rsid w:val="00707EE1"/>
    <w:rsid w:val="00720354"/>
    <w:rsid w:val="00720CA5"/>
    <w:rsid w:val="007219C4"/>
    <w:rsid w:val="00735B6B"/>
    <w:rsid w:val="00740825"/>
    <w:rsid w:val="007427A4"/>
    <w:rsid w:val="007430C7"/>
    <w:rsid w:val="00746F02"/>
    <w:rsid w:val="00747C15"/>
    <w:rsid w:val="007509DA"/>
    <w:rsid w:val="00752824"/>
    <w:rsid w:val="00754429"/>
    <w:rsid w:val="00755643"/>
    <w:rsid w:val="00755E4D"/>
    <w:rsid w:val="007562B8"/>
    <w:rsid w:val="00767546"/>
    <w:rsid w:val="007760ED"/>
    <w:rsid w:val="00785CCB"/>
    <w:rsid w:val="00792A3E"/>
    <w:rsid w:val="007B3535"/>
    <w:rsid w:val="007C08B4"/>
    <w:rsid w:val="007C319A"/>
    <w:rsid w:val="007C39D2"/>
    <w:rsid w:val="007C41B1"/>
    <w:rsid w:val="007C7CBD"/>
    <w:rsid w:val="007E255F"/>
    <w:rsid w:val="007E4E30"/>
    <w:rsid w:val="007E58B2"/>
    <w:rsid w:val="0080638A"/>
    <w:rsid w:val="0082589D"/>
    <w:rsid w:val="00827EC7"/>
    <w:rsid w:val="0083074F"/>
    <w:rsid w:val="00831011"/>
    <w:rsid w:val="00842ACB"/>
    <w:rsid w:val="00845CE0"/>
    <w:rsid w:val="00857B13"/>
    <w:rsid w:val="008714B7"/>
    <w:rsid w:val="0087539D"/>
    <w:rsid w:val="00877ACB"/>
    <w:rsid w:val="00885AB3"/>
    <w:rsid w:val="00891CB5"/>
    <w:rsid w:val="00894E78"/>
    <w:rsid w:val="008A4070"/>
    <w:rsid w:val="008A5042"/>
    <w:rsid w:val="008D2BEE"/>
    <w:rsid w:val="008D50CB"/>
    <w:rsid w:val="008E12EC"/>
    <w:rsid w:val="008E23A2"/>
    <w:rsid w:val="008E5172"/>
    <w:rsid w:val="008E6664"/>
    <w:rsid w:val="008F44F9"/>
    <w:rsid w:val="008F4807"/>
    <w:rsid w:val="008F489B"/>
    <w:rsid w:val="008F4CAC"/>
    <w:rsid w:val="008F7BA9"/>
    <w:rsid w:val="00904251"/>
    <w:rsid w:val="009212B4"/>
    <w:rsid w:val="009247F9"/>
    <w:rsid w:val="00944CD6"/>
    <w:rsid w:val="0094679A"/>
    <w:rsid w:val="0097116C"/>
    <w:rsid w:val="00973686"/>
    <w:rsid w:val="009820D8"/>
    <w:rsid w:val="0098324B"/>
    <w:rsid w:val="009843F8"/>
    <w:rsid w:val="00984883"/>
    <w:rsid w:val="00996881"/>
    <w:rsid w:val="009A0F06"/>
    <w:rsid w:val="009A1144"/>
    <w:rsid w:val="009A3075"/>
    <w:rsid w:val="009B4DAC"/>
    <w:rsid w:val="009D0E81"/>
    <w:rsid w:val="009D13AA"/>
    <w:rsid w:val="009D32AE"/>
    <w:rsid w:val="009D626E"/>
    <w:rsid w:val="009E22DE"/>
    <w:rsid w:val="009E3B6B"/>
    <w:rsid w:val="009E780A"/>
    <w:rsid w:val="009E7A7B"/>
    <w:rsid w:val="009F4579"/>
    <w:rsid w:val="009F78DD"/>
    <w:rsid w:val="00A012EB"/>
    <w:rsid w:val="00A04A25"/>
    <w:rsid w:val="00A0537C"/>
    <w:rsid w:val="00A15266"/>
    <w:rsid w:val="00A33088"/>
    <w:rsid w:val="00A36F72"/>
    <w:rsid w:val="00A460A8"/>
    <w:rsid w:val="00A6024C"/>
    <w:rsid w:val="00A60FDD"/>
    <w:rsid w:val="00A720A3"/>
    <w:rsid w:val="00A735BD"/>
    <w:rsid w:val="00A75559"/>
    <w:rsid w:val="00A7797A"/>
    <w:rsid w:val="00A818E5"/>
    <w:rsid w:val="00A94B25"/>
    <w:rsid w:val="00A95E0C"/>
    <w:rsid w:val="00AA5961"/>
    <w:rsid w:val="00AC37E3"/>
    <w:rsid w:val="00AD01FB"/>
    <w:rsid w:val="00AE67CA"/>
    <w:rsid w:val="00AF24A1"/>
    <w:rsid w:val="00B0174F"/>
    <w:rsid w:val="00B11D96"/>
    <w:rsid w:val="00B131B1"/>
    <w:rsid w:val="00B13AA7"/>
    <w:rsid w:val="00B14DAB"/>
    <w:rsid w:val="00B237D1"/>
    <w:rsid w:val="00B27E04"/>
    <w:rsid w:val="00B37163"/>
    <w:rsid w:val="00B45A62"/>
    <w:rsid w:val="00B46BBB"/>
    <w:rsid w:val="00B52159"/>
    <w:rsid w:val="00B56D56"/>
    <w:rsid w:val="00B61B89"/>
    <w:rsid w:val="00B629FA"/>
    <w:rsid w:val="00B779CD"/>
    <w:rsid w:val="00B920A8"/>
    <w:rsid w:val="00B959E9"/>
    <w:rsid w:val="00BA4A10"/>
    <w:rsid w:val="00BA7F36"/>
    <w:rsid w:val="00BB556B"/>
    <w:rsid w:val="00BC037B"/>
    <w:rsid w:val="00BC1C69"/>
    <w:rsid w:val="00BC2AD8"/>
    <w:rsid w:val="00BC2AEF"/>
    <w:rsid w:val="00BC51F7"/>
    <w:rsid w:val="00BD0354"/>
    <w:rsid w:val="00BF60CC"/>
    <w:rsid w:val="00C01B76"/>
    <w:rsid w:val="00C06BE6"/>
    <w:rsid w:val="00C30068"/>
    <w:rsid w:val="00C33B3A"/>
    <w:rsid w:val="00C33F70"/>
    <w:rsid w:val="00C43C61"/>
    <w:rsid w:val="00C65A53"/>
    <w:rsid w:val="00C8202D"/>
    <w:rsid w:val="00C86532"/>
    <w:rsid w:val="00CA264C"/>
    <w:rsid w:val="00CA2BAE"/>
    <w:rsid w:val="00CA42B1"/>
    <w:rsid w:val="00CB1279"/>
    <w:rsid w:val="00CB1642"/>
    <w:rsid w:val="00CB3F67"/>
    <w:rsid w:val="00CB41FA"/>
    <w:rsid w:val="00CD3569"/>
    <w:rsid w:val="00CE04E1"/>
    <w:rsid w:val="00CE4D3E"/>
    <w:rsid w:val="00CE755D"/>
    <w:rsid w:val="00CF5B72"/>
    <w:rsid w:val="00D02390"/>
    <w:rsid w:val="00D20145"/>
    <w:rsid w:val="00D22517"/>
    <w:rsid w:val="00D255A6"/>
    <w:rsid w:val="00D344A4"/>
    <w:rsid w:val="00D37659"/>
    <w:rsid w:val="00D4639D"/>
    <w:rsid w:val="00D63854"/>
    <w:rsid w:val="00D722CD"/>
    <w:rsid w:val="00D77529"/>
    <w:rsid w:val="00D81D79"/>
    <w:rsid w:val="00D953D7"/>
    <w:rsid w:val="00DA4C80"/>
    <w:rsid w:val="00DB11A7"/>
    <w:rsid w:val="00DB1E12"/>
    <w:rsid w:val="00DB53FD"/>
    <w:rsid w:val="00DB6121"/>
    <w:rsid w:val="00DC57C2"/>
    <w:rsid w:val="00DC5C49"/>
    <w:rsid w:val="00DD10D0"/>
    <w:rsid w:val="00DD66B5"/>
    <w:rsid w:val="00DD7273"/>
    <w:rsid w:val="00DD77AD"/>
    <w:rsid w:val="00DE0A1E"/>
    <w:rsid w:val="00DE0C4F"/>
    <w:rsid w:val="00DE49B4"/>
    <w:rsid w:val="00DE6A22"/>
    <w:rsid w:val="00DF2E32"/>
    <w:rsid w:val="00E015C9"/>
    <w:rsid w:val="00E04E98"/>
    <w:rsid w:val="00E115D5"/>
    <w:rsid w:val="00E237CB"/>
    <w:rsid w:val="00E25C28"/>
    <w:rsid w:val="00E338BE"/>
    <w:rsid w:val="00E55264"/>
    <w:rsid w:val="00E55E9A"/>
    <w:rsid w:val="00E63207"/>
    <w:rsid w:val="00E82E46"/>
    <w:rsid w:val="00E96076"/>
    <w:rsid w:val="00EA19A4"/>
    <w:rsid w:val="00EA1BB6"/>
    <w:rsid w:val="00EA6EF6"/>
    <w:rsid w:val="00EB1F01"/>
    <w:rsid w:val="00EC5D31"/>
    <w:rsid w:val="00EC64F3"/>
    <w:rsid w:val="00ED00A2"/>
    <w:rsid w:val="00EF7883"/>
    <w:rsid w:val="00F1134C"/>
    <w:rsid w:val="00F17737"/>
    <w:rsid w:val="00F203D3"/>
    <w:rsid w:val="00F20B92"/>
    <w:rsid w:val="00F25436"/>
    <w:rsid w:val="00F401BE"/>
    <w:rsid w:val="00F505FE"/>
    <w:rsid w:val="00F52D7E"/>
    <w:rsid w:val="00F7158E"/>
    <w:rsid w:val="00F75D29"/>
    <w:rsid w:val="00F82E6D"/>
    <w:rsid w:val="00FA2DA1"/>
    <w:rsid w:val="00FA330B"/>
    <w:rsid w:val="00FA48A4"/>
    <w:rsid w:val="00FB2C91"/>
    <w:rsid w:val="00FB344A"/>
    <w:rsid w:val="00FC7CDA"/>
    <w:rsid w:val="00FC7EEB"/>
    <w:rsid w:val="00FE653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1F01"/>
  </w:style>
  <w:style w:type="paragraph" w:styleId="1">
    <w:name w:val="heading 1"/>
    <w:basedOn w:val="a"/>
    <w:next w:val="a"/>
    <w:link w:val="10"/>
    <w:uiPriority w:val="9"/>
    <w:qFormat/>
    <w:rsid w:val="001136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41605"/>
    <w:pPr>
      <w:keepNext/>
      <w:keepLines/>
      <w:spacing w:before="200" w:after="0"/>
      <w:outlineLvl w:val="1"/>
    </w:pPr>
    <w:rPr>
      <w:rFonts w:ascii="Cambria" w:eastAsia="Times New Roman" w:hAnsi="Cambria" w:cs="Times New Roman"/>
      <w:b/>
      <w:bCs/>
      <w:color w:val="4F81BD"/>
      <w:sz w:val="26"/>
      <w:szCs w:val="26"/>
    </w:rPr>
  </w:style>
  <w:style w:type="paragraph" w:styleId="3">
    <w:name w:val="heading 3"/>
    <w:aliases w:val=" Знак11"/>
    <w:basedOn w:val="a"/>
    <w:next w:val="a"/>
    <w:link w:val="30"/>
    <w:qFormat/>
    <w:rsid w:val="00241605"/>
    <w:pPr>
      <w:keepNext/>
      <w:autoSpaceDE w:val="0"/>
      <w:autoSpaceDN w:val="0"/>
      <w:adjustRightInd w:val="0"/>
      <w:spacing w:after="0" w:line="240" w:lineRule="auto"/>
      <w:jc w:val="center"/>
      <w:outlineLvl w:val="2"/>
    </w:pPr>
    <w:rPr>
      <w:rFonts w:ascii="Arial" w:eastAsia="Times New Roman" w:hAnsi="Arial" w:cs="Times New Roman"/>
      <w:b/>
      <w:bCs/>
      <w:color w:val="000000"/>
      <w:sz w:val="24"/>
      <w:szCs w:val="20"/>
      <w:lang w:eastAsia="ru-RU"/>
    </w:rPr>
  </w:style>
  <w:style w:type="paragraph" w:styleId="4">
    <w:name w:val="heading 4"/>
    <w:basedOn w:val="a"/>
    <w:next w:val="a"/>
    <w:link w:val="40"/>
    <w:uiPriority w:val="9"/>
    <w:semiHidden/>
    <w:unhideWhenUsed/>
    <w:qFormat/>
    <w:rsid w:val="00CA2BA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C01B76"/>
    <w:pPr>
      <w:spacing w:after="0" w:line="240" w:lineRule="auto"/>
    </w:pPr>
    <w:rPr>
      <w:rFonts w:eastAsiaTheme="minorEastAsia"/>
      <w:lang w:eastAsia="ru-RU"/>
    </w:rPr>
  </w:style>
  <w:style w:type="character" w:customStyle="1" w:styleId="a4">
    <w:name w:val="Без интервала Знак"/>
    <w:basedOn w:val="a0"/>
    <w:link w:val="a3"/>
    <w:uiPriority w:val="1"/>
    <w:rsid w:val="00C01B76"/>
    <w:rPr>
      <w:rFonts w:eastAsiaTheme="minorEastAsia"/>
      <w:lang w:eastAsia="ru-RU"/>
    </w:rPr>
  </w:style>
  <w:style w:type="paragraph" w:styleId="a5">
    <w:name w:val="Balloon Text"/>
    <w:basedOn w:val="a"/>
    <w:link w:val="a6"/>
    <w:uiPriority w:val="99"/>
    <w:semiHidden/>
    <w:unhideWhenUsed/>
    <w:rsid w:val="00C01B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01B76"/>
    <w:rPr>
      <w:rFonts w:ascii="Tahoma" w:hAnsi="Tahoma" w:cs="Tahoma"/>
      <w:sz w:val="16"/>
      <w:szCs w:val="16"/>
    </w:rPr>
  </w:style>
  <w:style w:type="paragraph" w:styleId="a7">
    <w:name w:val="header"/>
    <w:basedOn w:val="a"/>
    <w:link w:val="a8"/>
    <w:uiPriority w:val="99"/>
    <w:unhideWhenUsed/>
    <w:rsid w:val="000D6D4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D6D42"/>
  </w:style>
  <w:style w:type="paragraph" w:styleId="a9">
    <w:name w:val="footer"/>
    <w:basedOn w:val="a"/>
    <w:link w:val="aa"/>
    <w:uiPriority w:val="99"/>
    <w:unhideWhenUsed/>
    <w:rsid w:val="000D6D4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D6D42"/>
  </w:style>
  <w:style w:type="paragraph" w:customStyle="1" w:styleId="ConsPlusNormal">
    <w:name w:val="ConsPlusNormal"/>
    <w:rsid w:val="006F14AF"/>
    <w:pPr>
      <w:autoSpaceDE w:val="0"/>
      <w:autoSpaceDN w:val="0"/>
      <w:adjustRightInd w:val="0"/>
      <w:spacing w:after="0" w:line="240" w:lineRule="auto"/>
    </w:pPr>
    <w:rPr>
      <w:rFonts w:ascii="Arial" w:hAnsi="Arial" w:cs="Arial"/>
      <w:sz w:val="24"/>
      <w:szCs w:val="24"/>
      <w:lang w:val="uk-UA"/>
    </w:rPr>
  </w:style>
  <w:style w:type="paragraph" w:styleId="ab">
    <w:name w:val="List Paragraph"/>
    <w:basedOn w:val="a"/>
    <w:uiPriority w:val="34"/>
    <w:qFormat/>
    <w:rsid w:val="005540ED"/>
    <w:pPr>
      <w:ind w:left="720"/>
      <w:contextualSpacing/>
    </w:pPr>
  </w:style>
  <w:style w:type="character" w:styleId="ac">
    <w:name w:val="Hyperlink"/>
    <w:basedOn w:val="a0"/>
    <w:unhideWhenUsed/>
    <w:rsid w:val="001B6862"/>
    <w:rPr>
      <w:color w:val="0000FF" w:themeColor="hyperlink"/>
      <w:u w:val="single"/>
    </w:rPr>
  </w:style>
  <w:style w:type="character" w:customStyle="1" w:styleId="10">
    <w:name w:val="Заголовок 1 Знак"/>
    <w:basedOn w:val="a0"/>
    <w:link w:val="1"/>
    <w:uiPriority w:val="9"/>
    <w:rsid w:val="0011363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241605"/>
    <w:rPr>
      <w:rFonts w:ascii="Cambria" w:eastAsia="Times New Roman" w:hAnsi="Cambria" w:cs="Times New Roman"/>
      <w:b/>
      <w:bCs/>
      <w:color w:val="4F81BD"/>
      <w:sz w:val="26"/>
      <w:szCs w:val="26"/>
    </w:rPr>
  </w:style>
  <w:style w:type="character" w:customStyle="1" w:styleId="30">
    <w:name w:val="Заголовок 3 Знак"/>
    <w:aliases w:val=" Знак11 Знак"/>
    <w:basedOn w:val="a0"/>
    <w:link w:val="3"/>
    <w:rsid w:val="00241605"/>
    <w:rPr>
      <w:rFonts w:ascii="Arial" w:eastAsia="Times New Roman" w:hAnsi="Arial" w:cs="Times New Roman"/>
      <w:b/>
      <w:bCs/>
      <w:color w:val="000000"/>
      <w:sz w:val="24"/>
      <w:szCs w:val="20"/>
      <w:lang w:eastAsia="ru-RU"/>
    </w:rPr>
  </w:style>
  <w:style w:type="numbering" w:customStyle="1" w:styleId="11">
    <w:name w:val="Нет списка1"/>
    <w:next w:val="a2"/>
    <w:semiHidden/>
    <w:unhideWhenUsed/>
    <w:rsid w:val="00241605"/>
  </w:style>
  <w:style w:type="paragraph" w:customStyle="1" w:styleId="Default">
    <w:name w:val="Default"/>
    <w:rsid w:val="00241605"/>
    <w:pPr>
      <w:autoSpaceDE w:val="0"/>
      <w:autoSpaceDN w:val="0"/>
      <w:adjustRightInd w:val="0"/>
      <w:spacing w:after="0" w:line="240" w:lineRule="auto"/>
    </w:pPr>
    <w:rPr>
      <w:rFonts w:ascii="Arial" w:eastAsia="Calibri" w:hAnsi="Arial" w:cs="Arial"/>
      <w:color w:val="000000"/>
      <w:sz w:val="24"/>
      <w:szCs w:val="24"/>
    </w:rPr>
  </w:style>
  <w:style w:type="paragraph" w:customStyle="1" w:styleId="ConsPlusTitle">
    <w:name w:val="ConsPlusTitle"/>
    <w:uiPriority w:val="99"/>
    <w:rsid w:val="00241605"/>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d">
    <w:name w:val="Emphasis"/>
    <w:qFormat/>
    <w:rsid w:val="00241605"/>
    <w:rPr>
      <w:i/>
      <w:iCs/>
    </w:rPr>
  </w:style>
  <w:style w:type="paragraph" w:customStyle="1" w:styleId="II">
    <w:name w:val="Основной текст Том_II"/>
    <w:rsid w:val="00241605"/>
    <w:pPr>
      <w:suppressAutoHyphens/>
      <w:spacing w:after="0" w:line="360" w:lineRule="auto"/>
      <w:ind w:firstLine="720"/>
      <w:jc w:val="both"/>
    </w:pPr>
    <w:rPr>
      <w:rFonts w:ascii="Times New Roman" w:eastAsia="Times New Roman" w:hAnsi="Times New Roman" w:cs="Times New Roman"/>
      <w:bCs/>
      <w:sz w:val="24"/>
      <w:szCs w:val="20"/>
      <w:lang w:eastAsia="ru-RU"/>
    </w:rPr>
  </w:style>
  <w:style w:type="table" w:styleId="ae">
    <w:name w:val="Table Grid"/>
    <w:basedOn w:val="a1"/>
    <w:uiPriority w:val="59"/>
    <w:rsid w:val="00241605"/>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
    <w:name w:val="Body Text"/>
    <w:aliases w:val="Основной текст Знак Знак Знак"/>
    <w:basedOn w:val="a"/>
    <w:link w:val="af0"/>
    <w:rsid w:val="00241605"/>
    <w:pPr>
      <w:spacing w:after="0" w:line="240" w:lineRule="auto"/>
      <w:jc w:val="both"/>
    </w:pPr>
    <w:rPr>
      <w:rFonts w:ascii="Arial" w:eastAsia="Times New Roman" w:hAnsi="Arial" w:cs="Times New Roman"/>
      <w:sz w:val="24"/>
      <w:szCs w:val="24"/>
    </w:rPr>
  </w:style>
  <w:style w:type="character" w:customStyle="1" w:styleId="af0">
    <w:name w:val="Основной текст Знак"/>
    <w:aliases w:val="Основной текст Знак Знак Знак Знак"/>
    <w:basedOn w:val="a0"/>
    <w:link w:val="af"/>
    <w:rsid w:val="00241605"/>
    <w:rPr>
      <w:rFonts w:ascii="Arial" w:eastAsia="Times New Roman" w:hAnsi="Arial" w:cs="Times New Roman"/>
      <w:sz w:val="24"/>
      <w:szCs w:val="24"/>
    </w:rPr>
  </w:style>
  <w:style w:type="character" w:customStyle="1" w:styleId="16">
    <w:name w:val="Основной текст (16)_"/>
    <w:link w:val="160"/>
    <w:rsid w:val="00241605"/>
    <w:rPr>
      <w:rFonts w:ascii="Times New Roman" w:eastAsia="Times New Roman" w:hAnsi="Times New Roman"/>
      <w:b/>
      <w:bCs/>
      <w:sz w:val="21"/>
      <w:szCs w:val="21"/>
      <w:shd w:val="clear" w:color="auto" w:fill="FFFFFF"/>
    </w:rPr>
  </w:style>
  <w:style w:type="character" w:customStyle="1" w:styleId="161">
    <w:name w:val="Основной текст (16) + Не полужирный"/>
    <w:rsid w:val="00241605"/>
    <w:rPr>
      <w:rFonts w:ascii="Times New Roman" w:eastAsia="Times New Roman" w:hAnsi="Times New Roman" w:cs="Times New Roman"/>
      <w:b/>
      <w:bCs/>
      <w:color w:val="000000"/>
      <w:spacing w:val="0"/>
      <w:w w:val="100"/>
      <w:position w:val="0"/>
      <w:sz w:val="21"/>
      <w:szCs w:val="21"/>
      <w:shd w:val="clear" w:color="auto" w:fill="FFFFFF"/>
      <w:lang w:val="ru-RU" w:eastAsia="ru-RU" w:bidi="ru-RU"/>
    </w:rPr>
  </w:style>
  <w:style w:type="character" w:customStyle="1" w:styleId="21">
    <w:name w:val="Подпись к таблице (2)"/>
    <w:rsid w:val="00241605"/>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af1">
    <w:name w:val="Подпись к картинке_"/>
    <w:link w:val="af2"/>
    <w:rsid w:val="00241605"/>
    <w:rPr>
      <w:rFonts w:ascii="Times New Roman" w:eastAsia="Times New Roman" w:hAnsi="Times New Roman"/>
      <w:sz w:val="21"/>
      <w:szCs w:val="21"/>
      <w:shd w:val="clear" w:color="auto" w:fill="FFFFFF"/>
    </w:rPr>
  </w:style>
  <w:style w:type="character" w:customStyle="1" w:styleId="16Tahoma115pt">
    <w:name w:val="Основной текст (16) + Tahoma;11.5 pt;Не полужирный;Курсив"/>
    <w:rsid w:val="00241605"/>
    <w:rPr>
      <w:rFonts w:ascii="Tahoma" w:eastAsia="Tahoma" w:hAnsi="Tahoma" w:cs="Tahoma"/>
      <w:b/>
      <w:bCs/>
      <w:i/>
      <w:iCs/>
      <w:color w:val="000000"/>
      <w:spacing w:val="0"/>
      <w:w w:val="100"/>
      <w:position w:val="0"/>
      <w:sz w:val="23"/>
      <w:szCs w:val="23"/>
      <w:shd w:val="clear" w:color="auto" w:fill="FFFFFF"/>
      <w:lang w:val="ru-RU" w:eastAsia="ru-RU" w:bidi="ru-RU"/>
    </w:rPr>
  </w:style>
  <w:style w:type="character" w:customStyle="1" w:styleId="16ArialNarrow12pt">
    <w:name w:val="Основной текст (16) + Arial Narrow;12 pt;Курсив"/>
    <w:rsid w:val="00241605"/>
    <w:rPr>
      <w:rFonts w:ascii="Arial Narrow" w:eastAsia="Arial Narrow" w:hAnsi="Arial Narrow" w:cs="Arial Narrow"/>
      <w:b/>
      <w:bCs/>
      <w:i/>
      <w:iCs/>
      <w:color w:val="000000"/>
      <w:spacing w:val="0"/>
      <w:w w:val="100"/>
      <w:position w:val="0"/>
      <w:sz w:val="24"/>
      <w:szCs w:val="24"/>
      <w:shd w:val="clear" w:color="auto" w:fill="FFFFFF"/>
      <w:lang w:val="ru-RU" w:eastAsia="ru-RU" w:bidi="ru-RU"/>
    </w:rPr>
  </w:style>
  <w:style w:type="character" w:customStyle="1" w:styleId="16PalatinoLinotype13pt">
    <w:name w:val="Основной текст (16) + Palatino Linotype;13 pt;Курсив"/>
    <w:rsid w:val="00241605"/>
    <w:rPr>
      <w:rFonts w:ascii="Palatino Linotype" w:eastAsia="Palatino Linotype" w:hAnsi="Palatino Linotype" w:cs="Palatino Linotype"/>
      <w:b/>
      <w:bCs/>
      <w:i/>
      <w:iCs/>
      <w:color w:val="000000"/>
      <w:spacing w:val="0"/>
      <w:w w:val="100"/>
      <w:position w:val="0"/>
      <w:sz w:val="26"/>
      <w:szCs w:val="26"/>
      <w:shd w:val="clear" w:color="auto" w:fill="FFFFFF"/>
      <w:lang w:val="ru-RU" w:eastAsia="ru-RU" w:bidi="ru-RU"/>
    </w:rPr>
  </w:style>
  <w:style w:type="character" w:customStyle="1" w:styleId="162">
    <w:name w:val="Основной текст (16) + Не полужирный;Курсив"/>
    <w:rsid w:val="00241605"/>
    <w:rPr>
      <w:rFonts w:ascii="Times New Roman" w:eastAsia="Times New Roman" w:hAnsi="Times New Roman" w:cs="Times New Roman"/>
      <w:b/>
      <w:bCs/>
      <w:i/>
      <w:iCs/>
      <w:color w:val="000000"/>
      <w:spacing w:val="0"/>
      <w:w w:val="100"/>
      <w:position w:val="0"/>
      <w:sz w:val="21"/>
      <w:szCs w:val="21"/>
      <w:shd w:val="clear" w:color="auto" w:fill="FFFFFF"/>
      <w:lang w:val="ru-RU" w:eastAsia="ru-RU" w:bidi="ru-RU"/>
    </w:rPr>
  </w:style>
  <w:style w:type="character" w:customStyle="1" w:styleId="16PalatinoLinotype12pt">
    <w:name w:val="Основной текст (16) + Palatino Linotype;12 pt;Не полужирный;Курсив"/>
    <w:rsid w:val="00241605"/>
    <w:rPr>
      <w:rFonts w:ascii="Palatino Linotype" w:eastAsia="Palatino Linotype" w:hAnsi="Palatino Linotype" w:cs="Palatino Linotype"/>
      <w:b/>
      <w:bCs/>
      <w:i/>
      <w:iCs/>
      <w:color w:val="000000"/>
      <w:spacing w:val="0"/>
      <w:w w:val="100"/>
      <w:position w:val="0"/>
      <w:sz w:val="24"/>
      <w:szCs w:val="24"/>
      <w:shd w:val="clear" w:color="auto" w:fill="FFFFFF"/>
      <w:lang w:val="ru-RU" w:eastAsia="ru-RU" w:bidi="ru-RU"/>
    </w:rPr>
  </w:style>
  <w:style w:type="character" w:customStyle="1" w:styleId="16ArialNarrow12pt0">
    <w:name w:val="Основной текст (16) + Arial Narrow;12 pt;Не полужирный"/>
    <w:rsid w:val="00241605"/>
    <w:rPr>
      <w:rFonts w:ascii="Arial Narrow" w:eastAsia="Arial Narrow" w:hAnsi="Arial Narrow" w:cs="Arial Narrow"/>
      <w:b/>
      <w:bCs/>
      <w:color w:val="000000"/>
      <w:spacing w:val="0"/>
      <w:w w:val="100"/>
      <w:position w:val="0"/>
      <w:sz w:val="24"/>
      <w:szCs w:val="24"/>
      <w:shd w:val="clear" w:color="auto" w:fill="FFFFFF"/>
      <w:lang w:val="ru-RU" w:eastAsia="ru-RU" w:bidi="ru-RU"/>
    </w:rPr>
  </w:style>
  <w:style w:type="character" w:customStyle="1" w:styleId="169pt">
    <w:name w:val="Основной текст (16) + 9 pt;Не полужирный"/>
    <w:rsid w:val="00241605"/>
    <w:rPr>
      <w:rFonts w:ascii="Times New Roman" w:eastAsia="Times New Roman" w:hAnsi="Times New Roman" w:cs="Times New Roman"/>
      <w:b/>
      <w:bCs/>
      <w:color w:val="000000"/>
      <w:spacing w:val="0"/>
      <w:w w:val="100"/>
      <w:position w:val="0"/>
      <w:sz w:val="18"/>
      <w:szCs w:val="18"/>
      <w:shd w:val="clear" w:color="auto" w:fill="FFFFFF"/>
      <w:lang w:val="ru-RU" w:eastAsia="ru-RU" w:bidi="ru-RU"/>
    </w:rPr>
  </w:style>
  <w:style w:type="character" w:customStyle="1" w:styleId="168pt">
    <w:name w:val="Основной текст (16) + 8 pt"/>
    <w:rsid w:val="00241605"/>
    <w:rPr>
      <w:rFonts w:ascii="Times New Roman" w:eastAsia="Times New Roman" w:hAnsi="Times New Roman" w:cs="Times New Roman"/>
      <w:b/>
      <w:bCs/>
      <w:color w:val="000000"/>
      <w:spacing w:val="0"/>
      <w:w w:val="100"/>
      <w:position w:val="0"/>
      <w:sz w:val="16"/>
      <w:szCs w:val="16"/>
      <w:shd w:val="clear" w:color="auto" w:fill="FFFFFF"/>
      <w:lang w:val="en-US" w:eastAsia="en-US" w:bidi="en-US"/>
    </w:rPr>
  </w:style>
  <w:style w:type="character" w:customStyle="1" w:styleId="168pt0">
    <w:name w:val="Основной текст (16) + 8 pt;Не полужирный"/>
    <w:rsid w:val="00241605"/>
    <w:rPr>
      <w:rFonts w:ascii="Times New Roman" w:eastAsia="Times New Roman" w:hAnsi="Times New Roman" w:cs="Times New Roman"/>
      <w:b/>
      <w:bCs/>
      <w:color w:val="000000"/>
      <w:spacing w:val="0"/>
      <w:w w:val="100"/>
      <w:position w:val="0"/>
      <w:sz w:val="16"/>
      <w:szCs w:val="16"/>
      <w:shd w:val="clear" w:color="auto" w:fill="FFFFFF"/>
      <w:lang w:val="en-US" w:eastAsia="en-US" w:bidi="en-US"/>
    </w:rPr>
  </w:style>
  <w:style w:type="character" w:customStyle="1" w:styleId="16ArialNarrow11pt">
    <w:name w:val="Основной текст (16) + Arial Narrow;11 pt;Не полужирный"/>
    <w:rsid w:val="00241605"/>
    <w:rPr>
      <w:rFonts w:ascii="Arial Narrow" w:eastAsia="Arial Narrow" w:hAnsi="Arial Narrow" w:cs="Arial Narrow"/>
      <w:b/>
      <w:bCs/>
      <w:color w:val="000000"/>
      <w:spacing w:val="0"/>
      <w:w w:val="100"/>
      <w:position w:val="0"/>
      <w:sz w:val="22"/>
      <w:szCs w:val="22"/>
      <w:shd w:val="clear" w:color="auto" w:fill="FFFFFF"/>
      <w:lang w:val="ru-RU" w:eastAsia="ru-RU" w:bidi="ru-RU"/>
    </w:rPr>
  </w:style>
  <w:style w:type="paragraph" w:customStyle="1" w:styleId="160">
    <w:name w:val="Основной текст (16)"/>
    <w:basedOn w:val="a"/>
    <w:link w:val="16"/>
    <w:rsid w:val="00241605"/>
    <w:pPr>
      <w:widowControl w:val="0"/>
      <w:shd w:val="clear" w:color="auto" w:fill="FFFFFF"/>
      <w:spacing w:after="0" w:line="252" w:lineRule="exact"/>
      <w:jc w:val="both"/>
    </w:pPr>
    <w:rPr>
      <w:rFonts w:ascii="Times New Roman" w:eastAsia="Times New Roman" w:hAnsi="Times New Roman"/>
      <w:b/>
      <w:bCs/>
      <w:sz w:val="21"/>
      <w:szCs w:val="21"/>
    </w:rPr>
  </w:style>
  <w:style w:type="paragraph" w:customStyle="1" w:styleId="af2">
    <w:name w:val="Подпись к картинке"/>
    <w:basedOn w:val="a"/>
    <w:link w:val="af1"/>
    <w:rsid w:val="00241605"/>
    <w:pPr>
      <w:widowControl w:val="0"/>
      <w:shd w:val="clear" w:color="auto" w:fill="FFFFFF"/>
      <w:spacing w:after="0" w:line="0" w:lineRule="atLeast"/>
    </w:pPr>
    <w:rPr>
      <w:rFonts w:ascii="Times New Roman" w:eastAsia="Times New Roman" w:hAnsi="Times New Roman"/>
      <w:sz w:val="21"/>
      <w:szCs w:val="21"/>
    </w:rPr>
  </w:style>
  <w:style w:type="character" w:customStyle="1" w:styleId="22">
    <w:name w:val="Подпись к таблице (2)_"/>
    <w:basedOn w:val="a0"/>
    <w:rsid w:val="00241605"/>
    <w:rPr>
      <w:rFonts w:ascii="Times New Roman" w:eastAsia="Times New Roman" w:hAnsi="Times New Roman" w:cs="Times New Roman"/>
      <w:b w:val="0"/>
      <w:bCs w:val="0"/>
      <w:i w:val="0"/>
      <w:iCs w:val="0"/>
      <w:smallCaps w:val="0"/>
      <w:strike w:val="0"/>
      <w:sz w:val="21"/>
      <w:szCs w:val="21"/>
      <w:u w:val="none"/>
    </w:rPr>
  </w:style>
  <w:style w:type="character" w:customStyle="1" w:styleId="1611pt">
    <w:name w:val="Основной текст (16) + 11 pt"/>
    <w:basedOn w:val="16"/>
    <w:rsid w:val="00241605"/>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ru-RU" w:eastAsia="ru-RU" w:bidi="ru-RU"/>
    </w:rPr>
  </w:style>
  <w:style w:type="character" w:customStyle="1" w:styleId="16ArialNarrow">
    <w:name w:val="Основной текст (16) + Arial Narrow;Не полужирный"/>
    <w:basedOn w:val="16"/>
    <w:rsid w:val="00241605"/>
    <w:rPr>
      <w:rFonts w:ascii="Arial Narrow" w:eastAsia="Arial Narrow" w:hAnsi="Arial Narrow" w:cs="Arial Narrow"/>
      <w:b/>
      <w:bCs/>
      <w:i w:val="0"/>
      <w:iCs w:val="0"/>
      <w:smallCaps w:val="0"/>
      <w:strike w:val="0"/>
      <w:color w:val="000000"/>
      <w:spacing w:val="0"/>
      <w:w w:val="100"/>
      <w:position w:val="0"/>
      <w:sz w:val="21"/>
      <w:szCs w:val="21"/>
      <w:u w:val="none"/>
      <w:shd w:val="clear" w:color="auto" w:fill="FFFFFF"/>
      <w:lang w:val="ru-RU" w:eastAsia="ru-RU" w:bidi="ru-RU"/>
    </w:rPr>
  </w:style>
  <w:style w:type="character" w:customStyle="1" w:styleId="af3">
    <w:name w:val="Основной текст_"/>
    <w:basedOn w:val="a0"/>
    <w:link w:val="5"/>
    <w:rsid w:val="00241605"/>
    <w:rPr>
      <w:rFonts w:ascii="Times New Roman" w:eastAsia="Times New Roman" w:hAnsi="Times New Roman"/>
      <w:sz w:val="21"/>
      <w:szCs w:val="21"/>
      <w:shd w:val="clear" w:color="auto" w:fill="FFFFFF"/>
    </w:rPr>
  </w:style>
  <w:style w:type="character" w:customStyle="1" w:styleId="12">
    <w:name w:val="Основной текст1"/>
    <w:basedOn w:val="af3"/>
    <w:rsid w:val="00241605"/>
    <w:rPr>
      <w:rFonts w:ascii="Times New Roman" w:eastAsia="Times New Roman" w:hAnsi="Times New Roman"/>
      <w:color w:val="000000"/>
      <w:spacing w:val="0"/>
      <w:w w:val="100"/>
      <w:position w:val="0"/>
      <w:sz w:val="21"/>
      <w:szCs w:val="21"/>
      <w:shd w:val="clear" w:color="auto" w:fill="FFFFFF"/>
      <w:lang w:val="ru-RU" w:eastAsia="ru-RU" w:bidi="ru-RU"/>
    </w:rPr>
  </w:style>
  <w:style w:type="paragraph" w:customStyle="1" w:styleId="5">
    <w:name w:val="Основной текст5"/>
    <w:basedOn w:val="a"/>
    <w:link w:val="af3"/>
    <w:rsid w:val="00241605"/>
    <w:pPr>
      <w:widowControl w:val="0"/>
      <w:shd w:val="clear" w:color="auto" w:fill="FFFFFF"/>
      <w:spacing w:before="240" w:after="0" w:line="257" w:lineRule="exact"/>
      <w:jc w:val="both"/>
    </w:pPr>
    <w:rPr>
      <w:rFonts w:ascii="Times New Roman" w:eastAsia="Times New Roman" w:hAnsi="Times New Roman"/>
      <w:sz w:val="21"/>
      <w:szCs w:val="21"/>
    </w:rPr>
  </w:style>
  <w:style w:type="character" w:customStyle="1" w:styleId="120">
    <w:name w:val="Заголовок №1 (2)_"/>
    <w:basedOn w:val="a0"/>
    <w:link w:val="121"/>
    <w:rsid w:val="00241605"/>
    <w:rPr>
      <w:rFonts w:ascii="Times New Roman" w:eastAsia="Times New Roman" w:hAnsi="Times New Roman"/>
      <w:b/>
      <w:bCs/>
      <w:spacing w:val="10"/>
      <w:shd w:val="clear" w:color="auto" w:fill="FFFFFF"/>
    </w:rPr>
  </w:style>
  <w:style w:type="character" w:customStyle="1" w:styleId="1213pt0pt">
    <w:name w:val="Заголовок №1 (2) + 13 pt;Интервал 0 pt"/>
    <w:basedOn w:val="120"/>
    <w:rsid w:val="00241605"/>
    <w:rPr>
      <w:rFonts w:ascii="Times New Roman" w:eastAsia="Times New Roman" w:hAnsi="Times New Roman"/>
      <w:b/>
      <w:bCs/>
      <w:color w:val="000000"/>
      <w:spacing w:val="0"/>
      <w:w w:val="100"/>
      <w:position w:val="0"/>
      <w:sz w:val="26"/>
      <w:szCs w:val="26"/>
      <w:shd w:val="clear" w:color="auto" w:fill="FFFFFF"/>
      <w:lang w:val="ru-RU" w:eastAsia="ru-RU" w:bidi="ru-RU"/>
    </w:rPr>
  </w:style>
  <w:style w:type="paragraph" w:customStyle="1" w:styleId="121">
    <w:name w:val="Заголовок №1 (2)"/>
    <w:basedOn w:val="a"/>
    <w:link w:val="120"/>
    <w:rsid w:val="00241605"/>
    <w:pPr>
      <w:widowControl w:val="0"/>
      <w:shd w:val="clear" w:color="auto" w:fill="FFFFFF"/>
      <w:spacing w:before="480" w:after="120" w:line="0" w:lineRule="atLeast"/>
      <w:ind w:hanging="1260"/>
      <w:outlineLvl w:val="0"/>
    </w:pPr>
    <w:rPr>
      <w:rFonts w:ascii="Times New Roman" w:eastAsia="Times New Roman" w:hAnsi="Times New Roman"/>
      <w:b/>
      <w:bCs/>
      <w:spacing w:val="10"/>
    </w:rPr>
  </w:style>
  <w:style w:type="character" w:customStyle="1" w:styleId="20pt20">
    <w:name w:val="Основной текст + 20 pt;Масштаб 20%"/>
    <w:basedOn w:val="af3"/>
    <w:rsid w:val="00241605"/>
    <w:rPr>
      <w:rFonts w:ascii="Times New Roman" w:eastAsia="Times New Roman" w:hAnsi="Times New Roman" w:cs="Times New Roman"/>
      <w:b w:val="0"/>
      <w:bCs w:val="0"/>
      <w:i w:val="0"/>
      <w:iCs w:val="0"/>
      <w:smallCaps w:val="0"/>
      <w:strike w:val="0"/>
      <w:color w:val="000000"/>
      <w:spacing w:val="0"/>
      <w:w w:val="20"/>
      <w:position w:val="0"/>
      <w:sz w:val="40"/>
      <w:szCs w:val="40"/>
      <w:u w:val="none"/>
      <w:shd w:val="clear" w:color="auto" w:fill="FFFFFF"/>
      <w:lang w:val="en-US" w:eastAsia="en-US" w:bidi="en-US"/>
    </w:rPr>
  </w:style>
  <w:style w:type="character" w:customStyle="1" w:styleId="31">
    <w:name w:val="Основной текст3"/>
    <w:basedOn w:val="af3"/>
    <w:rsid w:val="00241605"/>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ru-RU" w:eastAsia="ru-RU" w:bidi="ru-RU"/>
    </w:rPr>
  </w:style>
  <w:style w:type="character" w:customStyle="1" w:styleId="41">
    <w:name w:val="Основной текст4"/>
    <w:basedOn w:val="af3"/>
    <w:rsid w:val="00241605"/>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ru-RU" w:eastAsia="ru-RU" w:bidi="ru-RU"/>
    </w:rPr>
  </w:style>
  <w:style w:type="character" w:customStyle="1" w:styleId="10pt">
    <w:name w:val="Основной текст + 10 pt;Полужирный;Малые прописные"/>
    <w:basedOn w:val="af3"/>
    <w:rsid w:val="00241605"/>
    <w:rPr>
      <w:rFonts w:ascii="Times New Roman" w:eastAsia="Times New Roman" w:hAnsi="Times New Roman" w:cs="Times New Roman"/>
      <w:b/>
      <w:bCs/>
      <w:i w:val="0"/>
      <w:iCs w:val="0"/>
      <w:smallCaps/>
      <w:strike w:val="0"/>
      <w:color w:val="000000"/>
      <w:spacing w:val="0"/>
      <w:w w:val="100"/>
      <w:position w:val="0"/>
      <w:sz w:val="20"/>
      <w:szCs w:val="20"/>
      <w:u w:val="none"/>
      <w:shd w:val="clear" w:color="auto" w:fill="FFFFFF"/>
      <w:lang w:val="en-US" w:eastAsia="en-US" w:bidi="en-US"/>
    </w:rPr>
  </w:style>
  <w:style w:type="character" w:customStyle="1" w:styleId="10pt0">
    <w:name w:val="Основной текст + 10 pt"/>
    <w:basedOn w:val="af3"/>
    <w:rsid w:val="00241605"/>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ru-RU" w:eastAsia="ru-RU" w:bidi="ru-RU"/>
    </w:rPr>
  </w:style>
  <w:style w:type="character" w:customStyle="1" w:styleId="ArialNarrow65pt">
    <w:name w:val="Основной текст + Arial Narrow;6.5 pt;Полужирный"/>
    <w:basedOn w:val="af3"/>
    <w:rsid w:val="00241605"/>
    <w:rPr>
      <w:rFonts w:ascii="Arial Narrow" w:eastAsia="Arial Narrow" w:hAnsi="Arial Narrow" w:cs="Arial Narrow"/>
      <w:b/>
      <w:bCs/>
      <w:i w:val="0"/>
      <w:iCs w:val="0"/>
      <w:smallCaps w:val="0"/>
      <w:strike w:val="0"/>
      <w:color w:val="000000"/>
      <w:spacing w:val="0"/>
      <w:w w:val="100"/>
      <w:position w:val="0"/>
      <w:sz w:val="13"/>
      <w:szCs w:val="13"/>
      <w:u w:val="none"/>
      <w:shd w:val="clear" w:color="auto" w:fill="FFFFFF"/>
      <w:lang w:val="ru-RU" w:eastAsia="ru-RU" w:bidi="ru-RU"/>
    </w:rPr>
  </w:style>
  <w:style w:type="character" w:customStyle="1" w:styleId="10pt1">
    <w:name w:val="Основной текст + 10 pt;Полужирный"/>
    <w:basedOn w:val="af3"/>
    <w:rsid w:val="00241605"/>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ru-RU" w:eastAsia="ru-RU" w:bidi="ru-RU"/>
    </w:rPr>
  </w:style>
  <w:style w:type="character" w:customStyle="1" w:styleId="42">
    <w:name w:val="Заголовок №4_"/>
    <w:basedOn w:val="a0"/>
    <w:link w:val="43"/>
    <w:rsid w:val="00241605"/>
    <w:rPr>
      <w:rFonts w:ascii="Times New Roman" w:eastAsia="Times New Roman" w:hAnsi="Times New Roman"/>
      <w:shd w:val="clear" w:color="auto" w:fill="FFFFFF"/>
    </w:rPr>
  </w:style>
  <w:style w:type="character" w:customStyle="1" w:styleId="413pt">
    <w:name w:val="Заголовок №4 + 13 pt;Полужирный"/>
    <w:basedOn w:val="42"/>
    <w:rsid w:val="00241605"/>
    <w:rPr>
      <w:rFonts w:ascii="Times New Roman" w:eastAsia="Times New Roman" w:hAnsi="Times New Roman"/>
      <w:b/>
      <w:bCs/>
      <w:color w:val="000000"/>
      <w:spacing w:val="0"/>
      <w:w w:val="100"/>
      <w:position w:val="0"/>
      <w:sz w:val="26"/>
      <w:szCs w:val="26"/>
      <w:shd w:val="clear" w:color="auto" w:fill="FFFFFF"/>
      <w:lang w:val="ru-RU" w:eastAsia="ru-RU" w:bidi="ru-RU"/>
    </w:rPr>
  </w:style>
  <w:style w:type="paragraph" w:customStyle="1" w:styleId="43">
    <w:name w:val="Заголовок №4"/>
    <w:basedOn w:val="a"/>
    <w:link w:val="42"/>
    <w:rsid w:val="00241605"/>
    <w:pPr>
      <w:widowControl w:val="0"/>
      <w:shd w:val="clear" w:color="auto" w:fill="FFFFFF"/>
      <w:spacing w:after="0" w:line="240" w:lineRule="auto"/>
      <w:outlineLvl w:val="3"/>
    </w:pPr>
    <w:rPr>
      <w:rFonts w:ascii="Times New Roman" w:eastAsia="Times New Roman" w:hAnsi="Times New Roman"/>
    </w:rPr>
  </w:style>
  <w:style w:type="character" w:customStyle="1" w:styleId="23">
    <w:name w:val="Основной текст2"/>
    <w:basedOn w:val="af3"/>
    <w:rsid w:val="00241605"/>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ru-RU" w:eastAsia="ru-RU" w:bidi="ru-RU"/>
    </w:rPr>
  </w:style>
  <w:style w:type="character" w:customStyle="1" w:styleId="24">
    <w:name w:val="Основной текст (2)"/>
    <w:basedOn w:val="a0"/>
    <w:rsid w:val="00241605"/>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af4">
    <w:name w:val="Основной текст + Полужирный"/>
    <w:basedOn w:val="af3"/>
    <w:rsid w:val="00241605"/>
    <w:rPr>
      <w:rFonts w:ascii="Times New Roman" w:eastAsia="Times New Roman" w:hAnsi="Times New Roman" w:cs="Times New Roman"/>
      <w:b/>
      <w:bCs/>
      <w:color w:val="000000"/>
      <w:spacing w:val="0"/>
      <w:w w:val="100"/>
      <w:position w:val="0"/>
      <w:sz w:val="21"/>
      <w:szCs w:val="21"/>
      <w:shd w:val="clear" w:color="auto" w:fill="FFFFFF"/>
      <w:lang w:val="ru-RU" w:eastAsia="ru-RU" w:bidi="ru-RU"/>
    </w:rPr>
  </w:style>
  <w:style w:type="character" w:customStyle="1" w:styleId="32">
    <w:name w:val="Основной текст (3)_"/>
    <w:basedOn w:val="a0"/>
    <w:link w:val="33"/>
    <w:rsid w:val="00241605"/>
    <w:rPr>
      <w:rFonts w:ascii="Times New Roman" w:eastAsia="Times New Roman" w:hAnsi="Times New Roman"/>
      <w:b/>
      <w:bCs/>
      <w:sz w:val="23"/>
      <w:szCs w:val="23"/>
      <w:shd w:val="clear" w:color="auto" w:fill="FFFFFF"/>
    </w:rPr>
  </w:style>
  <w:style w:type="character" w:customStyle="1" w:styleId="115pt">
    <w:name w:val="Основной текст + 11.5 pt;Полужирный"/>
    <w:basedOn w:val="af3"/>
    <w:rsid w:val="00241605"/>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ru-RU" w:eastAsia="ru-RU" w:bidi="ru-RU"/>
    </w:rPr>
  </w:style>
  <w:style w:type="paragraph" w:customStyle="1" w:styleId="33">
    <w:name w:val="Основной текст (3)"/>
    <w:basedOn w:val="a"/>
    <w:link w:val="32"/>
    <w:rsid w:val="00241605"/>
    <w:pPr>
      <w:widowControl w:val="0"/>
      <w:shd w:val="clear" w:color="auto" w:fill="FFFFFF"/>
      <w:spacing w:after="60" w:line="0" w:lineRule="atLeast"/>
    </w:pPr>
    <w:rPr>
      <w:rFonts w:ascii="Times New Roman" w:eastAsia="Times New Roman" w:hAnsi="Times New Roman"/>
      <w:b/>
      <w:bCs/>
      <w:sz w:val="23"/>
      <w:szCs w:val="23"/>
    </w:rPr>
  </w:style>
  <w:style w:type="character" w:customStyle="1" w:styleId="44">
    <w:name w:val="Основной текст (4)_"/>
    <w:basedOn w:val="a0"/>
    <w:link w:val="45"/>
    <w:rsid w:val="00241605"/>
    <w:rPr>
      <w:rFonts w:ascii="Times New Roman" w:eastAsia="Times New Roman" w:hAnsi="Times New Roman"/>
      <w:b/>
      <w:bCs/>
      <w:sz w:val="21"/>
      <w:szCs w:val="21"/>
      <w:shd w:val="clear" w:color="auto" w:fill="FFFFFF"/>
    </w:rPr>
  </w:style>
  <w:style w:type="paragraph" w:customStyle="1" w:styleId="45">
    <w:name w:val="Основной текст (4)"/>
    <w:basedOn w:val="a"/>
    <w:link w:val="44"/>
    <w:rsid w:val="00241605"/>
    <w:pPr>
      <w:widowControl w:val="0"/>
      <w:shd w:val="clear" w:color="auto" w:fill="FFFFFF"/>
      <w:spacing w:after="120" w:line="0" w:lineRule="atLeast"/>
    </w:pPr>
    <w:rPr>
      <w:rFonts w:ascii="Times New Roman" w:eastAsia="Times New Roman" w:hAnsi="Times New Roman"/>
      <w:b/>
      <w:bCs/>
      <w:sz w:val="21"/>
      <w:szCs w:val="21"/>
    </w:rPr>
  </w:style>
  <w:style w:type="character" w:customStyle="1" w:styleId="0ptExact">
    <w:name w:val="Основной текст + Интервал 0 pt Exact"/>
    <w:basedOn w:val="af3"/>
    <w:rsid w:val="00241605"/>
    <w:rPr>
      <w:rFonts w:ascii="Times New Roman" w:eastAsia="Times New Roman" w:hAnsi="Times New Roman" w:cs="Times New Roman"/>
      <w:b w:val="0"/>
      <w:bCs w:val="0"/>
      <w:i w:val="0"/>
      <w:iCs w:val="0"/>
      <w:smallCaps w:val="0"/>
      <w:strike w:val="0"/>
      <w:color w:val="000000"/>
      <w:spacing w:val="2"/>
      <w:w w:val="100"/>
      <w:position w:val="0"/>
      <w:sz w:val="20"/>
      <w:szCs w:val="20"/>
      <w:u w:val="none"/>
      <w:shd w:val="clear" w:color="auto" w:fill="FFFFFF"/>
      <w:lang w:val="ru-RU" w:eastAsia="ru-RU" w:bidi="ru-RU"/>
    </w:rPr>
  </w:style>
  <w:style w:type="character" w:customStyle="1" w:styleId="25">
    <w:name w:val="Основной текст (2)_"/>
    <w:basedOn w:val="a0"/>
    <w:rsid w:val="00241605"/>
    <w:rPr>
      <w:rFonts w:ascii="Times New Roman" w:eastAsia="Times New Roman" w:hAnsi="Times New Roman" w:cs="Times New Roman"/>
      <w:b/>
      <w:bCs/>
      <w:i w:val="0"/>
      <w:iCs w:val="0"/>
      <w:smallCaps w:val="0"/>
      <w:strike w:val="0"/>
      <w:sz w:val="26"/>
      <w:szCs w:val="26"/>
      <w:u w:val="none"/>
    </w:rPr>
  </w:style>
  <w:style w:type="character" w:customStyle="1" w:styleId="20ptExact">
    <w:name w:val="Основной текст (2) + Интервал 0 pt Exact"/>
    <w:basedOn w:val="25"/>
    <w:rsid w:val="00241605"/>
    <w:rPr>
      <w:rFonts w:ascii="Times New Roman" w:eastAsia="Times New Roman" w:hAnsi="Times New Roman" w:cs="Times New Roman"/>
      <w:b/>
      <w:bCs/>
      <w:i w:val="0"/>
      <w:iCs w:val="0"/>
      <w:smallCaps w:val="0"/>
      <w:strike w:val="0"/>
      <w:color w:val="000000"/>
      <w:spacing w:val="5"/>
      <w:w w:val="100"/>
      <w:position w:val="0"/>
      <w:sz w:val="24"/>
      <w:szCs w:val="24"/>
      <w:u w:val="none"/>
      <w:lang w:val="en-US" w:eastAsia="en-US" w:bidi="en-US"/>
    </w:rPr>
  </w:style>
  <w:style w:type="character" w:customStyle="1" w:styleId="210pt0ptExact">
    <w:name w:val="Основной текст (2) + 10 pt;Не полужирный;Интервал 0 pt Exact"/>
    <w:basedOn w:val="25"/>
    <w:rsid w:val="00241605"/>
    <w:rPr>
      <w:rFonts w:ascii="Times New Roman" w:eastAsia="Times New Roman" w:hAnsi="Times New Roman" w:cs="Times New Roman"/>
      <w:b/>
      <w:bCs/>
      <w:i w:val="0"/>
      <w:iCs w:val="0"/>
      <w:smallCaps w:val="0"/>
      <w:strike w:val="0"/>
      <w:color w:val="000000"/>
      <w:spacing w:val="2"/>
      <w:w w:val="100"/>
      <w:position w:val="0"/>
      <w:sz w:val="20"/>
      <w:szCs w:val="20"/>
      <w:u w:val="none"/>
      <w:lang w:val="ru-RU" w:eastAsia="ru-RU" w:bidi="ru-RU"/>
    </w:rPr>
  </w:style>
  <w:style w:type="character" w:customStyle="1" w:styleId="12pt0ptExact">
    <w:name w:val="Основной текст + 12 pt;Полужирный;Интервал 0 pt Exact"/>
    <w:basedOn w:val="af3"/>
    <w:rsid w:val="00241605"/>
    <w:rPr>
      <w:rFonts w:ascii="Times New Roman" w:eastAsia="Times New Roman" w:hAnsi="Times New Roman" w:cs="Times New Roman"/>
      <w:b/>
      <w:bCs/>
      <w:i w:val="0"/>
      <w:iCs w:val="0"/>
      <w:smallCaps w:val="0"/>
      <w:strike w:val="0"/>
      <w:color w:val="000000"/>
      <w:spacing w:val="5"/>
      <w:w w:val="100"/>
      <w:position w:val="0"/>
      <w:sz w:val="24"/>
      <w:szCs w:val="24"/>
      <w:u w:val="none"/>
      <w:shd w:val="clear" w:color="auto" w:fill="FFFFFF"/>
      <w:lang w:val="en-US" w:eastAsia="en-US" w:bidi="en-US"/>
    </w:rPr>
  </w:style>
  <w:style w:type="character" w:customStyle="1" w:styleId="13pt">
    <w:name w:val="Основной текст + 13 pt;Полужирный"/>
    <w:basedOn w:val="af3"/>
    <w:rsid w:val="00241605"/>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en-US" w:eastAsia="en-US" w:bidi="en-US"/>
    </w:rPr>
  </w:style>
  <w:style w:type="paragraph" w:styleId="26">
    <w:name w:val="Body Text 2"/>
    <w:basedOn w:val="a"/>
    <w:link w:val="27"/>
    <w:uiPriority w:val="99"/>
    <w:semiHidden/>
    <w:unhideWhenUsed/>
    <w:rsid w:val="00241605"/>
    <w:pPr>
      <w:spacing w:after="120" w:line="480" w:lineRule="auto"/>
    </w:pPr>
    <w:rPr>
      <w:rFonts w:ascii="Calibri" w:eastAsia="Calibri" w:hAnsi="Calibri" w:cs="Times New Roman"/>
    </w:rPr>
  </w:style>
  <w:style w:type="character" w:customStyle="1" w:styleId="27">
    <w:name w:val="Основной текст 2 Знак"/>
    <w:basedOn w:val="a0"/>
    <w:link w:val="26"/>
    <w:uiPriority w:val="99"/>
    <w:semiHidden/>
    <w:rsid w:val="00241605"/>
    <w:rPr>
      <w:rFonts w:ascii="Calibri" w:eastAsia="Calibri" w:hAnsi="Calibri" w:cs="Times New Roman"/>
    </w:rPr>
  </w:style>
  <w:style w:type="character" w:customStyle="1" w:styleId="34">
    <w:name w:val="Колонтитул (3)_"/>
    <w:basedOn w:val="a0"/>
    <w:link w:val="35"/>
    <w:rsid w:val="00241605"/>
    <w:rPr>
      <w:rFonts w:ascii="Arial" w:eastAsia="Arial" w:hAnsi="Arial" w:cs="Arial"/>
      <w:i/>
      <w:iCs/>
      <w:sz w:val="17"/>
      <w:szCs w:val="17"/>
      <w:shd w:val="clear" w:color="auto" w:fill="FFFFFF"/>
    </w:rPr>
  </w:style>
  <w:style w:type="paragraph" w:customStyle="1" w:styleId="35">
    <w:name w:val="Колонтитул (3)"/>
    <w:basedOn w:val="a"/>
    <w:link w:val="34"/>
    <w:rsid w:val="00241605"/>
    <w:pPr>
      <w:widowControl w:val="0"/>
      <w:shd w:val="clear" w:color="auto" w:fill="FFFFFF"/>
      <w:spacing w:after="0" w:line="0" w:lineRule="atLeast"/>
    </w:pPr>
    <w:rPr>
      <w:rFonts w:ascii="Arial" w:eastAsia="Arial" w:hAnsi="Arial" w:cs="Arial"/>
      <w:i/>
      <w:iCs/>
      <w:sz w:val="17"/>
      <w:szCs w:val="17"/>
    </w:rPr>
  </w:style>
  <w:style w:type="character" w:styleId="af5">
    <w:name w:val="page number"/>
    <w:basedOn w:val="a0"/>
    <w:rsid w:val="00241605"/>
  </w:style>
  <w:style w:type="character" w:customStyle="1" w:styleId="blk">
    <w:name w:val="blk"/>
    <w:basedOn w:val="a0"/>
    <w:rsid w:val="00241605"/>
  </w:style>
  <w:style w:type="character" w:customStyle="1" w:styleId="apple-converted-space">
    <w:name w:val="apple-converted-space"/>
    <w:basedOn w:val="a0"/>
    <w:rsid w:val="00241605"/>
  </w:style>
  <w:style w:type="table" w:customStyle="1" w:styleId="13">
    <w:name w:val="Сетка таблицы1"/>
    <w:basedOn w:val="a1"/>
    <w:next w:val="ae"/>
    <w:uiPriority w:val="59"/>
    <w:rsid w:val="00086B4C"/>
    <w:pPr>
      <w:spacing w:after="0" w:line="240" w:lineRule="auto"/>
    </w:pPr>
    <w:rPr>
      <w:rFonts w:eastAsia="Times New Roman"/>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Normal (Web)"/>
    <w:basedOn w:val="a"/>
    <w:uiPriority w:val="99"/>
    <w:unhideWhenUsed/>
    <w:rsid w:val="00C65A5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ection1">
    <w:name w:val="section1"/>
    <w:basedOn w:val="a"/>
    <w:rsid w:val="00C65A5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40">
    <w:name w:val="Заголовок 4 Знак"/>
    <w:basedOn w:val="a0"/>
    <w:link w:val="4"/>
    <w:uiPriority w:val="9"/>
    <w:semiHidden/>
    <w:rsid w:val="00CA2BAE"/>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C01B76"/>
    <w:pPr>
      <w:spacing w:after="0" w:line="240" w:lineRule="auto"/>
    </w:pPr>
    <w:rPr>
      <w:rFonts w:eastAsiaTheme="minorEastAsia"/>
      <w:lang w:eastAsia="ru-RU"/>
    </w:rPr>
  </w:style>
  <w:style w:type="character" w:customStyle="1" w:styleId="a4">
    <w:name w:val="Без интервала Знак"/>
    <w:basedOn w:val="a0"/>
    <w:link w:val="a3"/>
    <w:uiPriority w:val="1"/>
    <w:rsid w:val="00C01B76"/>
    <w:rPr>
      <w:rFonts w:eastAsiaTheme="minorEastAsia"/>
      <w:lang w:eastAsia="ru-RU"/>
    </w:rPr>
  </w:style>
  <w:style w:type="paragraph" w:styleId="a5">
    <w:name w:val="Balloon Text"/>
    <w:basedOn w:val="a"/>
    <w:link w:val="a6"/>
    <w:uiPriority w:val="99"/>
    <w:semiHidden/>
    <w:unhideWhenUsed/>
    <w:rsid w:val="00C01B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01B76"/>
    <w:rPr>
      <w:rFonts w:ascii="Tahoma" w:hAnsi="Tahoma" w:cs="Tahoma"/>
      <w:sz w:val="16"/>
      <w:szCs w:val="16"/>
    </w:rPr>
  </w:style>
  <w:style w:type="paragraph" w:styleId="a7">
    <w:name w:val="header"/>
    <w:basedOn w:val="a"/>
    <w:link w:val="a8"/>
    <w:uiPriority w:val="99"/>
    <w:unhideWhenUsed/>
    <w:rsid w:val="000D6D4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D6D42"/>
  </w:style>
  <w:style w:type="paragraph" w:styleId="a9">
    <w:name w:val="footer"/>
    <w:basedOn w:val="a"/>
    <w:link w:val="aa"/>
    <w:uiPriority w:val="99"/>
    <w:unhideWhenUsed/>
    <w:rsid w:val="000D6D4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D6D42"/>
  </w:style>
  <w:style w:type="paragraph" w:customStyle="1" w:styleId="ConsPlusNormal">
    <w:name w:val="ConsPlusNormal"/>
    <w:rsid w:val="006F14AF"/>
    <w:pPr>
      <w:autoSpaceDE w:val="0"/>
      <w:autoSpaceDN w:val="0"/>
      <w:adjustRightInd w:val="0"/>
      <w:spacing w:after="0" w:line="240" w:lineRule="auto"/>
    </w:pPr>
    <w:rPr>
      <w:rFonts w:ascii="Arial" w:hAnsi="Arial" w:cs="Arial"/>
      <w:sz w:val="24"/>
      <w:szCs w:val="24"/>
      <w:lang w:val="uk-UA"/>
    </w:rPr>
  </w:style>
  <w:style w:type="paragraph" w:styleId="ab">
    <w:name w:val="List Paragraph"/>
    <w:basedOn w:val="a"/>
    <w:uiPriority w:val="34"/>
    <w:qFormat/>
    <w:rsid w:val="005540ED"/>
    <w:pPr>
      <w:ind w:left="720"/>
      <w:contextualSpacing/>
    </w:pPr>
  </w:style>
  <w:style w:type="character" w:styleId="ac">
    <w:name w:val="Hyperlink"/>
    <w:basedOn w:val="a0"/>
    <w:uiPriority w:val="99"/>
    <w:unhideWhenUsed/>
    <w:rsid w:val="001B686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9517624">
      <w:bodyDiv w:val="1"/>
      <w:marLeft w:val="0"/>
      <w:marRight w:val="0"/>
      <w:marTop w:val="0"/>
      <w:marBottom w:val="0"/>
      <w:divBdr>
        <w:top w:val="none" w:sz="0" w:space="0" w:color="auto"/>
        <w:left w:val="none" w:sz="0" w:space="0" w:color="auto"/>
        <w:bottom w:val="none" w:sz="0" w:space="0" w:color="auto"/>
        <w:right w:val="none" w:sz="0" w:space="0" w:color="auto"/>
      </w:divBdr>
    </w:div>
    <w:div w:id="157038409">
      <w:bodyDiv w:val="1"/>
      <w:marLeft w:val="0"/>
      <w:marRight w:val="0"/>
      <w:marTop w:val="0"/>
      <w:marBottom w:val="0"/>
      <w:divBdr>
        <w:top w:val="none" w:sz="0" w:space="0" w:color="auto"/>
        <w:left w:val="none" w:sz="0" w:space="0" w:color="auto"/>
        <w:bottom w:val="none" w:sz="0" w:space="0" w:color="auto"/>
        <w:right w:val="none" w:sz="0" w:space="0" w:color="auto"/>
      </w:divBdr>
    </w:div>
    <w:div w:id="176117222">
      <w:bodyDiv w:val="1"/>
      <w:marLeft w:val="0"/>
      <w:marRight w:val="0"/>
      <w:marTop w:val="0"/>
      <w:marBottom w:val="0"/>
      <w:divBdr>
        <w:top w:val="none" w:sz="0" w:space="0" w:color="auto"/>
        <w:left w:val="none" w:sz="0" w:space="0" w:color="auto"/>
        <w:bottom w:val="none" w:sz="0" w:space="0" w:color="auto"/>
        <w:right w:val="none" w:sz="0" w:space="0" w:color="auto"/>
      </w:divBdr>
    </w:div>
    <w:div w:id="305942008">
      <w:bodyDiv w:val="1"/>
      <w:marLeft w:val="0"/>
      <w:marRight w:val="0"/>
      <w:marTop w:val="0"/>
      <w:marBottom w:val="0"/>
      <w:divBdr>
        <w:top w:val="none" w:sz="0" w:space="0" w:color="auto"/>
        <w:left w:val="none" w:sz="0" w:space="0" w:color="auto"/>
        <w:bottom w:val="none" w:sz="0" w:space="0" w:color="auto"/>
        <w:right w:val="none" w:sz="0" w:space="0" w:color="auto"/>
      </w:divBdr>
    </w:div>
    <w:div w:id="306130907">
      <w:bodyDiv w:val="1"/>
      <w:marLeft w:val="0"/>
      <w:marRight w:val="0"/>
      <w:marTop w:val="0"/>
      <w:marBottom w:val="0"/>
      <w:divBdr>
        <w:top w:val="none" w:sz="0" w:space="0" w:color="auto"/>
        <w:left w:val="none" w:sz="0" w:space="0" w:color="auto"/>
        <w:bottom w:val="none" w:sz="0" w:space="0" w:color="auto"/>
        <w:right w:val="none" w:sz="0" w:space="0" w:color="auto"/>
      </w:divBdr>
    </w:div>
    <w:div w:id="456796415">
      <w:bodyDiv w:val="1"/>
      <w:marLeft w:val="0"/>
      <w:marRight w:val="0"/>
      <w:marTop w:val="0"/>
      <w:marBottom w:val="0"/>
      <w:divBdr>
        <w:top w:val="none" w:sz="0" w:space="0" w:color="auto"/>
        <w:left w:val="none" w:sz="0" w:space="0" w:color="auto"/>
        <w:bottom w:val="none" w:sz="0" w:space="0" w:color="auto"/>
        <w:right w:val="none" w:sz="0" w:space="0" w:color="auto"/>
      </w:divBdr>
    </w:div>
    <w:div w:id="465858680">
      <w:bodyDiv w:val="1"/>
      <w:marLeft w:val="0"/>
      <w:marRight w:val="0"/>
      <w:marTop w:val="0"/>
      <w:marBottom w:val="0"/>
      <w:divBdr>
        <w:top w:val="none" w:sz="0" w:space="0" w:color="auto"/>
        <w:left w:val="none" w:sz="0" w:space="0" w:color="auto"/>
        <w:bottom w:val="none" w:sz="0" w:space="0" w:color="auto"/>
        <w:right w:val="none" w:sz="0" w:space="0" w:color="auto"/>
      </w:divBdr>
    </w:div>
    <w:div w:id="582376392">
      <w:bodyDiv w:val="1"/>
      <w:marLeft w:val="0"/>
      <w:marRight w:val="0"/>
      <w:marTop w:val="0"/>
      <w:marBottom w:val="0"/>
      <w:divBdr>
        <w:top w:val="none" w:sz="0" w:space="0" w:color="auto"/>
        <w:left w:val="none" w:sz="0" w:space="0" w:color="auto"/>
        <w:bottom w:val="none" w:sz="0" w:space="0" w:color="auto"/>
        <w:right w:val="none" w:sz="0" w:space="0" w:color="auto"/>
      </w:divBdr>
    </w:div>
    <w:div w:id="586613656">
      <w:bodyDiv w:val="1"/>
      <w:marLeft w:val="0"/>
      <w:marRight w:val="0"/>
      <w:marTop w:val="0"/>
      <w:marBottom w:val="0"/>
      <w:divBdr>
        <w:top w:val="none" w:sz="0" w:space="0" w:color="auto"/>
        <w:left w:val="none" w:sz="0" w:space="0" w:color="auto"/>
        <w:bottom w:val="none" w:sz="0" w:space="0" w:color="auto"/>
        <w:right w:val="none" w:sz="0" w:space="0" w:color="auto"/>
      </w:divBdr>
    </w:div>
    <w:div w:id="643973845">
      <w:bodyDiv w:val="1"/>
      <w:marLeft w:val="0"/>
      <w:marRight w:val="0"/>
      <w:marTop w:val="0"/>
      <w:marBottom w:val="0"/>
      <w:divBdr>
        <w:top w:val="none" w:sz="0" w:space="0" w:color="auto"/>
        <w:left w:val="none" w:sz="0" w:space="0" w:color="auto"/>
        <w:bottom w:val="none" w:sz="0" w:space="0" w:color="auto"/>
        <w:right w:val="none" w:sz="0" w:space="0" w:color="auto"/>
      </w:divBdr>
    </w:div>
    <w:div w:id="661355199">
      <w:bodyDiv w:val="1"/>
      <w:marLeft w:val="0"/>
      <w:marRight w:val="0"/>
      <w:marTop w:val="0"/>
      <w:marBottom w:val="0"/>
      <w:divBdr>
        <w:top w:val="none" w:sz="0" w:space="0" w:color="auto"/>
        <w:left w:val="none" w:sz="0" w:space="0" w:color="auto"/>
        <w:bottom w:val="none" w:sz="0" w:space="0" w:color="auto"/>
        <w:right w:val="none" w:sz="0" w:space="0" w:color="auto"/>
      </w:divBdr>
      <w:divsChild>
        <w:div w:id="1848247123">
          <w:marLeft w:val="0"/>
          <w:marRight w:val="0"/>
          <w:marTop w:val="120"/>
          <w:marBottom w:val="0"/>
          <w:divBdr>
            <w:top w:val="none" w:sz="0" w:space="0" w:color="auto"/>
            <w:left w:val="none" w:sz="0" w:space="0" w:color="auto"/>
            <w:bottom w:val="none" w:sz="0" w:space="0" w:color="auto"/>
            <w:right w:val="none" w:sz="0" w:space="0" w:color="auto"/>
          </w:divBdr>
        </w:div>
        <w:div w:id="139465908">
          <w:marLeft w:val="0"/>
          <w:marRight w:val="0"/>
          <w:marTop w:val="120"/>
          <w:marBottom w:val="0"/>
          <w:divBdr>
            <w:top w:val="none" w:sz="0" w:space="0" w:color="auto"/>
            <w:left w:val="none" w:sz="0" w:space="0" w:color="auto"/>
            <w:bottom w:val="none" w:sz="0" w:space="0" w:color="auto"/>
            <w:right w:val="none" w:sz="0" w:space="0" w:color="auto"/>
          </w:divBdr>
        </w:div>
        <w:div w:id="1537499788">
          <w:marLeft w:val="0"/>
          <w:marRight w:val="0"/>
          <w:marTop w:val="120"/>
          <w:marBottom w:val="0"/>
          <w:divBdr>
            <w:top w:val="none" w:sz="0" w:space="0" w:color="auto"/>
            <w:left w:val="none" w:sz="0" w:space="0" w:color="auto"/>
            <w:bottom w:val="none" w:sz="0" w:space="0" w:color="auto"/>
            <w:right w:val="none" w:sz="0" w:space="0" w:color="auto"/>
          </w:divBdr>
        </w:div>
        <w:div w:id="724908517">
          <w:marLeft w:val="0"/>
          <w:marRight w:val="0"/>
          <w:marTop w:val="120"/>
          <w:marBottom w:val="0"/>
          <w:divBdr>
            <w:top w:val="none" w:sz="0" w:space="0" w:color="auto"/>
            <w:left w:val="none" w:sz="0" w:space="0" w:color="auto"/>
            <w:bottom w:val="none" w:sz="0" w:space="0" w:color="auto"/>
            <w:right w:val="none" w:sz="0" w:space="0" w:color="auto"/>
          </w:divBdr>
        </w:div>
        <w:div w:id="753890827">
          <w:marLeft w:val="0"/>
          <w:marRight w:val="0"/>
          <w:marTop w:val="120"/>
          <w:marBottom w:val="0"/>
          <w:divBdr>
            <w:top w:val="none" w:sz="0" w:space="0" w:color="auto"/>
            <w:left w:val="none" w:sz="0" w:space="0" w:color="auto"/>
            <w:bottom w:val="none" w:sz="0" w:space="0" w:color="auto"/>
            <w:right w:val="none" w:sz="0" w:space="0" w:color="auto"/>
          </w:divBdr>
        </w:div>
        <w:div w:id="566844091">
          <w:marLeft w:val="0"/>
          <w:marRight w:val="0"/>
          <w:marTop w:val="120"/>
          <w:marBottom w:val="0"/>
          <w:divBdr>
            <w:top w:val="none" w:sz="0" w:space="0" w:color="auto"/>
            <w:left w:val="none" w:sz="0" w:space="0" w:color="auto"/>
            <w:bottom w:val="none" w:sz="0" w:space="0" w:color="auto"/>
            <w:right w:val="none" w:sz="0" w:space="0" w:color="auto"/>
          </w:divBdr>
        </w:div>
        <w:div w:id="1286699064">
          <w:marLeft w:val="0"/>
          <w:marRight w:val="0"/>
          <w:marTop w:val="120"/>
          <w:marBottom w:val="0"/>
          <w:divBdr>
            <w:top w:val="none" w:sz="0" w:space="0" w:color="auto"/>
            <w:left w:val="none" w:sz="0" w:space="0" w:color="auto"/>
            <w:bottom w:val="none" w:sz="0" w:space="0" w:color="auto"/>
            <w:right w:val="none" w:sz="0" w:space="0" w:color="auto"/>
          </w:divBdr>
        </w:div>
      </w:divsChild>
    </w:div>
    <w:div w:id="745760804">
      <w:bodyDiv w:val="1"/>
      <w:marLeft w:val="0"/>
      <w:marRight w:val="0"/>
      <w:marTop w:val="0"/>
      <w:marBottom w:val="0"/>
      <w:divBdr>
        <w:top w:val="none" w:sz="0" w:space="0" w:color="auto"/>
        <w:left w:val="none" w:sz="0" w:space="0" w:color="auto"/>
        <w:bottom w:val="none" w:sz="0" w:space="0" w:color="auto"/>
        <w:right w:val="none" w:sz="0" w:space="0" w:color="auto"/>
      </w:divBdr>
    </w:div>
    <w:div w:id="1087505642">
      <w:bodyDiv w:val="1"/>
      <w:marLeft w:val="0"/>
      <w:marRight w:val="0"/>
      <w:marTop w:val="0"/>
      <w:marBottom w:val="0"/>
      <w:divBdr>
        <w:top w:val="none" w:sz="0" w:space="0" w:color="auto"/>
        <w:left w:val="none" w:sz="0" w:space="0" w:color="auto"/>
        <w:bottom w:val="none" w:sz="0" w:space="0" w:color="auto"/>
        <w:right w:val="none" w:sz="0" w:space="0" w:color="auto"/>
      </w:divBdr>
      <w:divsChild>
        <w:div w:id="1478187386">
          <w:marLeft w:val="0"/>
          <w:marRight w:val="0"/>
          <w:marTop w:val="0"/>
          <w:marBottom w:val="0"/>
          <w:divBdr>
            <w:top w:val="none" w:sz="0" w:space="0" w:color="auto"/>
            <w:left w:val="none" w:sz="0" w:space="0" w:color="auto"/>
            <w:bottom w:val="none" w:sz="0" w:space="0" w:color="auto"/>
            <w:right w:val="none" w:sz="0" w:space="0" w:color="auto"/>
          </w:divBdr>
          <w:divsChild>
            <w:div w:id="44374947">
              <w:marLeft w:val="0"/>
              <w:marRight w:val="0"/>
              <w:marTop w:val="0"/>
              <w:marBottom w:val="0"/>
              <w:divBdr>
                <w:top w:val="none" w:sz="0" w:space="0" w:color="auto"/>
                <w:left w:val="none" w:sz="0" w:space="0" w:color="auto"/>
                <w:bottom w:val="none" w:sz="0" w:space="0" w:color="auto"/>
                <w:right w:val="none" w:sz="0" w:space="0" w:color="auto"/>
              </w:divBdr>
              <w:divsChild>
                <w:div w:id="1403141044">
                  <w:marLeft w:val="0"/>
                  <w:marRight w:val="0"/>
                  <w:marTop w:val="0"/>
                  <w:marBottom w:val="0"/>
                  <w:divBdr>
                    <w:top w:val="none" w:sz="0" w:space="0" w:color="auto"/>
                    <w:left w:val="none" w:sz="0" w:space="0" w:color="auto"/>
                    <w:bottom w:val="none" w:sz="0" w:space="0" w:color="auto"/>
                    <w:right w:val="none" w:sz="0" w:space="0" w:color="auto"/>
                  </w:divBdr>
                  <w:divsChild>
                    <w:div w:id="15126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086363">
          <w:marLeft w:val="0"/>
          <w:marRight w:val="0"/>
          <w:marTop w:val="0"/>
          <w:marBottom w:val="0"/>
          <w:divBdr>
            <w:top w:val="none" w:sz="0" w:space="0" w:color="auto"/>
            <w:left w:val="none" w:sz="0" w:space="0" w:color="auto"/>
            <w:bottom w:val="none" w:sz="0" w:space="0" w:color="auto"/>
            <w:right w:val="none" w:sz="0" w:space="0" w:color="auto"/>
          </w:divBdr>
          <w:divsChild>
            <w:div w:id="267736020">
              <w:marLeft w:val="0"/>
              <w:marRight w:val="0"/>
              <w:marTop w:val="0"/>
              <w:marBottom w:val="0"/>
              <w:divBdr>
                <w:top w:val="none" w:sz="0" w:space="0" w:color="auto"/>
                <w:left w:val="none" w:sz="0" w:space="0" w:color="auto"/>
                <w:bottom w:val="none" w:sz="0" w:space="0" w:color="auto"/>
                <w:right w:val="none" w:sz="0" w:space="0" w:color="auto"/>
              </w:divBdr>
              <w:divsChild>
                <w:div w:id="133282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344157">
      <w:bodyDiv w:val="1"/>
      <w:marLeft w:val="0"/>
      <w:marRight w:val="0"/>
      <w:marTop w:val="0"/>
      <w:marBottom w:val="0"/>
      <w:divBdr>
        <w:top w:val="none" w:sz="0" w:space="0" w:color="auto"/>
        <w:left w:val="none" w:sz="0" w:space="0" w:color="auto"/>
        <w:bottom w:val="none" w:sz="0" w:space="0" w:color="auto"/>
        <w:right w:val="none" w:sz="0" w:space="0" w:color="auto"/>
      </w:divBdr>
    </w:div>
    <w:div w:id="1274706147">
      <w:bodyDiv w:val="1"/>
      <w:marLeft w:val="0"/>
      <w:marRight w:val="0"/>
      <w:marTop w:val="0"/>
      <w:marBottom w:val="0"/>
      <w:divBdr>
        <w:top w:val="none" w:sz="0" w:space="0" w:color="auto"/>
        <w:left w:val="none" w:sz="0" w:space="0" w:color="auto"/>
        <w:bottom w:val="none" w:sz="0" w:space="0" w:color="auto"/>
        <w:right w:val="none" w:sz="0" w:space="0" w:color="auto"/>
      </w:divBdr>
    </w:div>
    <w:div w:id="1282567210">
      <w:bodyDiv w:val="1"/>
      <w:marLeft w:val="0"/>
      <w:marRight w:val="0"/>
      <w:marTop w:val="0"/>
      <w:marBottom w:val="0"/>
      <w:divBdr>
        <w:top w:val="none" w:sz="0" w:space="0" w:color="auto"/>
        <w:left w:val="none" w:sz="0" w:space="0" w:color="auto"/>
        <w:bottom w:val="none" w:sz="0" w:space="0" w:color="auto"/>
        <w:right w:val="none" w:sz="0" w:space="0" w:color="auto"/>
      </w:divBdr>
    </w:div>
    <w:div w:id="1288971790">
      <w:bodyDiv w:val="1"/>
      <w:marLeft w:val="0"/>
      <w:marRight w:val="0"/>
      <w:marTop w:val="0"/>
      <w:marBottom w:val="0"/>
      <w:divBdr>
        <w:top w:val="none" w:sz="0" w:space="0" w:color="auto"/>
        <w:left w:val="none" w:sz="0" w:space="0" w:color="auto"/>
        <w:bottom w:val="none" w:sz="0" w:space="0" w:color="auto"/>
        <w:right w:val="none" w:sz="0" w:space="0" w:color="auto"/>
      </w:divBdr>
      <w:divsChild>
        <w:div w:id="1056314088">
          <w:marLeft w:val="0"/>
          <w:marRight w:val="0"/>
          <w:marTop w:val="0"/>
          <w:marBottom w:val="0"/>
          <w:divBdr>
            <w:top w:val="inset" w:sz="2" w:space="0" w:color="auto"/>
            <w:left w:val="inset" w:sz="2" w:space="1" w:color="auto"/>
            <w:bottom w:val="inset" w:sz="2" w:space="0" w:color="auto"/>
            <w:right w:val="inset" w:sz="2" w:space="1" w:color="auto"/>
          </w:divBdr>
        </w:div>
      </w:divsChild>
    </w:div>
    <w:div w:id="1791822836">
      <w:bodyDiv w:val="1"/>
      <w:marLeft w:val="0"/>
      <w:marRight w:val="0"/>
      <w:marTop w:val="0"/>
      <w:marBottom w:val="0"/>
      <w:divBdr>
        <w:top w:val="none" w:sz="0" w:space="0" w:color="auto"/>
        <w:left w:val="none" w:sz="0" w:space="0" w:color="auto"/>
        <w:bottom w:val="none" w:sz="0" w:space="0" w:color="auto"/>
        <w:right w:val="none" w:sz="0" w:space="0" w:color="auto"/>
      </w:divBdr>
    </w:div>
    <w:div w:id="1968924807">
      <w:bodyDiv w:val="1"/>
      <w:marLeft w:val="0"/>
      <w:marRight w:val="0"/>
      <w:marTop w:val="0"/>
      <w:marBottom w:val="0"/>
      <w:divBdr>
        <w:top w:val="none" w:sz="0" w:space="0" w:color="auto"/>
        <w:left w:val="none" w:sz="0" w:space="0" w:color="auto"/>
        <w:bottom w:val="none" w:sz="0" w:space="0" w:color="auto"/>
        <w:right w:val="none" w:sz="0" w:space="0" w:color="auto"/>
      </w:divBdr>
    </w:div>
    <w:div w:id="1993485212">
      <w:bodyDiv w:val="1"/>
      <w:marLeft w:val="0"/>
      <w:marRight w:val="0"/>
      <w:marTop w:val="0"/>
      <w:marBottom w:val="0"/>
      <w:divBdr>
        <w:top w:val="none" w:sz="0" w:space="0" w:color="auto"/>
        <w:left w:val="none" w:sz="0" w:space="0" w:color="auto"/>
        <w:bottom w:val="none" w:sz="0" w:space="0" w:color="auto"/>
        <w:right w:val="none" w:sz="0" w:space="0" w:color="auto"/>
      </w:divBdr>
    </w:div>
    <w:div w:id="2017534382">
      <w:bodyDiv w:val="1"/>
      <w:marLeft w:val="0"/>
      <w:marRight w:val="0"/>
      <w:marTop w:val="0"/>
      <w:marBottom w:val="0"/>
      <w:divBdr>
        <w:top w:val="none" w:sz="0" w:space="0" w:color="auto"/>
        <w:left w:val="none" w:sz="0" w:space="0" w:color="auto"/>
        <w:bottom w:val="none" w:sz="0" w:space="0" w:color="auto"/>
        <w:right w:val="none" w:sz="0" w:space="0" w:color="auto"/>
      </w:divBdr>
      <w:divsChild>
        <w:div w:id="653293096">
          <w:marLeft w:val="0"/>
          <w:marRight w:val="0"/>
          <w:marTop w:val="0"/>
          <w:marBottom w:val="0"/>
          <w:divBdr>
            <w:top w:val="none" w:sz="0" w:space="0" w:color="auto"/>
            <w:left w:val="none" w:sz="0" w:space="0" w:color="auto"/>
            <w:bottom w:val="none" w:sz="0" w:space="0" w:color="auto"/>
            <w:right w:val="none" w:sz="0" w:space="0" w:color="auto"/>
          </w:divBdr>
        </w:div>
        <w:div w:id="167140882">
          <w:marLeft w:val="0"/>
          <w:marRight w:val="0"/>
          <w:marTop w:val="0"/>
          <w:marBottom w:val="0"/>
          <w:divBdr>
            <w:top w:val="none" w:sz="0" w:space="0" w:color="auto"/>
            <w:left w:val="none" w:sz="0" w:space="0" w:color="auto"/>
            <w:bottom w:val="none" w:sz="0" w:space="0" w:color="auto"/>
            <w:right w:val="none" w:sz="0" w:space="0" w:color="auto"/>
          </w:divBdr>
        </w:div>
        <w:div w:id="1994673874">
          <w:marLeft w:val="0"/>
          <w:marRight w:val="0"/>
          <w:marTop w:val="0"/>
          <w:marBottom w:val="0"/>
          <w:divBdr>
            <w:top w:val="none" w:sz="0" w:space="0" w:color="auto"/>
            <w:left w:val="none" w:sz="0" w:space="0" w:color="auto"/>
            <w:bottom w:val="none" w:sz="0" w:space="0" w:color="auto"/>
            <w:right w:val="none" w:sz="0" w:space="0" w:color="auto"/>
          </w:divBdr>
        </w:div>
        <w:div w:id="1825049796">
          <w:marLeft w:val="0"/>
          <w:marRight w:val="0"/>
          <w:marTop w:val="0"/>
          <w:marBottom w:val="0"/>
          <w:divBdr>
            <w:top w:val="none" w:sz="0" w:space="0" w:color="auto"/>
            <w:left w:val="none" w:sz="0" w:space="0" w:color="auto"/>
            <w:bottom w:val="none" w:sz="0" w:space="0" w:color="auto"/>
            <w:right w:val="none" w:sz="0" w:space="0" w:color="auto"/>
          </w:divBdr>
        </w:div>
        <w:div w:id="1295138021">
          <w:marLeft w:val="0"/>
          <w:marRight w:val="0"/>
          <w:marTop w:val="0"/>
          <w:marBottom w:val="0"/>
          <w:divBdr>
            <w:top w:val="none" w:sz="0" w:space="0" w:color="auto"/>
            <w:left w:val="none" w:sz="0" w:space="0" w:color="auto"/>
            <w:bottom w:val="none" w:sz="0" w:space="0" w:color="auto"/>
            <w:right w:val="none" w:sz="0" w:space="0" w:color="auto"/>
          </w:divBdr>
        </w:div>
        <w:div w:id="638387522">
          <w:marLeft w:val="0"/>
          <w:marRight w:val="0"/>
          <w:marTop w:val="0"/>
          <w:marBottom w:val="0"/>
          <w:divBdr>
            <w:top w:val="none" w:sz="0" w:space="0" w:color="auto"/>
            <w:left w:val="none" w:sz="0" w:space="0" w:color="auto"/>
            <w:bottom w:val="none" w:sz="0" w:space="0" w:color="auto"/>
            <w:right w:val="none" w:sz="0" w:space="0" w:color="auto"/>
          </w:divBdr>
        </w:div>
        <w:div w:id="1115053857">
          <w:marLeft w:val="0"/>
          <w:marRight w:val="0"/>
          <w:marTop w:val="0"/>
          <w:marBottom w:val="0"/>
          <w:divBdr>
            <w:top w:val="none" w:sz="0" w:space="0" w:color="auto"/>
            <w:left w:val="none" w:sz="0" w:space="0" w:color="auto"/>
            <w:bottom w:val="none" w:sz="0" w:space="0" w:color="auto"/>
            <w:right w:val="none" w:sz="0" w:space="0" w:color="auto"/>
          </w:divBdr>
          <w:divsChild>
            <w:div w:id="1153832149">
              <w:marLeft w:val="0"/>
              <w:marRight w:val="0"/>
              <w:marTop w:val="0"/>
              <w:marBottom w:val="300"/>
              <w:divBdr>
                <w:top w:val="none" w:sz="0" w:space="0" w:color="auto"/>
                <w:left w:val="none" w:sz="0" w:space="0" w:color="auto"/>
                <w:bottom w:val="none" w:sz="0" w:space="0" w:color="auto"/>
                <w:right w:val="none" w:sz="0" w:space="0" w:color="auto"/>
              </w:divBdr>
            </w:div>
          </w:divsChild>
        </w:div>
        <w:div w:id="217013931">
          <w:marLeft w:val="0"/>
          <w:marRight w:val="0"/>
          <w:marTop w:val="0"/>
          <w:marBottom w:val="0"/>
          <w:divBdr>
            <w:top w:val="none" w:sz="0" w:space="0" w:color="auto"/>
            <w:left w:val="none" w:sz="0" w:space="0" w:color="auto"/>
            <w:bottom w:val="none" w:sz="0" w:space="0" w:color="auto"/>
            <w:right w:val="none" w:sz="0" w:space="0" w:color="auto"/>
          </w:divBdr>
        </w:div>
        <w:div w:id="1632592020">
          <w:marLeft w:val="0"/>
          <w:marRight w:val="0"/>
          <w:marTop w:val="0"/>
          <w:marBottom w:val="0"/>
          <w:divBdr>
            <w:top w:val="none" w:sz="0" w:space="0" w:color="auto"/>
            <w:left w:val="none" w:sz="0" w:space="0" w:color="auto"/>
            <w:bottom w:val="none" w:sz="0" w:space="0" w:color="auto"/>
            <w:right w:val="none" w:sz="0" w:space="0" w:color="auto"/>
          </w:divBdr>
        </w:div>
        <w:div w:id="659845139">
          <w:marLeft w:val="0"/>
          <w:marRight w:val="0"/>
          <w:marTop w:val="0"/>
          <w:marBottom w:val="0"/>
          <w:divBdr>
            <w:top w:val="none" w:sz="0" w:space="0" w:color="auto"/>
            <w:left w:val="none" w:sz="0" w:space="0" w:color="auto"/>
            <w:bottom w:val="none" w:sz="0" w:space="0" w:color="auto"/>
            <w:right w:val="none" w:sz="0" w:space="0" w:color="auto"/>
          </w:divBdr>
        </w:div>
        <w:div w:id="660700626">
          <w:marLeft w:val="0"/>
          <w:marRight w:val="0"/>
          <w:marTop w:val="0"/>
          <w:marBottom w:val="0"/>
          <w:divBdr>
            <w:top w:val="none" w:sz="0" w:space="0" w:color="auto"/>
            <w:left w:val="none" w:sz="0" w:space="0" w:color="auto"/>
            <w:bottom w:val="none" w:sz="0" w:space="0" w:color="auto"/>
            <w:right w:val="none" w:sz="0" w:space="0" w:color="auto"/>
          </w:divBdr>
        </w:div>
        <w:div w:id="145636525">
          <w:marLeft w:val="0"/>
          <w:marRight w:val="0"/>
          <w:marTop w:val="0"/>
          <w:marBottom w:val="0"/>
          <w:divBdr>
            <w:top w:val="none" w:sz="0" w:space="0" w:color="auto"/>
            <w:left w:val="none" w:sz="0" w:space="0" w:color="auto"/>
            <w:bottom w:val="none" w:sz="0" w:space="0" w:color="auto"/>
            <w:right w:val="none" w:sz="0" w:space="0" w:color="auto"/>
          </w:divBdr>
        </w:div>
        <w:div w:id="1465729878">
          <w:marLeft w:val="0"/>
          <w:marRight w:val="0"/>
          <w:marTop w:val="0"/>
          <w:marBottom w:val="0"/>
          <w:divBdr>
            <w:top w:val="none" w:sz="0" w:space="0" w:color="auto"/>
            <w:left w:val="none" w:sz="0" w:space="0" w:color="auto"/>
            <w:bottom w:val="none" w:sz="0" w:space="0" w:color="auto"/>
            <w:right w:val="none" w:sz="0" w:space="0" w:color="auto"/>
          </w:divBdr>
        </w:div>
        <w:div w:id="1239707073">
          <w:marLeft w:val="0"/>
          <w:marRight w:val="0"/>
          <w:marTop w:val="0"/>
          <w:marBottom w:val="0"/>
          <w:divBdr>
            <w:top w:val="none" w:sz="0" w:space="0" w:color="auto"/>
            <w:left w:val="none" w:sz="0" w:space="0" w:color="auto"/>
            <w:bottom w:val="none" w:sz="0" w:space="0" w:color="auto"/>
            <w:right w:val="none" w:sz="0" w:space="0" w:color="auto"/>
          </w:divBdr>
        </w:div>
        <w:div w:id="764301738">
          <w:marLeft w:val="0"/>
          <w:marRight w:val="0"/>
          <w:marTop w:val="0"/>
          <w:marBottom w:val="0"/>
          <w:divBdr>
            <w:top w:val="none" w:sz="0" w:space="0" w:color="auto"/>
            <w:left w:val="none" w:sz="0" w:space="0" w:color="auto"/>
            <w:bottom w:val="none" w:sz="0" w:space="0" w:color="auto"/>
            <w:right w:val="none" w:sz="0" w:space="0" w:color="auto"/>
          </w:divBdr>
        </w:div>
        <w:div w:id="2039349684">
          <w:marLeft w:val="0"/>
          <w:marRight w:val="0"/>
          <w:marTop w:val="0"/>
          <w:marBottom w:val="0"/>
          <w:divBdr>
            <w:top w:val="none" w:sz="0" w:space="0" w:color="auto"/>
            <w:left w:val="none" w:sz="0" w:space="0" w:color="auto"/>
            <w:bottom w:val="none" w:sz="0" w:space="0" w:color="auto"/>
            <w:right w:val="none" w:sz="0" w:space="0" w:color="auto"/>
          </w:divBdr>
        </w:div>
        <w:div w:id="1499925899">
          <w:marLeft w:val="0"/>
          <w:marRight w:val="0"/>
          <w:marTop w:val="0"/>
          <w:marBottom w:val="0"/>
          <w:divBdr>
            <w:top w:val="none" w:sz="0" w:space="0" w:color="auto"/>
            <w:left w:val="none" w:sz="0" w:space="0" w:color="auto"/>
            <w:bottom w:val="none" w:sz="0" w:space="0" w:color="auto"/>
            <w:right w:val="none" w:sz="0" w:space="0" w:color="auto"/>
          </w:divBdr>
        </w:div>
        <w:div w:id="400442083">
          <w:marLeft w:val="0"/>
          <w:marRight w:val="0"/>
          <w:marTop w:val="0"/>
          <w:marBottom w:val="0"/>
          <w:divBdr>
            <w:top w:val="none" w:sz="0" w:space="0" w:color="auto"/>
            <w:left w:val="none" w:sz="0" w:space="0" w:color="auto"/>
            <w:bottom w:val="none" w:sz="0" w:space="0" w:color="auto"/>
            <w:right w:val="none" w:sz="0" w:space="0" w:color="auto"/>
          </w:divBdr>
        </w:div>
        <w:div w:id="344095968">
          <w:marLeft w:val="0"/>
          <w:marRight w:val="0"/>
          <w:marTop w:val="0"/>
          <w:marBottom w:val="0"/>
          <w:divBdr>
            <w:top w:val="none" w:sz="0" w:space="0" w:color="auto"/>
            <w:left w:val="none" w:sz="0" w:space="0" w:color="auto"/>
            <w:bottom w:val="none" w:sz="0" w:space="0" w:color="auto"/>
            <w:right w:val="none" w:sz="0" w:space="0" w:color="auto"/>
          </w:divBdr>
        </w:div>
        <w:div w:id="1422482788">
          <w:marLeft w:val="0"/>
          <w:marRight w:val="0"/>
          <w:marTop w:val="0"/>
          <w:marBottom w:val="0"/>
          <w:divBdr>
            <w:top w:val="none" w:sz="0" w:space="0" w:color="auto"/>
            <w:left w:val="none" w:sz="0" w:space="0" w:color="auto"/>
            <w:bottom w:val="none" w:sz="0" w:space="0" w:color="auto"/>
            <w:right w:val="none" w:sz="0" w:space="0" w:color="auto"/>
          </w:divBdr>
          <w:divsChild>
            <w:div w:id="1047872626">
              <w:marLeft w:val="0"/>
              <w:marRight w:val="0"/>
              <w:marTop w:val="0"/>
              <w:marBottom w:val="300"/>
              <w:divBdr>
                <w:top w:val="none" w:sz="0" w:space="0" w:color="auto"/>
                <w:left w:val="none" w:sz="0" w:space="0" w:color="auto"/>
                <w:bottom w:val="none" w:sz="0" w:space="0" w:color="auto"/>
                <w:right w:val="none" w:sz="0" w:space="0" w:color="auto"/>
              </w:divBdr>
            </w:div>
          </w:divsChild>
        </w:div>
        <w:div w:id="1761023146">
          <w:marLeft w:val="0"/>
          <w:marRight w:val="0"/>
          <w:marTop w:val="0"/>
          <w:marBottom w:val="0"/>
          <w:divBdr>
            <w:top w:val="none" w:sz="0" w:space="0" w:color="auto"/>
            <w:left w:val="none" w:sz="0" w:space="0" w:color="auto"/>
            <w:bottom w:val="none" w:sz="0" w:space="0" w:color="auto"/>
            <w:right w:val="none" w:sz="0" w:space="0" w:color="auto"/>
          </w:divBdr>
        </w:div>
        <w:div w:id="11268920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dokipedia.ru/document/1724255?pid=6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ndex.php?title=%D0%9F%D0%BE%D0%BB%D0%B8%D0%B2&amp;action=edit&amp;redlink=1"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yperlink" Target="https://ru.wikipedia.org/wiki/%D0%9E%D1%80%D0%BE%D1%88%D0%B5%D0%BD%D0%B8%D0%B5" TargetMode="External"/><Relationship Id="rId19"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base.garant.ru/1216555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Самарская область, муниципальный район Ставропольский, сельское поселение Верхнее Санчелеево, северо-западная часть села Верхнее Санчелеево,  для обеспечения инженерно-транспортной инфраструктурой земельных участков для многодетных семей имеющих трех и более детей.</Abstract>
  <CompanyAddress>
МУП «Ставропольская архитектура»</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904E07-B3FF-4990-A155-7517F92BE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5683</TotalTime>
  <Pages>123</Pages>
  <Words>114636</Words>
  <Characters>65343</Characters>
  <Application>Microsoft Office Word</Application>
  <DocSecurity>0</DocSecurity>
  <Lines>544</Lines>
  <Paragraphs>359</Paragraphs>
  <ScaleCrop>false</ScaleCrop>
  <HeadingPairs>
    <vt:vector size="2" baseType="variant">
      <vt:variant>
        <vt:lpstr>Название</vt:lpstr>
      </vt:variant>
      <vt:variant>
        <vt:i4>1</vt:i4>
      </vt:variant>
    </vt:vector>
  </HeadingPairs>
  <TitlesOfParts>
    <vt:vector size="1" baseType="lpstr">
      <vt:lpstr>Проект планировки и межевания территории для размещения линейных объектов</vt:lpstr>
    </vt:vector>
  </TitlesOfParts>
  <Company>SPecialiST RePack</Company>
  <LinksUpToDate>false</LinksUpToDate>
  <CharactersWithSpaces>179620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 планировки и межевания территории для размещения линейных объектов</dc:title>
  <dc:subject/>
  <dc:creator/>
  <cp:keywords/>
  <dc:description/>
  <cp:lastModifiedBy>User</cp:lastModifiedBy>
  <cp:revision>139</cp:revision>
  <cp:lastPrinted>2018-04-18T09:39:00Z</cp:lastPrinted>
  <dcterms:created xsi:type="dcterms:W3CDTF">2016-11-13T05:12:00Z</dcterms:created>
  <dcterms:modified xsi:type="dcterms:W3CDTF">2018-04-18T10:00:00Z</dcterms:modified>
</cp:coreProperties>
</file>