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537" w:rsidRDefault="004E7E01">
      <w:pPr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</w:t>
      </w:r>
      <w:r>
        <w:rPr>
          <w:noProof/>
        </w:rPr>
        <w:drawing>
          <wp:inline distT="0" distB="0" distL="0" distR="0">
            <wp:extent cx="54292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6537" w:rsidRDefault="004E7E0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СОБРАНИЕ ПРЕДСТАВИТЕЛЕЙ                             </w:t>
      </w:r>
    </w:p>
    <w:p w:rsidR="008E6537" w:rsidRDefault="004E7E0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СЕЛЬСКОГО ПОСЕЛЕНИЯ МУСОРКА</w:t>
      </w:r>
    </w:p>
    <w:p w:rsidR="008E6537" w:rsidRDefault="004E7E0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8E6537" w:rsidRDefault="004E7E01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САМАРСКОЙ ОБЛАСТИ</w:t>
      </w:r>
    </w:p>
    <w:p w:rsidR="008E6537" w:rsidRDefault="008E6537">
      <w:pPr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8E6537" w:rsidRDefault="004E7E01">
      <w:pPr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</w:t>
      </w:r>
    </w:p>
    <w:p w:rsidR="008E6537" w:rsidRDefault="004E7E01">
      <w:pPr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РЕШЕНИЕ</w:t>
      </w:r>
    </w:p>
    <w:p w:rsidR="008E6537" w:rsidRPr="004E7E01" w:rsidRDefault="004E7E01">
      <w:pPr>
        <w:tabs>
          <w:tab w:val="left" w:pos="7626"/>
        </w:tabs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18.08.2022г.</w:t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>№ 92</w:t>
      </w:r>
      <w:r w:rsidRPr="004E7E01">
        <w:rPr>
          <w:rFonts w:ascii="Times New Roman" w:hAnsi="Times New Roman"/>
          <w:bCs/>
          <w:sz w:val="24"/>
          <w:szCs w:val="24"/>
        </w:rPr>
        <w:t>/2022</w:t>
      </w:r>
    </w:p>
    <w:p w:rsidR="008E6537" w:rsidRDefault="008E6537">
      <w:pPr>
        <w:tabs>
          <w:tab w:val="left" w:pos="7626"/>
        </w:tabs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8E6537" w:rsidRDefault="004E7E01">
      <w:pPr>
        <w:pStyle w:val="ab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bCs/>
          <w:sz w:val="24"/>
          <w:szCs w:val="24"/>
        </w:rPr>
        <w:t>О поддержании Протеста Прокуратуры Ставропольского района Самарской области от 28.04.2022 года № 07-03-2022  «</w:t>
      </w:r>
      <w:r>
        <w:rPr>
          <w:rFonts w:ascii="Times New Roman" w:hAnsi="Times New Roman"/>
          <w:b/>
          <w:bCs/>
          <w:sz w:val="24"/>
          <w:szCs w:val="24"/>
        </w:rPr>
        <w:t>На отдельные положения Решения Собрания представителей сельского поселения Мусорка муниципального района Ставропольский от 21.03.</w:t>
      </w:r>
      <w:r>
        <w:rPr>
          <w:rFonts w:ascii="Times New Roman" w:hAnsi="Times New Roman"/>
          <w:b/>
          <w:bCs/>
          <w:sz w:val="24"/>
          <w:szCs w:val="24"/>
        </w:rPr>
        <w:t>2016 г. № 38 « О земельном налоге на территории сельского поселения Мусорка муниципального района Ставропольский Самарской области»»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:rsidR="008E6537" w:rsidRDefault="008E6537">
      <w:pPr>
        <w:tabs>
          <w:tab w:val="left" w:pos="7626"/>
        </w:tabs>
        <w:spacing w:after="0" w:line="240" w:lineRule="auto"/>
        <w:ind w:left="560"/>
        <w:rPr>
          <w:rFonts w:ascii="Times New Roman" w:hAnsi="Times New Roman"/>
          <w:b/>
          <w:sz w:val="24"/>
          <w:szCs w:val="24"/>
        </w:rPr>
      </w:pPr>
    </w:p>
    <w:p w:rsidR="008E6537" w:rsidRDefault="008E6537" w:rsidP="004E7E01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8E6537" w:rsidRDefault="004E7E01" w:rsidP="004E7E01">
      <w:pPr>
        <w:pStyle w:val="ab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Рассмотрев  Протест Прокуратуры Ставропольского района Самарской области от 28.04.2022 года № 07-03-202 «</w:t>
      </w:r>
      <w:r>
        <w:rPr>
          <w:rFonts w:ascii="Times New Roman" w:hAnsi="Times New Roman"/>
          <w:bCs/>
          <w:sz w:val="24"/>
          <w:szCs w:val="24"/>
        </w:rPr>
        <w:t>На отдельны</w:t>
      </w:r>
      <w:r>
        <w:rPr>
          <w:rFonts w:ascii="Times New Roman" w:hAnsi="Times New Roman"/>
          <w:bCs/>
          <w:sz w:val="24"/>
          <w:szCs w:val="24"/>
        </w:rPr>
        <w:t>е положения Решения Собрания представителей сельского поселения Мусорка муниципального района Ставропольский от 21.03.2016 г. № 38 « О земельном налоге на территории сельского поселения Мусорка муниципального района Ставропольский Самарской области» руково</w:t>
      </w:r>
      <w:r>
        <w:rPr>
          <w:rFonts w:ascii="Times New Roman" w:hAnsi="Times New Roman"/>
          <w:bCs/>
          <w:sz w:val="24"/>
          <w:szCs w:val="24"/>
        </w:rPr>
        <w:t>дствуясь Уставом сельского поселения Мусорка, Собрание представителей сельского поселения Мусорка</w:t>
      </w:r>
    </w:p>
    <w:p w:rsidR="008E6537" w:rsidRDefault="008E6537" w:rsidP="004E7E01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8E6537" w:rsidRPr="004E7E01" w:rsidRDefault="004E7E01" w:rsidP="004E7E01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РЕШИЛО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8E6537" w:rsidRDefault="008E6537" w:rsidP="004E7E01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8E6537" w:rsidRDefault="004E7E01" w:rsidP="004E7E01">
      <w:pPr>
        <w:pStyle w:val="ab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1</w:t>
      </w:r>
      <w:r>
        <w:rPr>
          <w:rFonts w:ascii="Times New Roman" w:hAnsi="Times New Roman"/>
          <w:bCs/>
          <w:sz w:val="24"/>
          <w:szCs w:val="24"/>
        </w:rPr>
        <w:t>.   Поддержать данный Протест Прокуратуры Ставропольского района Самарской области от 28</w:t>
      </w:r>
      <w:r>
        <w:rPr>
          <w:rFonts w:ascii="Times New Roman" w:hAnsi="Times New Roman"/>
          <w:bCs/>
          <w:sz w:val="24"/>
          <w:szCs w:val="24"/>
        </w:rPr>
        <w:t>.04.2022 года № 07-03-2022  На отдельные положения Решения Собрания представителей сельского поселения Мусорка муниципального района Ставропольский от 21.03.2016 г. № 38 « О земельном налоге на территории сельского поселения Мусорка муниципального района С</w:t>
      </w:r>
      <w:r>
        <w:rPr>
          <w:rFonts w:ascii="Times New Roman" w:hAnsi="Times New Roman"/>
          <w:bCs/>
          <w:sz w:val="24"/>
          <w:szCs w:val="24"/>
        </w:rPr>
        <w:t>тавропольский Самарской области»</w:t>
      </w:r>
      <w:proofErr w:type="gramStart"/>
      <w:r>
        <w:rPr>
          <w:rFonts w:ascii="Times New Roman" w:hAnsi="Times New Roman"/>
          <w:bCs/>
          <w:sz w:val="24"/>
          <w:szCs w:val="24"/>
        </w:rPr>
        <w:t>.и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привести в соответствие с требованиями </w:t>
      </w:r>
      <w:proofErr w:type="spellStart"/>
      <w:r>
        <w:rPr>
          <w:rFonts w:ascii="Times New Roman" w:hAnsi="Times New Roman"/>
          <w:bCs/>
          <w:sz w:val="24"/>
          <w:szCs w:val="24"/>
        </w:rPr>
        <w:t>зпкона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Решения Собрания представителей сельского поселения Мусорка муниципального района Ставропольский от 21.03.2016 г. № 38 « О земельном налоге на территории сельского поселения М</w:t>
      </w:r>
      <w:r>
        <w:rPr>
          <w:rFonts w:ascii="Times New Roman" w:hAnsi="Times New Roman"/>
          <w:bCs/>
          <w:sz w:val="24"/>
          <w:szCs w:val="24"/>
        </w:rPr>
        <w:t xml:space="preserve">усорка 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области» руководствуясь Уставом сельского поселения Мусорка, Собрание представителей сельского поселения Мусорка</w:t>
      </w:r>
    </w:p>
    <w:p w:rsidR="008E6537" w:rsidRDefault="004E7E01" w:rsidP="004E7E01">
      <w:pPr>
        <w:pStyle w:val="ab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2.</w:t>
      </w:r>
      <w:r>
        <w:rPr>
          <w:rFonts w:ascii="Times New Roman" w:hAnsi="Times New Roman"/>
          <w:bCs/>
          <w:sz w:val="24"/>
          <w:szCs w:val="24"/>
        </w:rPr>
        <w:t xml:space="preserve"> Решение вступает в силу с момента его принятия.</w:t>
      </w:r>
    </w:p>
    <w:p w:rsidR="008E6537" w:rsidRDefault="004E7E01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</w:t>
      </w:r>
      <w:r>
        <w:rPr>
          <w:rFonts w:ascii="Times New Roman" w:hAnsi="Times New Roman"/>
          <w:b/>
          <w:sz w:val="24"/>
          <w:szCs w:val="24"/>
        </w:rPr>
        <w:t>3.</w:t>
      </w:r>
      <w:r>
        <w:rPr>
          <w:rFonts w:ascii="Times New Roman" w:hAnsi="Times New Roman"/>
          <w:bCs/>
          <w:sz w:val="24"/>
          <w:szCs w:val="24"/>
        </w:rPr>
        <w:t xml:space="preserve"> Официально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опубликовать настоящее решение</w:t>
      </w:r>
      <w: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в газете «Вестник сельского поселения Мусорка» и на официальном сайте поселения: </w:t>
      </w:r>
      <w:r>
        <w:rPr>
          <w:rFonts w:ascii="Times New Roman" w:hAnsi="Times New Roman"/>
          <w:bCs/>
          <w:sz w:val="24"/>
          <w:szCs w:val="24"/>
          <w:lang w:val="en-US"/>
        </w:rPr>
        <w:t>http</w:t>
      </w:r>
      <w:r>
        <w:rPr>
          <w:rFonts w:ascii="Times New Roman" w:hAnsi="Times New Roman"/>
          <w:bCs/>
          <w:sz w:val="24"/>
          <w:szCs w:val="24"/>
        </w:rPr>
        <w:t>.</w:t>
      </w:r>
      <w:r w:rsidRPr="004E7E01">
        <w:rPr>
          <w:rFonts w:ascii="Times New Roman" w:hAnsi="Times New Roman"/>
          <w:bCs/>
          <w:sz w:val="24"/>
          <w:szCs w:val="24"/>
        </w:rPr>
        <w:t>//</w:t>
      </w:r>
      <w:proofErr w:type="spellStart"/>
      <w:r>
        <w:rPr>
          <w:rFonts w:ascii="Times New Roman" w:hAnsi="Times New Roman"/>
          <w:bCs/>
          <w:sz w:val="24"/>
          <w:szCs w:val="24"/>
        </w:rPr>
        <w:t>www.</w:t>
      </w:r>
      <w:r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</w:p>
    <w:p w:rsidR="008E6537" w:rsidRDefault="008E6537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8E6537" w:rsidRDefault="008E6537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8E6537" w:rsidRDefault="004E7E01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Председатель </w:t>
      </w:r>
    </w:p>
    <w:p w:rsidR="008E6537" w:rsidRDefault="004E7E01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8E6537" w:rsidRDefault="004E7E01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 Мусорка</w:t>
      </w:r>
    </w:p>
    <w:p w:rsidR="008E6537" w:rsidRDefault="004E7E01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</w:p>
    <w:p w:rsidR="008E6537" w:rsidRDefault="004E7E01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</w:t>
      </w:r>
      <w:r>
        <w:rPr>
          <w:rFonts w:ascii="Times New Roman" w:hAnsi="Times New Roman"/>
          <w:bCs/>
          <w:sz w:val="24"/>
          <w:szCs w:val="24"/>
        </w:rPr>
        <w:t xml:space="preserve">области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Костин А.В.</w:t>
      </w:r>
    </w:p>
    <w:p w:rsidR="008E6537" w:rsidRDefault="008E6537" w:rsidP="004E7E01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sectPr w:rsidR="008E6537" w:rsidSect="008E6537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7"/>
  <w:proofState w:spelling="clean" w:grammar="clean"/>
  <w:defaultTabStop w:val="708"/>
  <w:autoHyphenation/>
  <w:characterSpacingControl w:val="doNotCompress"/>
  <w:compat/>
  <w:rsids>
    <w:rsidRoot w:val="008E6537"/>
    <w:rsid w:val="004E7E01"/>
    <w:rsid w:val="008E6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pPr>
      <w:spacing w:after="200" w:line="276" w:lineRule="auto"/>
    </w:pPr>
    <w:rPr>
      <w:rFonts w:eastAsia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Header"/>
    <w:uiPriority w:val="99"/>
    <w:qFormat/>
    <w:rsid w:val="00993204"/>
    <w:rPr>
      <w:rFonts w:ascii="Calibri" w:eastAsia="Times New Roman" w:hAnsi="Calibri" w:cs="Times New Roman"/>
      <w:lang w:eastAsia="ru-RU"/>
    </w:rPr>
  </w:style>
  <w:style w:type="character" w:customStyle="1" w:styleId="a4">
    <w:name w:val="Нижний колонтитул Знак"/>
    <w:basedOn w:val="a0"/>
    <w:link w:val="Footer"/>
    <w:uiPriority w:val="99"/>
    <w:qFormat/>
    <w:rsid w:val="00993204"/>
    <w:rPr>
      <w:rFonts w:ascii="Calibri" w:eastAsia="Times New Roman" w:hAnsi="Calibri" w:cs="Times New Roman"/>
      <w:lang w:eastAsia="ru-RU"/>
    </w:rPr>
  </w:style>
  <w:style w:type="paragraph" w:customStyle="1" w:styleId="a5">
    <w:name w:val="Заголовок"/>
    <w:basedOn w:val="a"/>
    <w:next w:val="a6"/>
    <w:qFormat/>
    <w:rsid w:val="008E6537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rsid w:val="008E6537"/>
    <w:pPr>
      <w:spacing w:after="140"/>
    </w:pPr>
  </w:style>
  <w:style w:type="paragraph" w:styleId="a7">
    <w:name w:val="List"/>
    <w:basedOn w:val="a6"/>
    <w:rsid w:val="008E6537"/>
    <w:rPr>
      <w:rFonts w:cs="Mangal"/>
    </w:rPr>
  </w:style>
  <w:style w:type="paragraph" w:customStyle="1" w:styleId="Caption">
    <w:name w:val="Caption"/>
    <w:basedOn w:val="a"/>
    <w:qFormat/>
    <w:rsid w:val="008E653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rsid w:val="008E6537"/>
    <w:pPr>
      <w:suppressLineNumbers/>
    </w:pPr>
    <w:rPr>
      <w:rFonts w:cs="Mangal"/>
    </w:rPr>
  </w:style>
  <w:style w:type="paragraph" w:customStyle="1" w:styleId="a9">
    <w:name w:val="Колонтитул"/>
    <w:basedOn w:val="a"/>
    <w:qFormat/>
    <w:rsid w:val="008E6537"/>
  </w:style>
  <w:style w:type="paragraph" w:customStyle="1" w:styleId="Header">
    <w:name w:val="Header"/>
    <w:basedOn w:val="a"/>
    <w:link w:val="a3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Footer">
    <w:name w:val="Footer"/>
    <w:basedOn w:val="a"/>
    <w:link w:val="a4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paragraph" w:styleId="aa">
    <w:name w:val="List Paragraph"/>
    <w:basedOn w:val="a"/>
    <w:uiPriority w:val="34"/>
    <w:qFormat/>
    <w:rsid w:val="00695CA3"/>
    <w:pPr>
      <w:ind w:left="720"/>
      <w:contextualSpacing/>
    </w:pPr>
  </w:style>
  <w:style w:type="paragraph" w:styleId="ab">
    <w:name w:val="No Spacing"/>
    <w:uiPriority w:val="1"/>
    <w:qFormat/>
    <w:rsid w:val="008159AE"/>
    <w:rPr>
      <w:rFonts w:eastAsia="Times New Roman" w:cs="Times New Roman"/>
      <w:lang w:eastAsia="ru-RU"/>
    </w:rPr>
  </w:style>
  <w:style w:type="table" w:styleId="ac">
    <w:name w:val="Table Grid"/>
    <w:basedOn w:val="a1"/>
    <w:uiPriority w:val="59"/>
    <w:rsid w:val="0054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395</Words>
  <Characters>2258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dc:description/>
  <cp:lastModifiedBy>Ник</cp:lastModifiedBy>
  <cp:revision>5</cp:revision>
  <cp:lastPrinted>2022-07-26T08:45:00Z</cp:lastPrinted>
  <dcterms:created xsi:type="dcterms:W3CDTF">2022-08-18T08:29:00Z</dcterms:created>
  <dcterms:modified xsi:type="dcterms:W3CDTF">2022-08-19T10:30:00Z</dcterms:modified>
  <dc:language>ru-RU</dc:language>
</cp:coreProperties>
</file>