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474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4474" w:rsidRDefault="00204474" w:rsidP="00204474">
      <w:pPr>
        <w:jc w:val="center"/>
        <w:rPr>
          <w:b/>
          <w:sz w:val="28"/>
          <w:szCs w:val="28"/>
        </w:rPr>
      </w:pPr>
    </w:p>
    <w:p w:rsidR="00204474" w:rsidRDefault="00204474" w:rsidP="00204474">
      <w:pPr>
        <w:keepNext/>
        <w:spacing w:before="240" w:after="60"/>
        <w:ind w:left="5400" w:hanging="5684"/>
        <w:jc w:val="center"/>
        <w:outlineLvl w:val="0"/>
        <w:rPr>
          <w:sz w:val="24"/>
          <w:szCs w:val="24"/>
        </w:rPr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10572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74" w:rsidRPr="00382530" w:rsidRDefault="00204474" w:rsidP="00382530">
      <w:pPr>
        <w:jc w:val="center"/>
      </w:pPr>
      <w:r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 СЕЛЬСКОГО ПОСЕЛЕНИЯ</w:t>
      </w:r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МУСОРКА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6F133F" w:rsidRDefault="006F133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F133F" w:rsidRDefault="003825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204474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4474" w:rsidRDefault="00382530" w:rsidP="002044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30.11.2023 г.</w:t>
      </w:r>
      <w:r w:rsidR="002044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№</w:t>
      </w:r>
      <w:r>
        <w:rPr>
          <w:rFonts w:ascii="Times New Roman" w:hAnsi="Times New Roman" w:cs="Times New Roman"/>
          <w:b/>
          <w:bCs/>
          <w:sz w:val="28"/>
          <w:szCs w:val="28"/>
        </w:rPr>
        <w:t>160/2023</w:t>
      </w:r>
    </w:p>
    <w:p w:rsidR="006F133F" w:rsidRDefault="006F1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33F" w:rsidRDefault="00BC4854" w:rsidP="003825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</w:t>
      </w:r>
      <w:r w:rsidR="00C428CA">
        <w:rPr>
          <w:rFonts w:ascii="Times New Roman" w:hAnsi="Times New Roman" w:cs="Times New Roman"/>
          <w:b/>
          <w:bCs/>
          <w:sz w:val="28"/>
          <w:szCs w:val="28"/>
        </w:rPr>
        <w:t>ПОЛЬСКИЙ</w:t>
      </w:r>
      <w:proofErr w:type="gramEnd"/>
      <w:r w:rsidR="00C428CA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ОТ 21</w:t>
      </w:r>
      <w:r>
        <w:rPr>
          <w:rFonts w:ascii="Times New Roman" w:hAnsi="Times New Roman" w:cs="Times New Roman"/>
          <w:b/>
          <w:bCs/>
          <w:sz w:val="28"/>
          <w:szCs w:val="28"/>
        </w:rPr>
        <w:t>.03.2016 № 38  «ОБ УТВЕРЖДЕНИИ ПОЛОЖЕНИЯ «О ЗЕМЕЛЬНОМ НАЛОГЕ НА ТЕРРИТОРИИ ПОСЕЛЕНИЯ МУСОРКА</w:t>
      </w:r>
    </w:p>
    <w:p w:rsidR="006F133F" w:rsidRDefault="00BC4854" w:rsidP="003825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F133F" w:rsidRDefault="006F133F" w:rsidP="003825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области, Собрание представителей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Мусоркао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6F133F" w:rsidRDefault="006F13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33F" w:rsidRDefault="00BC4854">
      <w:pPr>
        <w:pStyle w:val="a9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Собрания представителей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следующие изменения:</w:t>
      </w:r>
    </w:p>
    <w:p w:rsidR="006F133F" w:rsidRDefault="00BC4854">
      <w:pPr>
        <w:pStyle w:val="a9"/>
        <w:numPr>
          <w:ilvl w:val="1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после слов «находящиеся в пределах границ» слова «поселения Мусорка» заменить словами «сельского поселения Мусорка»;</w:t>
      </w:r>
    </w:p>
    <w:p w:rsidR="006F133F" w:rsidRDefault="00BC4854">
      <w:pPr>
        <w:pStyle w:val="a9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6F133F" w:rsidRDefault="00BC4854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:rsidR="006F133F" w:rsidRDefault="00BC4854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</w:t>
      </w:r>
      <w:r>
        <w:rPr>
          <w:rFonts w:ascii="Times New Roman" w:hAnsi="Times New Roman" w:cs="Times New Roman"/>
          <w:sz w:val="28"/>
          <w:szCs w:val="28"/>
        </w:rPr>
        <w:lastRenderedPageBreak/>
        <w:t>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  391 Налогового кодекса Российской Федерации,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применения для целей налогообложения сведений об изменяемой кадастровой стоимости.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земельных участков, находящихся в общей совместной собственности, определяется для каждого из </w:t>
      </w:r>
      <w:r>
        <w:rPr>
          <w:rFonts w:ascii="Times New Roman" w:hAnsi="Times New Roman" w:cs="Times New Roman"/>
          <w:sz w:val="28"/>
          <w:szCs w:val="28"/>
        </w:rPr>
        <w:lastRenderedPageBreak/>
        <w:t>налогоплательщиков, являющихся собственниками данного земельного участка, в равных долях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F133F" w:rsidRDefault="00BC4854">
      <w:pPr>
        <w:pStyle w:val="a9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 пункта 5 изложить в следующей редакции:</w:t>
      </w:r>
    </w:p>
    <w:p w:rsidR="006F133F" w:rsidRDefault="00BC4854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F133F" w:rsidRDefault="00BC4854">
      <w:pPr>
        <w:pStyle w:val="ConsPlusNormal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F133F" w:rsidRDefault="00BC4854">
      <w:pPr>
        <w:pStyle w:val="ConsPlusNormal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«8. 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F133F" w:rsidRDefault="00BC4854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Уплата налога организациями - 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 - организациями в срок не позднее 28-го числа месяца, следующего за истекшим отчетным периодом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F133F" w:rsidRDefault="00BC4854">
      <w:pPr>
        <w:pStyle w:val="ConsPlusNormal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«9.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 на построенный объект недвижимости.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F133F" w:rsidRDefault="00BC4854">
      <w:pPr>
        <w:pStyle w:val="ConsPlusNormal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:rsidR="006F133F" w:rsidRDefault="00BC48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F133F" w:rsidRDefault="00BC4854">
      <w:pPr>
        <w:pStyle w:val="a9"/>
        <w:numPr>
          <w:ilvl w:val="1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11 после слов «являющиеся объектом налогообложения на территории» слова «поселения Мусорка» заменить словами «сельского поселения Мусорка».</w:t>
      </w:r>
    </w:p>
    <w:p w:rsidR="006F133F" w:rsidRDefault="00BC4854">
      <w:pPr>
        <w:pStyle w:val="ConsPlusNormal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 пункта 12 слова «настоящего Кодекса» заменить словами «Налогового кодекса Российской Федерации».</w:t>
      </w:r>
    </w:p>
    <w:p w:rsidR="006F133F" w:rsidRDefault="00BC4854">
      <w:pPr>
        <w:pStyle w:val="ConsPlusNormal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5 пункта 12 слова «настоящим Кодексом» заменить словами «Налоговым кодексом Российской Федерации».</w:t>
      </w:r>
    </w:p>
    <w:p w:rsidR="006F133F" w:rsidRDefault="00BC4854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«Вестник сельского поселения Мусорка» и на официальном сайте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musorka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stavrsp.ru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133F" w:rsidRDefault="00BC4854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6F133F" w:rsidRDefault="006F133F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33F" w:rsidRDefault="006F133F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/>
      </w:tblPr>
      <w:tblGrid>
        <w:gridCol w:w="4821"/>
        <w:gridCol w:w="4677"/>
      </w:tblGrid>
      <w:tr w:rsidR="006F133F">
        <w:tc>
          <w:tcPr>
            <w:tcW w:w="4820" w:type="dxa"/>
            <w:shd w:val="clear" w:color="auto" w:fill="auto"/>
          </w:tcPr>
          <w:p w:rsidR="006F133F" w:rsidRDefault="00BC4854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Председатель Собрания представителей</w:t>
            </w:r>
          </w:p>
          <w:p w:rsidR="006F133F" w:rsidRDefault="00BC4854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bookmarkStart w:id="0" w:name="_GoBack"/>
            <w:bookmarkEnd w:id="0"/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Мусорка</w:t>
            </w:r>
          </w:p>
          <w:p w:rsidR="006F133F" w:rsidRDefault="00BC4854">
            <w:pPr>
              <w:widowControl w:val="0"/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6F133F" w:rsidRDefault="006F133F">
            <w:pPr>
              <w:widowControl w:val="0"/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6F133F" w:rsidRDefault="00BC4854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____________________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И.И.Грызлова</w:t>
            </w:r>
          </w:p>
        </w:tc>
        <w:tc>
          <w:tcPr>
            <w:tcW w:w="4677" w:type="dxa"/>
            <w:shd w:val="clear" w:color="auto" w:fill="auto"/>
          </w:tcPr>
          <w:p w:rsidR="006F133F" w:rsidRDefault="00BC4854">
            <w:pPr>
              <w:widowControl w:val="0"/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И.о. Главы сельского поселения </w:t>
            </w:r>
            <w:r w:rsidRPr="00BC48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усорка муниципального района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6F133F" w:rsidRDefault="006F133F">
            <w:pPr>
              <w:widowControl w:val="0"/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133F" w:rsidRDefault="006F133F">
            <w:pPr>
              <w:widowControl w:val="0"/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133F" w:rsidRDefault="00BC4854">
            <w:pPr>
              <w:widowControl w:val="0"/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А.В.Трифанихин</w:t>
            </w:r>
            <w:proofErr w:type="spellEnd"/>
          </w:p>
        </w:tc>
      </w:tr>
    </w:tbl>
    <w:p w:rsidR="006F133F" w:rsidRDefault="006F133F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133F" w:rsidSect="006F133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01F66"/>
    <w:multiLevelType w:val="multilevel"/>
    <w:tmpl w:val="87CAD5E8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9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2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52" w:hanging="2160"/>
      </w:pPr>
    </w:lvl>
  </w:abstractNum>
  <w:abstractNum w:abstractNumId="1">
    <w:nsid w:val="621335C1"/>
    <w:multiLevelType w:val="multilevel"/>
    <w:tmpl w:val="E4B47A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F133F"/>
    <w:rsid w:val="00204474"/>
    <w:rsid w:val="00382530"/>
    <w:rsid w:val="00390424"/>
    <w:rsid w:val="004117B4"/>
    <w:rsid w:val="0050700F"/>
    <w:rsid w:val="006F133F"/>
    <w:rsid w:val="00BC4854"/>
    <w:rsid w:val="00C4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C3FA6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uiPriority w:val="99"/>
    <w:qFormat/>
    <w:locked/>
    <w:rsid w:val="00FB0172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6F133F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6F13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6F133F"/>
    <w:pPr>
      <w:spacing w:after="140" w:line="276" w:lineRule="auto"/>
    </w:pPr>
  </w:style>
  <w:style w:type="paragraph" w:styleId="a7">
    <w:name w:val="List"/>
    <w:basedOn w:val="a6"/>
    <w:rsid w:val="006F133F"/>
    <w:rPr>
      <w:rFonts w:cs="Mangal"/>
    </w:rPr>
  </w:style>
  <w:style w:type="paragraph" w:customStyle="1" w:styleId="Caption">
    <w:name w:val="Caption"/>
    <w:basedOn w:val="a"/>
    <w:qFormat/>
    <w:rsid w:val="006F13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6F133F"/>
    <w:pPr>
      <w:suppressLineNumbers/>
    </w:pPr>
    <w:rPr>
      <w:rFonts w:cs="Mangal"/>
    </w:rPr>
  </w:style>
  <w:style w:type="paragraph" w:customStyle="1" w:styleId="ConsPlusNormal0">
    <w:name w:val="ConsPlusNormal"/>
    <w:link w:val="ConsPlusNormal"/>
    <w:uiPriority w:val="99"/>
    <w:qFormat/>
    <w:rsid w:val="00FA6D07"/>
    <w:pPr>
      <w:widowControl w:val="0"/>
    </w:pPr>
    <w:rPr>
      <w:rFonts w:ascii="Calibri" w:eastAsiaTheme="minorEastAsia" w:hAnsi="Calibri" w:cs="Calibri"/>
      <w:lang w:eastAsia="ru-RU"/>
    </w:rPr>
  </w:style>
  <w:style w:type="paragraph" w:styleId="a9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1310</Words>
  <Characters>7472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Ruk_Dohod</dc:creator>
  <cp:lastModifiedBy>Ник</cp:lastModifiedBy>
  <cp:revision>5</cp:revision>
  <cp:lastPrinted>2023-12-12T10:31:00Z</cp:lastPrinted>
  <dcterms:created xsi:type="dcterms:W3CDTF">2023-11-27T07:07:00Z</dcterms:created>
  <dcterms:modified xsi:type="dcterms:W3CDTF">2023-12-12T10:31:00Z</dcterms:modified>
  <dc:language>ru-RU</dc:language>
</cp:coreProperties>
</file>