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01" w:rsidRDefault="00EB3D01" w:rsidP="00EB3D01">
      <w:pPr>
        <w:jc w:val="center"/>
        <w:rPr>
          <w:b/>
          <w:noProof/>
        </w:rPr>
      </w:pPr>
      <w:r w:rsidRPr="007967D4">
        <w:rPr>
          <w:b/>
          <w:noProof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D01" w:rsidRDefault="00EB3D01" w:rsidP="00EB3D0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МУСОРКА</w:t>
      </w:r>
    </w:p>
    <w:p w:rsidR="00EB3D01" w:rsidRDefault="00EB3D01" w:rsidP="00EB3D0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EB3D01" w:rsidRDefault="00EB3D01" w:rsidP="00EB3D0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EB3D01" w:rsidRDefault="00EB3D01" w:rsidP="00EB3D01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EB3D01" w:rsidRPr="00AF7EB5" w:rsidRDefault="00EB3D01" w:rsidP="00EB3D01">
      <w:pPr>
        <w:pStyle w:val="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«12» февраля 2025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31A85">
        <w:rPr>
          <w:sz w:val="24"/>
          <w:szCs w:val="24"/>
        </w:rPr>
        <w:t xml:space="preserve">                        № 218/2025</w:t>
      </w:r>
    </w:p>
    <w:p w:rsidR="00EB3D01" w:rsidRDefault="00EB3D01" w:rsidP="00EB3D01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B3D01" w:rsidRDefault="00EB3D01" w:rsidP="00EB3D01">
      <w:pPr>
        <w:spacing w:line="276" w:lineRule="auto"/>
        <w:jc w:val="center"/>
        <w:rPr>
          <w:rFonts w:cs="Tahoma"/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>
        <w:rPr>
          <w:b/>
          <w:sz w:val="24"/>
          <w:szCs w:val="24"/>
        </w:rPr>
        <w:t>Мусорка</w:t>
      </w:r>
      <w:proofErr w:type="spellEnd"/>
      <w:r>
        <w:rPr>
          <w:b/>
          <w:sz w:val="24"/>
          <w:szCs w:val="24"/>
        </w:rPr>
        <w:t xml:space="preserve"> муниципального района Ставропольский от 23.10.2020 г. № 4/2020 «</w:t>
      </w:r>
      <w:r>
        <w:rPr>
          <w:rFonts w:cs="Tahoma"/>
          <w:b/>
          <w:sz w:val="24"/>
          <w:szCs w:val="24"/>
        </w:rPr>
        <w:t xml:space="preserve">О составе постоянных комиссий Собрания представителей </w:t>
      </w:r>
      <w:r>
        <w:rPr>
          <w:b/>
          <w:sz w:val="24"/>
          <w:szCs w:val="24"/>
        </w:rPr>
        <w:t xml:space="preserve">сельского поселения </w:t>
      </w:r>
      <w:proofErr w:type="spellStart"/>
      <w:r>
        <w:rPr>
          <w:b/>
          <w:sz w:val="24"/>
          <w:szCs w:val="24"/>
        </w:rPr>
        <w:t>Мусорка</w:t>
      </w:r>
      <w:proofErr w:type="spellEnd"/>
      <w:r>
        <w:rPr>
          <w:rFonts w:cs="Tahoma"/>
          <w:b/>
          <w:sz w:val="24"/>
          <w:szCs w:val="24"/>
        </w:rPr>
        <w:t xml:space="preserve"> муниципального района Ставропольский Самарской области» </w:t>
      </w:r>
    </w:p>
    <w:p w:rsidR="00EB3D01" w:rsidRPr="009C1153" w:rsidRDefault="00EB3D01" w:rsidP="00EB3D01">
      <w:pPr>
        <w:spacing w:line="276" w:lineRule="auto"/>
        <w:rPr>
          <w:b/>
          <w:color w:val="FF0000"/>
          <w:sz w:val="12"/>
          <w:szCs w:val="24"/>
        </w:rPr>
      </w:pPr>
    </w:p>
    <w:p w:rsidR="00EB3D01" w:rsidRPr="009C1153" w:rsidRDefault="00EB3D01" w:rsidP="00EB3D01">
      <w:pPr>
        <w:autoSpaceDE w:val="0"/>
        <w:spacing w:before="120"/>
        <w:ind w:firstLine="720"/>
        <w:jc w:val="both"/>
        <w:rPr>
          <w:rFonts w:cs="Tahoma"/>
          <w:sz w:val="26"/>
          <w:szCs w:val="26"/>
        </w:rPr>
      </w:pPr>
      <w:r w:rsidRPr="009C1153">
        <w:rPr>
          <w:rFonts w:cs="Tahoma"/>
          <w:sz w:val="26"/>
          <w:szCs w:val="26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proofErr w:type="gramStart"/>
      <w:r w:rsidRPr="009C1153">
        <w:rPr>
          <w:rFonts w:eastAsia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Pr="009C1153">
        <w:rPr>
          <w:rFonts w:eastAsia="Times New Roman"/>
          <w:sz w:val="26"/>
          <w:szCs w:val="26"/>
        </w:rPr>
        <w:t>Мусорка</w:t>
      </w:r>
      <w:proofErr w:type="spellEnd"/>
      <w:r w:rsidR="00D25173">
        <w:rPr>
          <w:rFonts w:eastAsia="Times New Roman"/>
          <w:sz w:val="26"/>
          <w:szCs w:val="26"/>
        </w:rPr>
        <w:t xml:space="preserve"> </w:t>
      </w:r>
      <w:r w:rsidRPr="009C1153">
        <w:rPr>
          <w:rFonts w:eastAsia="Times New Roman"/>
          <w:sz w:val="26"/>
          <w:szCs w:val="26"/>
        </w:rPr>
        <w:t>муниципального района</w:t>
      </w:r>
      <w:proofErr w:type="gramEnd"/>
      <w:r w:rsidRPr="009C1153">
        <w:rPr>
          <w:rFonts w:eastAsia="Times New Roman"/>
          <w:sz w:val="26"/>
          <w:szCs w:val="26"/>
        </w:rPr>
        <w:t xml:space="preserve"> Ставропольский</w:t>
      </w:r>
      <w:r w:rsidRPr="009C1153">
        <w:rPr>
          <w:rFonts w:cs="Tahoma"/>
          <w:sz w:val="26"/>
          <w:szCs w:val="26"/>
        </w:rPr>
        <w:t>, Регламентом Собрания представителей</w:t>
      </w:r>
      <w:r w:rsidR="00D25173">
        <w:rPr>
          <w:rFonts w:cs="Tahoma"/>
          <w:sz w:val="26"/>
          <w:szCs w:val="26"/>
        </w:rPr>
        <w:t xml:space="preserve"> </w:t>
      </w:r>
      <w:r w:rsidRPr="009C1153">
        <w:rPr>
          <w:rFonts w:eastAsia="Times New Roman"/>
          <w:sz w:val="26"/>
          <w:szCs w:val="26"/>
        </w:rPr>
        <w:t xml:space="preserve">сельского поселения </w:t>
      </w:r>
      <w:proofErr w:type="spellStart"/>
      <w:r w:rsidRPr="009C1153">
        <w:rPr>
          <w:rFonts w:eastAsia="Times New Roman"/>
          <w:sz w:val="26"/>
          <w:szCs w:val="26"/>
        </w:rPr>
        <w:t>Мусорка</w:t>
      </w:r>
      <w:proofErr w:type="spellEnd"/>
      <w:r w:rsidR="00D25173">
        <w:rPr>
          <w:rFonts w:eastAsia="Times New Roman"/>
          <w:sz w:val="26"/>
          <w:szCs w:val="26"/>
        </w:rPr>
        <w:t xml:space="preserve"> </w:t>
      </w:r>
      <w:r w:rsidRPr="009C1153">
        <w:rPr>
          <w:rFonts w:eastAsia="Times New Roman"/>
          <w:sz w:val="26"/>
          <w:szCs w:val="26"/>
        </w:rPr>
        <w:t>муниципального района Ставропольский</w:t>
      </w:r>
      <w:r w:rsidRPr="009C1153">
        <w:rPr>
          <w:rFonts w:cs="Tahoma"/>
          <w:sz w:val="26"/>
          <w:szCs w:val="26"/>
        </w:rPr>
        <w:t xml:space="preserve">, </w:t>
      </w:r>
      <w:r w:rsidRPr="009C1153">
        <w:rPr>
          <w:sz w:val="26"/>
          <w:szCs w:val="26"/>
        </w:rPr>
        <w:t xml:space="preserve">Собрание представителей  сельского поселения </w:t>
      </w:r>
      <w:proofErr w:type="spellStart"/>
      <w:r w:rsidRPr="009C1153">
        <w:rPr>
          <w:sz w:val="26"/>
          <w:szCs w:val="26"/>
        </w:rPr>
        <w:t>Мусорка</w:t>
      </w:r>
      <w:proofErr w:type="spellEnd"/>
      <w:r w:rsidR="00D25173">
        <w:rPr>
          <w:sz w:val="26"/>
          <w:szCs w:val="26"/>
        </w:rPr>
        <w:t xml:space="preserve"> </w:t>
      </w:r>
      <w:r w:rsidRPr="009C1153">
        <w:rPr>
          <w:sz w:val="26"/>
          <w:szCs w:val="26"/>
        </w:rPr>
        <w:t>муниципального района Ставропольский</w:t>
      </w:r>
    </w:p>
    <w:p w:rsidR="00EB3D01" w:rsidRPr="009C1153" w:rsidRDefault="00EB3D01" w:rsidP="00EB3D01">
      <w:pPr>
        <w:spacing w:line="360" w:lineRule="auto"/>
        <w:jc w:val="center"/>
        <w:rPr>
          <w:b/>
          <w:sz w:val="10"/>
          <w:szCs w:val="26"/>
        </w:rPr>
      </w:pPr>
    </w:p>
    <w:p w:rsidR="00EB3D01" w:rsidRDefault="00EB3D01" w:rsidP="00EB3D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РЕШИЛО:</w:t>
      </w:r>
    </w:p>
    <w:p w:rsidR="00EB3D01" w:rsidRPr="009C1153" w:rsidRDefault="00EB3D01" w:rsidP="00EB3D01">
      <w:pPr>
        <w:jc w:val="center"/>
        <w:rPr>
          <w:b/>
          <w:sz w:val="14"/>
          <w:szCs w:val="24"/>
        </w:rPr>
      </w:pPr>
    </w:p>
    <w:p w:rsidR="00EB3D01" w:rsidRPr="009C1153" w:rsidRDefault="00EB3D01" w:rsidP="00EB3D01">
      <w:pPr>
        <w:jc w:val="center"/>
        <w:rPr>
          <w:b/>
          <w:sz w:val="2"/>
          <w:szCs w:val="12"/>
        </w:rPr>
      </w:pPr>
    </w:p>
    <w:p w:rsidR="00EB3D01" w:rsidRPr="009C1153" w:rsidRDefault="00EB3D01" w:rsidP="00EB3D01">
      <w:pPr>
        <w:spacing w:line="276" w:lineRule="auto"/>
        <w:ind w:firstLine="708"/>
        <w:jc w:val="both"/>
        <w:rPr>
          <w:rFonts w:cs="Tahoma"/>
          <w:sz w:val="26"/>
          <w:szCs w:val="26"/>
        </w:rPr>
      </w:pPr>
      <w:r w:rsidRPr="009C1153">
        <w:rPr>
          <w:sz w:val="26"/>
          <w:szCs w:val="26"/>
        </w:rPr>
        <w:t>1. Внести в р</w:t>
      </w:r>
      <w:r>
        <w:rPr>
          <w:sz w:val="26"/>
          <w:szCs w:val="26"/>
        </w:rPr>
        <w:t xml:space="preserve">ешение Собрание представителей </w:t>
      </w:r>
      <w:r w:rsidRPr="009C1153">
        <w:rPr>
          <w:sz w:val="26"/>
          <w:szCs w:val="26"/>
        </w:rPr>
        <w:t xml:space="preserve">сельского поселения </w:t>
      </w:r>
      <w:proofErr w:type="spellStart"/>
      <w:r w:rsidRPr="009C1153">
        <w:rPr>
          <w:sz w:val="26"/>
          <w:szCs w:val="26"/>
        </w:rPr>
        <w:t>Мусорка</w:t>
      </w:r>
      <w:proofErr w:type="spellEnd"/>
      <w:r w:rsidRPr="009C1153">
        <w:rPr>
          <w:sz w:val="26"/>
          <w:szCs w:val="26"/>
        </w:rPr>
        <w:t xml:space="preserve"> муниципального района Ставропольский от </w:t>
      </w:r>
      <w:r w:rsidRPr="009C1153">
        <w:rPr>
          <w:sz w:val="26"/>
          <w:szCs w:val="26"/>
          <w:u w:val="single"/>
        </w:rPr>
        <w:t>23.10.2020г</w:t>
      </w:r>
      <w:r w:rsidRPr="009C1153">
        <w:rPr>
          <w:sz w:val="26"/>
          <w:szCs w:val="26"/>
        </w:rPr>
        <w:t xml:space="preserve"> № </w:t>
      </w:r>
      <w:r w:rsidRPr="009C1153">
        <w:rPr>
          <w:sz w:val="26"/>
          <w:szCs w:val="26"/>
          <w:u w:val="single"/>
        </w:rPr>
        <w:t>4/2020</w:t>
      </w:r>
      <w:r w:rsidRPr="009C1153">
        <w:rPr>
          <w:sz w:val="26"/>
          <w:szCs w:val="26"/>
        </w:rPr>
        <w:t>«</w:t>
      </w:r>
      <w:r w:rsidRPr="009C1153">
        <w:rPr>
          <w:rFonts w:cs="Tahoma"/>
          <w:sz w:val="26"/>
          <w:szCs w:val="26"/>
        </w:rPr>
        <w:t xml:space="preserve">О составе постоянных комиссий </w:t>
      </w:r>
      <w:r>
        <w:rPr>
          <w:sz w:val="26"/>
          <w:szCs w:val="26"/>
        </w:rPr>
        <w:t xml:space="preserve">Собрание представителей </w:t>
      </w:r>
      <w:r w:rsidRPr="009C1153">
        <w:rPr>
          <w:sz w:val="26"/>
          <w:szCs w:val="26"/>
        </w:rPr>
        <w:t xml:space="preserve">сельского поселения </w:t>
      </w:r>
      <w:proofErr w:type="spellStart"/>
      <w:r w:rsidRPr="009C1153">
        <w:rPr>
          <w:sz w:val="26"/>
          <w:szCs w:val="26"/>
        </w:rPr>
        <w:t>Мусорка</w:t>
      </w:r>
      <w:proofErr w:type="spellEnd"/>
      <w:r w:rsidRPr="009C1153">
        <w:rPr>
          <w:rFonts w:cs="Tahoma"/>
          <w:sz w:val="26"/>
          <w:szCs w:val="26"/>
        </w:rPr>
        <w:t xml:space="preserve"> муниципального района Ставропольский Самарской области» </w:t>
      </w:r>
      <w:r>
        <w:rPr>
          <w:rFonts w:cs="Tahoma"/>
          <w:sz w:val="26"/>
          <w:szCs w:val="26"/>
        </w:rPr>
        <w:t xml:space="preserve">(изм. от 17.12.2021г № 58/2021, от 10.10.2024г </w:t>
      </w:r>
      <w:r w:rsidR="003908D3" w:rsidRPr="003908D3">
        <w:rPr>
          <w:rFonts w:cs="Tahoma"/>
          <w:sz w:val="26"/>
          <w:szCs w:val="26"/>
        </w:rPr>
        <w:t>№ 196</w:t>
      </w:r>
      <w:r w:rsidRPr="003908D3">
        <w:rPr>
          <w:rFonts w:cs="Tahoma"/>
          <w:sz w:val="26"/>
          <w:szCs w:val="26"/>
        </w:rPr>
        <w:t>/ 2024)</w:t>
      </w:r>
      <w:r w:rsidRPr="009C1153">
        <w:rPr>
          <w:rFonts w:cs="Tahoma"/>
          <w:sz w:val="26"/>
          <w:szCs w:val="26"/>
        </w:rPr>
        <w:t>следующие изменения:</w:t>
      </w:r>
    </w:p>
    <w:p w:rsidR="00EB3D01" w:rsidRPr="00B66044" w:rsidRDefault="00EB3D01" w:rsidP="00EB3D01">
      <w:pPr>
        <w:spacing w:line="276" w:lineRule="auto"/>
        <w:ind w:firstLine="708"/>
        <w:jc w:val="both"/>
        <w:rPr>
          <w:b/>
          <w:sz w:val="8"/>
          <w:szCs w:val="26"/>
        </w:rPr>
      </w:pPr>
    </w:p>
    <w:p w:rsidR="00EB3D01" w:rsidRPr="00EB3D01" w:rsidRDefault="00EB3D01" w:rsidP="00EB3D01">
      <w:pPr>
        <w:jc w:val="both"/>
        <w:rPr>
          <w:sz w:val="10"/>
          <w:szCs w:val="26"/>
        </w:rPr>
      </w:pPr>
      <w:r w:rsidRPr="009C1153">
        <w:rPr>
          <w:sz w:val="26"/>
          <w:szCs w:val="26"/>
        </w:rPr>
        <w:tab/>
      </w:r>
    </w:p>
    <w:p w:rsidR="00EB3D01" w:rsidRDefault="00EB3D01" w:rsidP="00EB3D01">
      <w:pPr>
        <w:jc w:val="both"/>
        <w:rPr>
          <w:sz w:val="26"/>
          <w:szCs w:val="26"/>
        </w:rPr>
      </w:pPr>
      <w:r w:rsidRPr="009C1153">
        <w:rPr>
          <w:sz w:val="26"/>
          <w:szCs w:val="26"/>
        </w:rPr>
        <w:t xml:space="preserve">1.5. Вывести из состава комиссии по законности, правопорядку и местному самоуправлению </w:t>
      </w:r>
      <w:proofErr w:type="spellStart"/>
      <w:r>
        <w:rPr>
          <w:sz w:val="26"/>
          <w:szCs w:val="26"/>
        </w:rPr>
        <w:t>Буцаева</w:t>
      </w:r>
      <w:proofErr w:type="spellEnd"/>
      <w:r>
        <w:rPr>
          <w:sz w:val="26"/>
          <w:szCs w:val="26"/>
        </w:rPr>
        <w:t xml:space="preserve"> Александра Валериевича.</w:t>
      </w:r>
    </w:p>
    <w:p w:rsidR="00EB3D01" w:rsidRDefault="00EB3D01" w:rsidP="00EB3D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1.6. Ввести в состав </w:t>
      </w:r>
      <w:r w:rsidRPr="009C1153">
        <w:rPr>
          <w:sz w:val="26"/>
          <w:szCs w:val="26"/>
        </w:rPr>
        <w:t xml:space="preserve">комиссии по законности, правопорядку и местному </w:t>
      </w:r>
      <w:r w:rsidRPr="001A091E">
        <w:rPr>
          <w:sz w:val="26"/>
          <w:szCs w:val="26"/>
        </w:rPr>
        <w:t>самоуправлению</w:t>
      </w:r>
      <w:r w:rsidRPr="00EB3D01">
        <w:rPr>
          <w:b/>
          <w:sz w:val="26"/>
          <w:szCs w:val="26"/>
        </w:rPr>
        <w:t xml:space="preserve"> Некрасова Александра Александровича</w:t>
      </w:r>
      <w:r w:rsidR="004E19BE">
        <w:rPr>
          <w:b/>
          <w:sz w:val="26"/>
          <w:szCs w:val="26"/>
        </w:rPr>
        <w:t>.</w:t>
      </w:r>
    </w:p>
    <w:p w:rsidR="00EB3D01" w:rsidRDefault="00EB3D01" w:rsidP="00EB3D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1.7. Вывести из </w:t>
      </w:r>
      <w:r w:rsidRPr="009C1153">
        <w:rPr>
          <w:sz w:val="26"/>
          <w:szCs w:val="26"/>
        </w:rPr>
        <w:t>состава комиссии по</w:t>
      </w:r>
      <w:r>
        <w:rPr>
          <w:sz w:val="26"/>
          <w:szCs w:val="26"/>
        </w:rPr>
        <w:t xml:space="preserve"> бюджету, налогам и экономической политике </w:t>
      </w:r>
      <w:proofErr w:type="spellStart"/>
      <w:r>
        <w:rPr>
          <w:sz w:val="26"/>
          <w:szCs w:val="26"/>
        </w:rPr>
        <w:t>Буцаева</w:t>
      </w:r>
      <w:proofErr w:type="spellEnd"/>
      <w:r>
        <w:rPr>
          <w:sz w:val="26"/>
          <w:szCs w:val="26"/>
        </w:rPr>
        <w:t xml:space="preserve"> Александра Валериевича.  </w:t>
      </w:r>
    </w:p>
    <w:p w:rsidR="00EB3D01" w:rsidRPr="00EB3D01" w:rsidRDefault="00EB3D01" w:rsidP="00EB3D01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1.8. Ввести в состав </w:t>
      </w:r>
      <w:r w:rsidRPr="009C1153">
        <w:rPr>
          <w:sz w:val="26"/>
          <w:szCs w:val="26"/>
        </w:rPr>
        <w:t>комиссии по</w:t>
      </w:r>
      <w:r>
        <w:rPr>
          <w:sz w:val="26"/>
          <w:szCs w:val="26"/>
        </w:rPr>
        <w:t xml:space="preserve"> бюджету, налогам и экономической политике </w:t>
      </w:r>
      <w:r w:rsidRPr="00EB3D01">
        <w:rPr>
          <w:b/>
          <w:sz w:val="26"/>
          <w:szCs w:val="26"/>
        </w:rPr>
        <w:t>Шведова Владимира Алексеевича</w:t>
      </w:r>
      <w:r w:rsidR="004E19BE">
        <w:rPr>
          <w:b/>
          <w:sz w:val="26"/>
          <w:szCs w:val="26"/>
        </w:rPr>
        <w:t>.</w:t>
      </w:r>
    </w:p>
    <w:p w:rsidR="00EB3D01" w:rsidRPr="00EB3D01" w:rsidRDefault="00EB3D01" w:rsidP="00EB3D01">
      <w:pPr>
        <w:jc w:val="both"/>
        <w:rPr>
          <w:b/>
          <w:sz w:val="26"/>
          <w:szCs w:val="26"/>
        </w:rPr>
      </w:pPr>
      <w:bookmarkStart w:id="0" w:name="_GoBack"/>
      <w:bookmarkEnd w:id="0"/>
    </w:p>
    <w:p w:rsidR="00EB3D01" w:rsidRPr="009C1153" w:rsidRDefault="00EB3D01" w:rsidP="00EB3D01">
      <w:pPr>
        <w:spacing w:line="276" w:lineRule="auto"/>
        <w:ind w:firstLine="708"/>
        <w:jc w:val="both"/>
        <w:rPr>
          <w:sz w:val="10"/>
          <w:szCs w:val="26"/>
        </w:rPr>
      </w:pPr>
    </w:p>
    <w:p w:rsidR="00EB3D01" w:rsidRPr="009C1153" w:rsidRDefault="00EB3D01" w:rsidP="00EB3D01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9C1153">
        <w:rPr>
          <w:sz w:val="26"/>
          <w:szCs w:val="26"/>
        </w:rPr>
        <w:t>2.</w:t>
      </w:r>
      <w:r w:rsidRPr="009C1153">
        <w:rPr>
          <w:rFonts w:cs="Tahoma"/>
          <w:sz w:val="26"/>
          <w:szCs w:val="26"/>
        </w:rPr>
        <w:t>Настоящее решение вступает в силу с момента его подписания.</w:t>
      </w:r>
    </w:p>
    <w:p w:rsidR="00EB3D01" w:rsidRDefault="00EB3D01" w:rsidP="00EB3D01">
      <w:pPr>
        <w:autoSpaceDE w:val="0"/>
        <w:jc w:val="both"/>
        <w:rPr>
          <w:rFonts w:cs="Tahoma"/>
          <w:sz w:val="24"/>
          <w:szCs w:val="24"/>
        </w:rPr>
      </w:pPr>
    </w:p>
    <w:p w:rsidR="00EB3D01" w:rsidRDefault="00EB3D01" w:rsidP="00EB3D01">
      <w:pPr>
        <w:tabs>
          <w:tab w:val="num" w:pos="200"/>
        </w:tabs>
        <w:outlineLvl w:val="0"/>
        <w:rPr>
          <w:sz w:val="24"/>
          <w:szCs w:val="24"/>
        </w:rPr>
      </w:pPr>
    </w:p>
    <w:p w:rsidR="00EB3D01" w:rsidRDefault="00EB3D01" w:rsidP="00EB3D01">
      <w:pPr>
        <w:tabs>
          <w:tab w:val="num" w:pos="20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Председатель Собрания представителей</w:t>
      </w:r>
    </w:p>
    <w:p w:rsidR="00EB3D01" w:rsidRDefault="00EB3D01" w:rsidP="00EB3D01">
      <w:pPr>
        <w:tabs>
          <w:tab w:val="num" w:pos="20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Мусорка</w:t>
      </w:r>
      <w:proofErr w:type="spellEnd"/>
    </w:p>
    <w:p w:rsidR="00EB3D01" w:rsidRDefault="00EB3D01" w:rsidP="00EB3D01">
      <w:pPr>
        <w:tabs>
          <w:tab w:val="num" w:pos="20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  <w:r>
        <w:rPr>
          <w:sz w:val="24"/>
          <w:szCs w:val="24"/>
        </w:rPr>
        <w:tab/>
      </w:r>
    </w:p>
    <w:p w:rsidR="00EB3D01" w:rsidRDefault="00EB3D01" w:rsidP="00EB3D01">
      <w:pPr>
        <w:tabs>
          <w:tab w:val="num" w:pos="200"/>
        </w:tabs>
        <w:outlineLvl w:val="0"/>
      </w:pPr>
      <w:r>
        <w:rPr>
          <w:sz w:val="24"/>
          <w:szCs w:val="24"/>
        </w:rPr>
        <w:t>Самарской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И.И. Грызлова</w:t>
      </w:r>
    </w:p>
    <w:p w:rsidR="00EA2D93" w:rsidRDefault="00EA2D93"/>
    <w:sectPr w:rsidR="00EA2D93" w:rsidSect="00EB3D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D01"/>
    <w:rsid w:val="001A091E"/>
    <w:rsid w:val="003908D3"/>
    <w:rsid w:val="004D0C47"/>
    <w:rsid w:val="004E19BE"/>
    <w:rsid w:val="00587BDF"/>
    <w:rsid w:val="00831A85"/>
    <w:rsid w:val="00875542"/>
    <w:rsid w:val="008F6AC1"/>
    <w:rsid w:val="00A018AC"/>
    <w:rsid w:val="00D25173"/>
    <w:rsid w:val="00EA2D93"/>
    <w:rsid w:val="00EB3D01"/>
    <w:rsid w:val="00F0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0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B3D0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Без интервала1"/>
    <w:rsid w:val="00EB3D0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A018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8A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Dell</cp:lastModifiedBy>
  <cp:revision>4</cp:revision>
  <cp:lastPrinted>2025-02-12T13:21:00Z</cp:lastPrinted>
  <dcterms:created xsi:type="dcterms:W3CDTF">2025-02-12T13:11:00Z</dcterms:created>
  <dcterms:modified xsi:type="dcterms:W3CDTF">2025-02-13T05:05:00Z</dcterms:modified>
</cp:coreProperties>
</file>